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9B24" w14:textId="77777777" w:rsidR="00BB5196" w:rsidRPr="003A4F54" w:rsidRDefault="00BB5196" w:rsidP="00050CDB">
      <w:pPr>
        <w:spacing w:line="200" w:lineRule="exact"/>
        <w:jc w:val="both"/>
        <w:rPr>
          <w:rFonts w:ascii="Verdana" w:hAnsi="Verdana"/>
        </w:rPr>
      </w:pPr>
    </w:p>
    <w:p w14:paraId="1A81A72C" w14:textId="77777777" w:rsidR="00BB5196" w:rsidRPr="003A4F54" w:rsidRDefault="00BB5196" w:rsidP="00050CDB">
      <w:pPr>
        <w:spacing w:line="200" w:lineRule="exact"/>
        <w:jc w:val="both"/>
        <w:rPr>
          <w:rFonts w:ascii="Verdana" w:hAnsi="Verdana"/>
        </w:rPr>
      </w:pPr>
    </w:p>
    <w:p w14:paraId="7AF6F675" w14:textId="77777777" w:rsidR="00BB5196" w:rsidRPr="003A4F54" w:rsidRDefault="00BB5196" w:rsidP="00050CDB">
      <w:pPr>
        <w:spacing w:line="200" w:lineRule="exact"/>
        <w:jc w:val="both"/>
        <w:rPr>
          <w:rFonts w:ascii="Verdana" w:hAnsi="Verdana"/>
        </w:rPr>
      </w:pPr>
    </w:p>
    <w:p w14:paraId="6F59DE89" w14:textId="77777777" w:rsidR="00BB5196" w:rsidRDefault="00BB5196" w:rsidP="00050CDB">
      <w:pPr>
        <w:spacing w:line="200" w:lineRule="exact"/>
        <w:jc w:val="both"/>
        <w:rPr>
          <w:rFonts w:ascii="Verdana" w:hAnsi="Verdana"/>
        </w:rPr>
      </w:pPr>
    </w:p>
    <w:p w14:paraId="5FC953B7" w14:textId="77777777" w:rsidR="00012164" w:rsidRDefault="00012164" w:rsidP="00050CDB">
      <w:pPr>
        <w:spacing w:line="200" w:lineRule="exact"/>
        <w:jc w:val="both"/>
        <w:rPr>
          <w:rFonts w:ascii="Verdana" w:hAnsi="Verdana"/>
        </w:rPr>
      </w:pPr>
    </w:p>
    <w:p w14:paraId="373B572D" w14:textId="77777777" w:rsidR="00012164" w:rsidRDefault="00012164" w:rsidP="00050CDB">
      <w:pPr>
        <w:spacing w:line="200" w:lineRule="exact"/>
        <w:jc w:val="both"/>
        <w:rPr>
          <w:rFonts w:ascii="Verdana" w:hAnsi="Verdana"/>
        </w:rPr>
      </w:pPr>
    </w:p>
    <w:p w14:paraId="70FBD9F1" w14:textId="77777777" w:rsidR="00012164" w:rsidRPr="003A4F54" w:rsidRDefault="00012164" w:rsidP="00050CDB">
      <w:pPr>
        <w:spacing w:line="200" w:lineRule="exact"/>
        <w:jc w:val="both"/>
        <w:rPr>
          <w:rFonts w:ascii="Verdana" w:hAnsi="Verdana"/>
        </w:rPr>
      </w:pPr>
    </w:p>
    <w:p w14:paraId="65BB2DAC" w14:textId="77777777" w:rsidR="00BB5196" w:rsidRPr="003A4F54" w:rsidRDefault="00BB5196" w:rsidP="00050CDB">
      <w:pPr>
        <w:spacing w:line="200" w:lineRule="exact"/>
        <w:jc w:val="both"/>
        <w:rPr>
          <w:rFonts w:ascii="Verdana" w:hAnsi="Verdana"/>
        </w:rPr>
      </w:pPr>
    </w:p>
    <w:p w14:paraId="58D3FBB8" w14:textId="77777777" w:rsidR="00BB5196" w:rsidRPr="003A4F54" w:rsidRDefault="00BB5196" w:rsidP="00050CDB">
      <w:pPr>
        <w:spacing w:line="200" w:lineRule="exact"/>
        <w:jc w:val="both"/>
        <w:rPr>
          <w:rFonts w:ascii="Verdana" w:hAnsi="Verdana"/>
        </w:rPr>
      </w:pPr>
      <w:r w:rsidRPr="003A4F54">
        <w:rPr>
          <w:rFonts w:ascii="Verdana" w:eastAsia="Arial" w:hAnsi="Verdana"/>
          <w:noProof/>
        </w:rPr>
        <w:drawing>
          <wp:anchor distT="0" distB="0" distL="114300" distR="114300" simplePos="0" relativeHeight="251656704" behindDoc="1" locked="0" layoutInCell="1" allowOverlap="1" wp14:anchorId="62DE1B3F" wp14:editId="7DC819B9">
            <wp:simplePos x="0" y="0"/>
            <wp:positionH relativeFrom="page">
              <wp:align>center</wp:align>
            </wp:positionH>
            <wp:positionV relativeFrom="paragraph">
              <wp:posOffset>18415</wp:posOffset>
            </wp:positionV>
            <wp:extent cx="1649095" cy="1236980"/>
            <wp:effectExtent l="0" t="0" r="8255" b="1270"/>
            <wp:wrapTight wrapText="bothSides">
              <wp:wrapPolygon edited="0">
                <wp:start x="0" y="0"/>
                <wp:lineTo x="0" y="21290"/>
                <wp:lineTo x="21459" y="21290"/>
                <wp:lineTo x="2145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9095" cy="123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CB2AF" w14:textId="77777777" w:rsidR="00BB5196" w:rsidRPr="003A4F54" w:rsidRDefault="00BB5196" w:rsidP="00050CDB">
      <w:pPr>
        <w:spacing w:line="200" w:lineRule="exact"/>
        <w:jc w:val="both"/>
        <w:rPr>
          <w:rFonts w:ascii="Verdana" w:hAnsi="Verdana"/>
        </w:rPr>
      </w:pPr>
    </w:p>
    <w:p w14:paraId="000FD28C" w14:textId="77777777" w:rsidR="00BB5196" w:rsidRPr="003A4F54" w:rsidRDefault="00BB5196" w:rsidP="00050CDB">
      <w:pPr>
        <w:spacing w:line="200" w:lineRule="exact"/>
        <w:jc w:val="both"/>
        <w:rPr>
          <w:rFonts w:ascii="Verdana" w:hAnsi="Verdana"/>
        </w:rPr>
      </w:pPr>
    </w:p>
    <w:p w14:paraId="7A0CF8B5" w14:textId="77777777" w:rsidR="00BB5196" w:rsidRPr="003A4F54" w:rsidRDefault="00BB5196" w:rsidP="00050CDB">
      <w:pPr>
        <w:spacing w:line="200" w:lineRule="exact"/>
        <w:jc w:val="both"/>
        <w:rPr>
          <w:rFonts w:ascii="Verdana" w:hAnsi="Verdana"/>
        </w:rPr>
      </w:pPr>
    </w:p>
    <w:p w14:paraId="5EAE2C44" w14:textId="77777777" w:rsidR="00BB5196" w:rsidRPr="003A4F54" w:rsidRDefault="00BB5196" w:rsidP="00050CDB">
      <w:pPr>
        <w:spacing w:line="200" w:lineRule="exact"/>
        <w:jc w:val="both"/>
        <w:rPr>
          <w:rFonts w:ascii="Verdana" w:hAnsi="Verdana"/>
        </w:rPr>
      </w:pPr>
    </w:p>
    <w:p w14:paraId="5AE52590" w14:textId="77777777" w:rsidR="00BB5196" w:rsidRPr="003A4F54" w:rsidRDefault="00BB5196" w:rsidP="00050CDB">
      <w:pPr>
        <w:spacing w:line="200" w:lineRule="exact"/>
        <w:jc w:val="both"/>
        <w:rPr>
          <w:rFonts w:ascii="Verdana" w:hAnsi="Verdana"/>
        </w:rPr>
      </w:pPr>
    </w:p>
    <w:p w14:paraId="23DEDEA1" w14:textId="77777777" w:rsidR="00BB5196" w:rsidRPr="003A4F54" w:rsidRDefault="00BB5196" w:rsidP="00050CDB">
      <w:pPr>
        <w:spacing w:line="200" w:lineRule="exact"/>
        <w:jc w:val="both"/>
        <w:rPr>
          <w:rFonts w:ascii="Verdana" w:hAnsi="Verdana"/>
        </w:rPr>
      </w:pPr>
    </w:p>
    <w:p w14:paraId="380F8DBF" w14:textId="77777777" w:rsidR="00BB5196" w:rsidRPr="003A4F54" w:rsidRDefault="00BB5196" w:rsidP="00050CDB">
      <w:pPr>
        <w:spacing w:line="200" w:lineRule="exact"/>
        <w:jc w:val="both"/>
        <w:rPr>
          <w:rFonts w:ascii="Verdana" w:hAnsi="Verdana"/>
        </w:rPr>
      </w:pPr>
    </w:p>
    <w:p w14:paraId="47BDA843" w14:textId="77777777" w:rsidR="00BB5196" w:rsidRPr="003A4F54" w:rsidRDefault="00BB5196" w:rsidP="00050CDB">
      <w:pPr>
        <w:spacing w:line="200" w:lineRule="exact"/>
        <w:jc w:val="both"/>
        <w:rPr>
          <w:rFonts w:ascii="Verdana" w:hAnsi="Verdana"/>
        </w:rPr>
      </w:pPr>
    </w:p>
    <w:p w14:paraId="070B4AF5" w14:textId="77777777" w:rsidR="00BB5196" w:rsidRPr="003A4F54" w:rsidRDefault="00BB5196" w:rsidP="00050CDB">
      <w:pPr>
        <w:spacing w:line="200" w:lineRule="exact"/>
        <w:jc w:val="both"/>
        <w:rPr>
          <w:rFonts w:ascii="Verdana" w:hAnsi="Verdana"/>
        </w:rPr>
      </w:pPr>
    </w:p>
    <w:p w14:paraId="57475BC4" w14:textId="77777777" w:rsidR="00BB5196" w:rsidRPr="003A4F54" w:rsidRDefault="00BB5196" w:rsidP="00050CDB">
      <w:pPr>
        <w:spacing w:line="268" w:lineRule="exact"/>
        <w:jc w:val="both"/>
        <w:rPr>
          <w:rFonts w:ascii="Verdana" w:hAnsi="Verdana"/>
        </w:rPr>
      </w:pPr>
    </w:p>
    <w:p w14:paraId="679841F9" w14:textId="77777777" w:rsidR="00BB5196" w:rsidRPr="003A4F54" w:rsidRDefault="00BB5196" w:rsidP="00050CDB">
      <w:pPr>
        <w:spacing w:line="0" w:lineRule="atLeast"/>
        <w:ind w:right="-39"/>
        <w:jc w:val="both"/>
        <w:rPr>
          <w:rFonts w:ascii="Verdana" w:eastAsia="Arial" w:hAnsi="Verdana"/>
        </w:rPr>
      </w:pPr>
    </w:p>
    <w:p w14:paraId="5727CA24" w14:textId="77777777" w:rsidR="00BB5196" w:rsidRPr="003A4F54" w:rsidRDefault="00BB5196" w:rsidP="00050CDB">
      <w:pPr>
        <w:spacing w:line="0" w:lineRule="atLeast"/>
        <w:ind w:right="-39"/>
        <w:jc w:val="both"/>
        <w:rPr>
          <w:rFonts w:ascii="Verdana" w:eastAsia="Arial" w:hAnsi="Verdana"/>
        </w:rPr>
      </w:pPr>
    </w:p>
    <w:p w14:paraId="2C82BB5E" w14:textId="77777777" w:rsidR="00BB5196" w:rsidRPr="003A4F54" w:rsidRDefault="00BB5196" w:rsidP="00050CDB">
      <w:pPr>
        <w:spacing w:line="0" w:lineRule="atLeast"/>
        <w:ind w:right="-39"/>
        <w:jc w:val="both"/>
        <w:rPr>
          <w:rFonts w:ascii="Verdana" w:eastAsia="Arial" w:hAnsi="Verdana"/>
        </w:rPr>
      </w:pPr>
    </w:p>
    <w:p w14:paraId="2E5ADB64" w14:textId="77777777" w:rsidR="00BB5196" w:rsidRPr="003A4F54" w:rsidRDefault="00BB5196" w:rsidP="00050CDB">
      <w:pPr>
        <w:spacing w:line="0" w:lineRule="atLeast"/>
        <w:ind w:right="-39"/>
        <w:jc w:val="both"/>
        <w:rPr>
          <w:rFonts w:ascii="Verdana" w:eastAsia="Arial" w:hAnsi="Verdana"/>
        </w:rPr>
      </w:pPr>
    </w:p>
    <w:p w14:paraId="6E9F67CA" w14:textId="77777777" w:rsidR="00BB5196" w:rsidRPr="003A4F54" w:rsidRDefault="00BB5196" w:rsidP="00050CDB">
      <w:pPr>
        <w:spacing w:line="0" w:lineRule="atLeast"/>
        <w:ind w:right="-39"/>
        <w:jc w:val="both"/>
        <w:rPr>
          <w:rFonts w:ascii="Verdana" w:eastAsia="Arial" w:hAnsi="Verdana"/>
        </w:rPr>
      </w:pPr>
    </w:p>
    <w:p w14:paraId="745D8FC3" w14:textId="77777777" w:rsidR="00BB5196" w:rsidRPr="003A4F54" w:rsidRDefault="00BB5196" w:rsidP="00050CDB">
      <w:pPr>
        <w:spacing w:line="0" w:lineRule="atLeast"/>
        <w:ind w:right="-39"/>
        <w:jc w:val="both"/>
        <w:rPr>
          <w:rFonts w:ascii="Verdana" w:eastAsia="Arial" w:hAnsi="Verdana"/>
        </w:rPr>
      </w:pPr>
    </w:p>
    <w:p w14:paraId="446134E2" w14:textId="77777777" w:rsidR="00BB5196" w:rsidRPr="003A4F54" w:rsidRDefault="00BB5196" w:rsidP="00050CDB">
      <w:pPr>
        <w:spacing w:line="0" w:lineRule="atLeast"/>
        <w:ind w:right="-39"/>
        <w:jc w:val="both"/>
        <w:rPr>
          <w:rFonts w:ascii="Verdana" w:eastAsia="Arial" w:hAnsi="Verdana"/>
          <w:sz w:val="22"/>
          <w:szCs w:val="22"/>
        </w:rPr>
      </w:pPr>
    </w:p>
    <w:p w14:paraId="6036A47B" w14:textId="77777777" w:rsidR="00BB5196" w:rsidRPr="003A4F54" w:rsidRDefault="00BB5196" w:rsidP="00CB6D63">
      <w:pPr>
        <w:spacing w:line="0" w:lineRule="atLeast"/>
        <w:ind w:right="-39"/>
        <w:jc w:val="center"/>
        <w:rPr>
          <w:rFonts w:ascii="Verdana" w:eastAsia="Arial" w:hAnsi="Verdana"/>
          <w:b/>
          <w:sz w:val="22"/>
          <w:szCs w:val="22"/>
        </w:rPr>
      </w:pPr>
      <w:r w:rsidRPr="003A4F54">
        <w:rPr>
          <w:rFonts w:ascii="Verdana" w:eastAsia="Arial" w:hAnsi="Verdana"/>
          <w:b/>
          <w:sz w:val="22"/>
          <w:szCs w:val="22"/>
        </w:rPr>
        <w:t>INVITATION FOR QUOTATION FOR</w:t>
      </w:r>
    </w:p>
    <w:p w14:paraId="2B50EF7B" w14:textId="77777777" w:rsidR="00B5101B" w:rsidRPr="003A4F54" w:rsidRDefault="00DF5749" w:rsidP="00B5101B">
      <w:pPr>
        <w:spacing w:line="0" w:lineRule="atLeast"/>
        <w:ind w:right="-39"/>
        <w:jc w:val="center"/>
        <w:rPr>
          <w:rFonts w:ascii="Verdana" w:eastAsia="Arial" w:hAnsi="Verdana"/>
          <w:b/>
          <w:sz w:val="22"/>
          <w:szCs w:val="22"/>
        </w:rPr>
      </w:pPr>
      <w:r w:rsidRPr="003A4F54">
        <w:rPr>
          <w:rFonts w:ascii="Verdana" w:eastAsia="Arial" w:hAnsi="Verdana"/>
          <w:b/>
          <w:sz w:val="22"/>
          <w:szCs w:val="22"/>
        </w:rPr>
        <w:t xml:space="preserve">SELECTION OF A SECURITY SERVICE PROVIDER </w:t>
      </w:r>
      <w:r w:rsidR="00B5101B" w:rsidRPr="003A4F54">
        <w:rPr>
          <w:rFonts w:ascii="Verdana" w:eastAsia="Arial" w:hAnsi="Verdana"/>
          <w:b/>
          <w:sz w:val="22"/>
          <w:szCs w:val="22"/>
        </w:rPr>
        <w:t xml:space="preserve">TO PROVIDE     </w:t>
      </w:r>
    </w:p>
    <w:p w14:paraId="5B0011A1" w14:textId="77777777" w:rsidR="00BB5196" w:rsidRPr="003A4F54" w:rsidRDefault="00A06FB7" w:rsidP="00B5101B">
      <w:pPr>
        <w:spacing w:line="0" w:lineRule="atLeast"/>
        <w:ind w:right="-39"/>
        <w:jc w:val="center"/>
        <w:rPr>
          <w:rFonts w:ascii="Verdana" w:hAnsi="Verdana"/>
          <w:b/>
          <w:sz w:val="22"/>
          <w:szCs w:val="22"/>
        </w:rPr>
      </w:pPr>
      <w:r w:rsidRPr="003A4F54">
        <w:rPr>
          <w:rFonts w:ascii="Verdana" w:eastAsia="Arial" w:hAnsi="Verdana"/>
          <w:b/>
          <w:sz w:val="22"/>
          <w:szCs w:val="22"/>
        </w:rPr>
        <w:t>SECURITY</w:t>
      </w:r>
      <w:r w:rsidR="00B5101B" w:rsidRPr="003A4F54">
        <w:rPr>
          <w:rFonts w:ascii="Verdana" w:eastAsia="Arial" w:hAnsi="Verdana"/>
          <w:b/>
          <w:sz w:val="22"/>
          <w:szCs w:val="22"/>
        </w:rPr>
        <w:t xml:space="preserve"> </w:t>
      </w:r>
      <w:r w:rsidRPr="003A4F54">
        <w:rPr>
          <w:rFonts w:ascii="Verdana" w:eastAsia="Arial" w:hAnsi="Verdana"/>
          <w:b/>
          <w:sz w:val="22"/>
          <w:szCs w:val="22"/>
        </w:rPr>
        <w:t>SERVICES</w:t>
      </w:r>
      <w:r w:rsidR="00B5101B" w:rsidRPr="003A4F54">
        <w:rPr>
          <w:rFonts w:ascii="Verdana" w:eastAsia="Arial" w:hAnsi="Verdana"/>
          <w:b/>
          <w:sz w:val="22"/>
          <w:szCs w:val="22"/>
        </w:rPr>
        <w:t xml:space="preserve"> AT SRILANKAN </w:t>
      </w:r>
      <w:r w:rsidRPr="003A4F54">
        <w:rPr>
          <w:rFonts w:ascii="Verdana" w:eastAsia="Arial" w:hAnsi="Verdana"/>
          <w:b/>
          <w:sz w:val="22"/>
          <w:szCs w:val="22"/>
        </w:rPr>
        <w:t>OFFICES</w:t>
      </w:r>
      <w:r w:rsidR="00B5101B" w:rsidRPr="003A4F54">
        <w:rPr>
          <w:rFonts w:ascii="Verdana" w:eastAsia="Arial" w:hAnsi="Verdana"/>
          <w:b/>
          <w:sz w:val="22"/>
          <w:szCs w:val="22"/>
        </w:rPr>
        <w:t xml:space="preserve"> IN </w:t>
      </w:r>
      <w:r w:rsidRPr="003A4F54">
        <w:rPr>
          <w:rFonts w:ascii="Verdana" w:eastAsia="Arial" w:hAnsi="Verdana"/>
          <w:b/>
          <w:sz w:val="22"/>
          <w:szCs w:val="22"/>
        </w:rPr>
        <w:t>COLOMBO</w:t>
      </w:r>
      <w:r w:rsidR="00B5101B" w:rsidRPr="003A4F54">
        <w:rPr>
          <w:rFonts w:ascii="Verdana" w:eastAsia="Arial" w:hAnsi="Verdana"/>
          <w:b/>
          <w:sz w:val="22"/>
          <w:szCs w:val="22"/>
        </w:rPr>
        <w:t xml:space="preserve"> </w:t>
      </w:r>
    </w:p>
    <w:p w14:paraId="2CB1466D" w14:textId="77777777" w:rsidR="00BB5196" w:rsidRPr="003A4F54" w:rsidRDefault="00BB5196" w:rsidP="00CB6D63">
      <w:pPr>
        <w:spacing w:line="200" w:lineRule="exact"/>
        <w:jc w:val="center"/>
        <w:rPr>
          <w:rFonts w:ascii="Verdana" w:hAnsi="Verdana"/>
          <w:b/>
          <w:sz w:val="22"/>
          <w:szCs w:val="22"/>
        </w:rPr>
      </w:pPr>
    </w:p>
    <w:p w14:paraId="27E77D85" w14:textId="77777777" w:rsidR="00BB5196" w:rsidRPr="003A4F54" w:rsidRDefault="00BB5196" w:rsidP="00CB6D63">
      <w:pPr>
        <w:spacing w:line="200" w:lineRule="exact"/>
        <w:jc w:val="center"/>
        <w:rPr>
          <w:rFonts w:ascii="Verdana" w:hAnsi="Verdana"/>
          <w:b/>
          <w:sz w:val="22"/>
          <w:szCs w:val="22"/>
        </w:rPr>
      </w:pPr>
    </w:p>
    <w:p w14:paraId="76C71A73" w14:textId="0CDFFDD8" w:rsidR="00BB5196" w:rsidRPr="003A4F54" w:rsidRDefault="00BB5196" w:rsidP="00CB6D63">
      <w:pPr>
        <w:spacing w:line="0" w:lineRule="atLeast"/>
        <w:ind w:right="-39"/>
        <w:jc w:val="center"/>
        <w:rPr>
          <w:rFonts w:ascii="Verdana" w:eastAsia="Arial" w:hAnsi="Verdana"/>
          <w:b/>
          <w:color w:val="FF0000"/>
          <w:sz w:val="22"/>
          <w:szCs w:val="22"/>
        </w:rPr>
      </w:pPr>
      <w:r w:rsidRPr="00012164">
        <w:rPr>
          <w:rFonts w:ascii="Verdana" w:eastAsia="Arial" w:hAnsi="Verdana"/>
          <w:b/>
          <w:sz w:val="22"/>
          <w:szCs w:val="22"/>
        </w:rPr>
        <w:t xml:space="preserve">REFERENCE NO: </w:t>
      </w:r>
      <w:r w:rsidR="00A06FB7" w:rsidRPr="00012164">
        <w:rPr>
          <w:rFonts w:ascii="Verdana" w:eastAsia="Arial" w:hAnsi="Verdana"/>
          <w:b/>
          <w:sz w:val="22"/>
          <w:szCs w:val="22"/>
        </w:rPr>
        <w:t>MSO/0</w:t>
      </w:r>
      <w:r w:rsidR="00553FB9" w:rsidRPr="00012164">
        <w:rPr>
          <w:rFonts w:ascii="Verdana" w:eastAsia="Arial" w:hAnsi="Verdana"/>
          <w:b/>
          <w:sz w:val="22"/>
          <w:szCs w:val="22"/>
        </w:rPr>
        <w:t>5</w:t>
      </w:r>
      <w:r w:rsidR="00012164" w:rsidRPr="00012164">
        <w:rPr>
          <w:rFonts w:ascii="Verdana" w:eastAsia="Arial" w:hAnsi="Verdana"/>
          <w:b/>
          <w:sz w:val="22"/>
          <w:szCs w:val="22"/>
        </w:rPr>
        <w:t>7</w:t>
      </w:r>
      <w:r w:rsidR="00A06FB7" w:rsidRPr="00012164">
        <w:rPr>
          <w:rFonts w:ascii="Verdana" w:eastAsia="Arial" w:hAnsi="Verdana"/>
          <w:b/>
          <w:sz w:val="22"/>
          <w:szCs w:val="22"/>
        </w:rPr>
        <w:t>/202</w:t>
      </w:r>
      <w:r w:rsidR="00012164" w:rsidRPr="00012164">
        <w:rPr>
          <w:rFonts w:ascii="Verdana" w:eastAsia="Arial" w:hAnsi="Verdana"/>
          <w:b/>
          <w:sz w:val="22"/>
          <w:szCs w:val="22"/>
        </w:rPr>
        <w:t>4</w:t>
      </w:r>
    </w:p>
    <w:p w14:paraId="4F4EA463" w14:textId="77777777" w:rsidR="00BB5196" w:rsidRPr="003A4F54" w:rsidRDefault="00BB5196" w:rsidP="00050CDB">
      <w:pPr>
        <w:spacing w:line="0" w:lineRule="atLeast"/>
        <w:ind w:right="-39"/>
        <w:jc w:val="both"/>
        <w:rPr>
          <w:rFonts w:ascii="Verdana" w:eastAsia="Arial" w:hAnsi="Verdana"/>
          <w:b/>
          <w:sz w:val="22"/>
          <w:szCs w:val="22"/>
        </w:rPr>
      </w:pPr>
    </w:p>
    <w:p w14:paraId="1705587D" w14:textId="77777777" w:rsidR="00BB5196" w:rsidRPr="003A4F54" w:rsidRDefault="00BB5196" w:rsidP="00050CDB">
      <w:pPr>
        <w:spacing w:line="200" w:lineRule="exact"/>
        <w:jc w:val="both"/>
        <w:rPr>
          <w:rFonts w:ascii="Verdana" w:hAnsi="Verdana"/>
          <w:b/>
          <w:sz w:val="22"/>
          <w:szCs w:val="22"/>
        </w:rPr>
      </w:pPr>
    </w:p>
    <w:p w14:paraId="432063D0" w14:textId="77777777" w:rsidR="00BB5196" w:rsidRPr="003A4F54" w:rsidRDefault="00BB5196" w:rsidP="00050CDB">
      <w:pPr>
        <w:spacing w:line="200" w:lineRule="exact"/>
        <w:jc w:val="both"/>
        <w:rPr>
          <w:rFonts w:ascii="Verdana" w:hAnsi="Verdana"/>
          <w:b/>
          <w:sz w:val="22"/>
          <w:szCs w:val="22"/>
        </w:rPr>
      </w:pPr>
    </w:p>
    <w:p w14:paraId="4CA20970" w14:textId="77777777" w:rsidR="00BB5196" w:rsidRPr="003A4F54" w:rsidRDefault="00BB5196" w:rsidP="00050CDB">
      <w:pPr>
        <w:spacing w:line="200" w:lineRule="exact"/>
        <w:jc w:val="both"/>
        <w:rPr>
          <w:rFonts w:ascii="Verdana" w:hAnsi="Verdana"/>
          <w:b/>
          <w:sz w:val="22"/>
          <w:szCs w:val="22"/>
        </w:rPr>
      </w:pPr>
    </w:p>
    <w:p w14:paraId="7F50F695" w14:textId="77777777" w:rsidR="00BB5196" w:rsidRPr="003A4F54" w:rsidRDefault="00BB5196" w:rsidP="00050CDB">
      <w:pPr>
        <w:spacing w:line="200" w:lineRule="exact"/>
        <w:jc w:val="both"/>
        <w:rPr>
          <w:rFonts w:ascii="Verdana" w:hAnsi="Verdana"/>
          <w:b/>
          <w:sz w:val="22"/>
          <w:szCs w:val="22"/>
        </w:rPr>
      </w:pPr>
    </w:p>
    <w:p w14:paraId="6010BDB8" w14:textId="77777777" w:rsidR="00BB5196" w:rsidRPr="003A4F54" w:rsidRDefault="00BB5196" w:rsidP="00050CDB">
      <w:pPr>
        <w:spacing w:line="200" w:lineRule="exact"/>
        <w:jc w:val="both"/>
        <w:rPr>
          <w:rFonts w:ascii="Verdana" w:hAnsi="Verdana"/>
          <w:b/>
          <w:sz w:val="22"/>
          <w:szCs w:val="22"/>
        </w:rPr>
      </w:pPr>
    </w:p>
    <w:p w14:paraId="7D4B24F7" w14:textId="77777777" w:rsidR="00BB5196" w:rsidRPr="003A4F54" w:rsidRDefault="00BB5196" w:rsidP="00050CDB">
      <w:pPr>
        <w:spacing w:line="338" w:lineRule="exact"/>
        <w:jc w:val="both"/>
        <w:rPr>
          <w:rFonts w:ascii="Verdana" w:hAnsi="Verdana"/>
          <w:b/>
          <w:sz w:val="22"/>
          <w:szCs w:val="22"/>
        </w:rPr>
      </w:pPr>
    </w:p>
    <w:p w14:paraId="46D611DD" w14:textId="77777777" w:rsidR="00BB5196" w:rsidRPr="003A4F54" w:rsidRDefault="00BB5196" w:rsidP="00050CDB">
      <w:pPr>
        <w:spacing w:line="0" w:lineRule="atLeast"/>
        <w:ind w:left="1440" w:right="-39"/>
        <w:jc w:val="both"/>
        <w:rPr>
          <w:rFonts w:ascii="Verdana" w:eastAsia="Arial" w:hAnsi="Verdana"/>
          <w:b/>
          <w:sz w:val="22"/>
          <w:szCs w:val="22"/>
        </w:rPr>
      </w:pPr>
    </w:p>
    <w:p w14:paraId="1D782820" w14:textId="77777777" w:rsidR="00BB5196" w:rsidRPr="003A4F54" w:rsidRDefault="00BB5196" w:rsidP="00050CDB">
      <w:pPr>
        <w:spacing w:line="0" w:lineRule="atLeast"/>
        <w:ind w:left="1440" w:right="-39"/>
        <w:jc w:val="both"/>
        <w:rPr>
          <w:rFonts w:ascii="Verdana" w:eastAsia="Arial" w:hAnsi="Verdana"/>
          <w:b/>
          <w:sz w:val="22"/>
          <w:szCs w:val="22"/>
        </w:rPr>
      </w:pPr>
    </w:p>
    <w:p w14:paraId="25A80920" w14:textId="77777777" w:rsidR="009F13CD" w:rsidRPr="003A4F54" w:rsidRDefault="009F13CD" w:rsidP="00050CDB">
      <w:pPr>
        <w:spacing w:line="0" w:lineRule="atLeast"/>
        <w:ind w:left="1440" w:right="-39"/>
        <w:jc w:val="both"/>
        <w:rPr>
          <w:rFonts w:ascii="Verdana" w:eastAsia="Arial" w:hAnsi="Verdana"/>
          <w:b/>
          <w:sz w:val="22"/>
          <w:szCs w:val="22"/>
        </w:rPr>
      </w:pPr>
    </w:p>
    <w:p w14:paraId="3A72DEA0" w14:textId="77777777" w:rsidR="009F13CD" w:rsidRPr="003A4F54" w:rsidRDefault="009F13CD" w:rsidP="00050CDB">
      <w:pPr>
        <w:spacing w:line="0" w:lineRule="atLeast"/>
        <w:ind w:left="1440" w:right="-39"/>
        <w:jc w:val="both"/>
        <w:rPr>
          <w:rFonts w:ascii="Verdana" w:eastAsia="Arial" w:hAnsi="Verdana"/>
          <w:b/>
          <w:sz w:val="22"/>
          <w:szCs w:val="22"/>
        </w:rPr>
      </w:pPr>
    </w:p>
    <w:p w14:paraId="63D37D55" w14:textId="77777777" w:rsidR="009F13CD" w:rsidRPr="003A4F54" w:rsidRDefault="009F13CD" w:rsidP="00050CDB">
      <w:pPr>
        <w:spacing w:line="0" w:lineRule="atLeast"/>
        <w:ind w:left="1440" w:right="-39"/>
        <w:jc w:val="both"/>
        <w:rPr>
          <w:rFonts w:ascii="Verdana" w:eastAsia="Arial" w:hAnsi="Verdana"/>
          <w:b/>
          <w:sz w:val="22"/>
          <w:szCs w:val="22"/>
        </w:rPr>
      </w:pPr>
    </w:p>
    <w:p w14:paraId="437C2495" w14:textId="77777777" w:rsidR="009F13CD" w:rsidRPr="003A4F54" w:rsidRDefault="009F13CD" w:rsidP="00050CDB">
      <w:pPr>
        <w:spacing w:line="0" w:lineRule="atLeast"/>
        <w:ind w:left="1440" w:right="-39"/>
        <w:jc w:val="both"/>
        <w:rPr>
          <w:rFonts w:ascii="Verdana" w:eastAsia="Arial" w:hAnsi="Verdana"/>
          <w:b/>
          <w:sz w:val="22"/>
          <w:szCs w:val="22"/>
        </w:rPr>
      </w:pPr>
    </w:p>
    <w:p w14:paraId="0C9447E4" w14:textId="77777777" w:rsidR="00A0567F" w:rsidRPr="003A4F54" w:rsidRDefault="00A0567F" w:rsidP="00050CDB">
      <w:pPr>
        <w:spacing w:line="0" w:lineRule="atLeast"/>
        <w:ind w:left="1440" w:right="-39"/>
        <w:jc w:val="both"/>
        <w:rPr>
          <w:rFonts w:ascii="Verdana" w:eastAsia="Arial" w:hAnsi="Verdana"/>
          <w:b/>
          <w:sz w:val="22"/>
          <w:szCs w:val="22"/>
        </w:rPr>
      </w:pPr>
    </w:p>
    <w:p w14:paraId="2F96AE8D" w14:textId="77777777" w:rsidR="00CB6D63" w:rsidRPr="003A4F54" w:rsidRDefault="00CB6D63" w:rsidP="00050CDB">
      <w:pPr>
        <w:spacing w:line="0" w:lineRule="atLeast"/>
        <w:ind w:left="1440" w:right="-39"/>
        <w:jc w:val="both"/>
        <w:rPr>
          <w:rFonts w:ascii="Verdana" w:eastAsia="Arial" w:hAnsi="Verdana"/>
          <w:b/>
          <w:sz w:val="22"/>
          <w:szCs w:val="22"/>
        </w:rPr>
      </w:pPr>
    </w:p>
    <w:p w14:paraId="42B31DF5" w14:textId="77777777" w:rsidR="00CB6D63" w:rsidRPr="003A4F54" w:rsidRDefault="00CB6D63" w:rsidP="00050CDB">
      <w:pPr>
        <w:spacing w:line="0" w:lineRule="atLeast"/>
        <w:ind w:left="1440" w:right="-39"/>
        <w:jc w:val="both"/>
        <w:rPr>
          <w:rFonts w:ascii="Verdana" w:eastAsia="Arial" w:hAnsi="Verdana"/>
          <w:b/>
          <w:sz w:val="22"/>
          <w:szCs w:val="22"/>
        </w:rPr>
      </w:pPr>
    </w:p>
    <w:p w14:paraId="6C910576" w14:textId="77777777" w:rsidR="00CB6D63" w:rsidRPr="003A4F54" w:rsidRDefault="00CB6D63" w:rsidP="00050CDB">
      <w:pPr>
        <w:spacing w:line="0" w:lineRule="atLeast"/>
        <w:ind w:left="1440" w:right="-39"/>
        <w:jc w:val="both"/>
        <w:rPr>
          <w:rFonts w:ascii="Verdana" w:eastAsia="Arial" w:hAnsi="Verdana"/>
          <w:b/>
          <w:sz w:val="22"/>
          <w:szCs w:val="22"/>
        </w:rPr>
      </w:pPr>
    </w:p>
    <w:p w14:paraId="128B6852" w14:textId="77777777" w:rsidR="00A0567F" w:rsidRPr="003A4F54" w:rsidRDefault="00A0567F" w:rsidP="00050CDB">
      <w:pPr>
        <w:spacing w:line="0" w:lineRule="atLeast"/>
        <w:ind w:left="1440" w:right="-39"/>
        <w:jc w:val="both"/>
        <w:rPr>
          <w:rFonts w:ascii="Verdana" w:eastAsia="Arial" w:hAnsi="Verdana"/>
          <w:b/>
          <w:sz w:val="22"/>
          <w:szCs w:val="22"/>
        </w:rPr>
      </w:pPr>
    </w:p>
    <w:p w14:paraId="092DCD5C" w14:textId="77777777" w:rsidR="00BB5196" w:rsidRPr="003A4F54" w:rsidRDefault="00BB5196" w:rsidP="00050CDB">
      <w:pPr>
        <w:spacing w:line="0" w:lineRule="atLeast"/>
        <w:ind w:left="1440" w:right="-39"/>
        <w:jc w:val="both"/>
        <w:rPr>
          <w:rFonts w:ascii="Verdana" w:eastAsia="Arial" w:hAnsi="Verdana"/>
          <w:b/>
          <w:sz w:val="22"/>
          <w:szCs w:val="22"/>
        </w:rPr>
      </w:pPr>
    </w:p>
    <w:p w14:paraId="3D2C0569" w14:textId="77777777" w:rsidR="00BB5196" w:rsidRPr="003A4F54" w:rsidRDefault="00BB5196" w:rsidP="00050CDB">
      <w:pPr>
        <w:spacing w:line="0" w:lineRule="atLeast"/>
        <w:ind w:left="1440" w:right="-39"/>
        <w:jc w:val="both"/>
        <w:rPr>
          <w:rFonts w:ascii="Verdana" w:eastAsia="Arial" w:hAnsi="Verdana"/>
          <w:b/>
          <w:sz w:val="22"/>
          <w:szCs w:val="22"/>
        </w:rPr>
      </w:pPr>
      <w:r w:rsidRPr="003A4F54">
        <w:rPr>
          <w:rFonts w:ascii="Verdana" w:eastAsia="Arial" w:hAnsi="Verdana"/>
          <w:b/>
          <w:sz w:val="22"/>
          <w:szCs w:val="22"/>
        </w:rPr>
        <w:t xml:space="preserve">SRILANKAN AIRLINES </w:t>
      </w:r>
    </w:p>
    <w:p w14:paraId="5CD84F74" w14:textId="77777777" w:rsidR="00BB5196" w:rsidRPr="003A4F54" w:rsidRDefault="00BB5196" w:rsidP="00050CDB">
      <w:pPr>
        <w:spacing w:line="0" w:lineRule="atLeast"/>
        <w:ind w:left="1440" w:right="-39"/>
        <w:jc w:val="both"/>
        <w:rPr>
          <w:rFonts w:ascii="Verdana" w:eastAsia="Arial" w:hAnsi="Verdana"/>
          <w:b/>
          <w:sz w:val="22"/>
          <w:szCs w:val="22"/>
        </w:rPr>
      </w:pPr>
      <w:r w:rsidRPr="003A4F54">
        <w:rPr>
          <w:rFonts w:ascii="Verdana" w:eastAsia="Arial" w:hAnsi="Verdana"/>
          <w:b/>
          <w:sz w:val="22"/>
          <w:szCs w:val="22"/>
        </w:rPr>
        <w:t>AIRLINE CENTRE</w:t>
      </w:r>
    </w:p>
    <w:p w14:paraId="716D0BD3" w14:textId="77777777" w:rsidR="00BB5196" w:rsidRPr="003A4F54" w:rsidRDefault="00BB5196" w:rsidP="00050CDB">
      <w:pPr>
        <w:spacing w:line="0" w:lineRule="atLeast"/>
        <w:ind w:left="1440" w:right="-39"/>
        <w:jc w:val="both"/>
        <w:rPr>
          <w:rFonts w:ascii="Verdana" w:eastAsia="Arial" w:hAnsi="Verdana"/>
          <w:b/>
          <w:sz w:val="22"/>
          <w:szCs w:val="22"/>
        </w:rPr>
      </w:pPr>
      <w:r w:rsidRPr="003A4F54">
        <w:rPr>
          <w:rFonts w:ascii="Verdana" w:eastAsia="Arial" w:hAnsi="Verdana"/>
          <w:b/>
          <w:sz w:val="22"/>
          <w:szCs w:val="22"/>
        </w:rPr>
        <w:t>BANDARANAYAKE INTERNATIONAL AIRPORT</w:t>
      </w:r>
    </w:p>
    <w:p w14:paraId="7F6B9310" w14:textId="77777777" w:rsidR="00BB5196" w:rsidRPr="003A4F54" w:rsidRDefault="00BB5196" w:rsidP="00050CDB">
      <w:pPr>
        <w:spacing w:line="0" w:lineRule="atLeast"/>
        <w:ind w:left="1440" w:right="60"/>
        <w:jc w:val="both"/>
        <w:rPr>
          <w:rFonts w:ascii="Verdana" w:eastAsia="Arial" w:hAnsi="Verdana"/>
          <w:b/>
          <w:sz w:val="22"/>
          <w:szCs w:val="22"/>
        </w:rPr>
      </w:pPr>
      <w:r w:rsidRPr="003A4F54">
        <w:rPr>
          <w:rFonts w:ascii="Verdana" w:eastAsia="Arial" w:hAnsi="Verdana"/>
          <w:b/>
          <w:sz w:val="22"/>
          <w:szCs w:val="22"/>
        </w:rPr>
        <w:t>KATUNAYAKE</w:t>
      </w:r>
    </w:p>
    <w:p w14:paraId="5CF5BEED" w14:textId="77777777" w:rsidR="00BB5196" w:rsidRPr="003A4F54" w:rsidRDefault="00BB5196" w:rsidP="00050CDB">
      <w:pPr>
        <w:spacing w:line="0" w:lineRule="atLeast"/>
        <w:ind w:left="1440" w:right="60"/>
        <w:jc w:val="both"/>
        <w:rPr>
          <w:rFonts w:ascii="Verdana" w:eastAsia="Arial" w:hAnsi="Verdana"/>
          <w:b/>
          <w:sz w:val="22"/>
          <w:szCs w:val="22"/>
        </w:rPr>
      </w:pPr>
      <w:r w:rsidRPr="003A4F54">
        <w:rPr>
          <w:rFonts w:ascii="Verdana" w:eastAsia="Arial" w:hAnsi="Verdana"/>
          <w:b/>
          <w:sz w:val="22"/>
          <w:szCs w:val="22"/>
        </w:rPr>
        <w:t>SRI LANKA</w:t>
      </w:r>
    </w:p>
    <w:p w14:paraId="5AAA7C83" w14:textId="77777777" w:rsidR="00BB5196" w:rsidRPr="003A4F54" w:rsidRDefault="00BB5196" w:rsidP="00050CDB">
      <w:pPr>
        <w:spacing w:line="0" w:lineRule="atLeast"/>
        <w:ind w:right="20"/>
        <w:jc w:val="both"/>
        <w:rPr>
          <w:rFonts w:ascii="Verdana" w:eastAsia="Arial" w:hAnsi="Verdana"/>
          <w:sz w:val="22"/>
          <w:szCs w:val="22"/>
        </w:rPr>
      </w:pPr>
    </w:p>
    <w:p w14:paraId="59779570" w14:textId="77777777" w:rsidR="00BB5196" w:rsidRPr="003A4F54" w:rsidRDefault="00BB5196" w:rsidP="00050CDB">
      <w:pPr>
        <w:spacing w:line="200" w:lineRule="exact"/>
        <w:jc w:val="both"/>
        <w:rPr>
          <w:rFonts w:ascii="Verdana" w:hAnsi="Verdana"/>
        </w:rPr>
        <w:sectPr w:rsidR="00BB5196" w:rsidRPr="003A4F54">
          <w:footerReference w:type="default" r:id="rId9"/>
          <w:pgSz w:w="11920" w:h="16840"/>
          <w:pgMar w:top="0" w:right="0" w:bottom="0" w:left="0" w:header="720" w:footer="720" w:gutter="0"/>
          <w:cols w:space="720"/>
        </w:sectPr>
      </w:pPr>
    </w:p>
    <w:p w14:paraId="5BACE073" w14:textId="77777777" w:rsidR="00A83FCB" w:rsidRPr="003A4F54" w:rsidRDefault="00DD4561" w:rsidP="00CB6D63">
      <w:pPr>
        <w:spacing w:before="44" w:line="276" w:lineRule="auto"/>
        <w:jc w:val="center"/>
        <w:rPr>
          <w:rFonts w:ascii="Verdana" w:hAnsi="Verdana"/>
          <w:b/>
          <w:u w:val="single"/>
        </w:rPr>
      </w:pPr>
      <w:r w:rsidRPr="003A4F54">
        <w:rPr>
          <w:rFonts w:ascii="Verdana" w:hAnsi="Verdana"/>
          <w:b/>
          <w:u w:val="single"/>
        </w:rPr>
        <w:t>Secti</w:t>
      </w:r>
      <w:r w:rsidRPr="003A4F54">
        <w:rPr>
          <w:rFonts w:ascii="Verdana" w:hAnsi="Verdana"/>
          <w:b/>
          <w:spacing w:val="20"/>
          <w:u w:val="single"/>
        </w:rPr>
        <w:t>o</w:t>
      </w:r>
      <w:r w:rsidRPr="003A4F54">
        <w:rPr>
          <w:rFonts w:ascii="Verdana" w:hAnsi="Verdana"/>
          <w:b/>
          <w:u w:val="single"/>
        </w:rPr>
        <w:t>n</w:t>
      </w:r>
      <w:r w:rsidRPr="003A4F54">
        <w:rPr>
          <w:rFonts w:ascii="Verdana" w:hAnsi="Verdana"/>
          <w:b/>
          <w:spacing w:val="30"/>
          <w:u w:val="single"/>
        </w:rPr>
        <w:t xml:space="preserve"> </w:t>
      </w:r>
      <w:r w:rsidRPr="003A4F54">
        <w:rPr>
          <w:rFonts w:ascii="Verdana" w:hAnsi="Verdana"/>
          <w:b/>
          <w:u w:val="single"/>
        </w:rPr>
        <w:t xml:space="preserve">I. </w:t>
      </w:r>
      <w:r w:rsidRPr="003A4F54">
        <w:rPr>
          <w:rFonts w:ascii="Verdana" w:hAnsi="Verdana"/>
          <w:b/>
          <w:spacing w:val="29"/>
          <w:u w:val="single"/>
        </w:rPr>
        <w:t xml:space="preserve"> </w:t>
      </w:r>
      <w:r w:rsidRPr="003A4F54">
        <w:rPr>
          <w:rFonts w:ascii="Verdana" w:hAnsi="Verdana"/>
          <w:b/>
          <w:w w:val="109"/>
          <w:u w:val="single"/>
        </w:rPr>
        <w:t>Inst</w:t>
      </w:r>
      <w:r w:rsidRPr="003A4F54">
        <w:rPr>
          <w:rFonts w:ascii="Verdana" w:hAnsi="Verdana"/>
          <w:b/>
          <w:spacing w:val="-22"/>
          <w:w w:val="109"/>
          <w:u w:val="single"/>
        </w:rPr>
        <w:t>r</w:t>
      </w:r>
      <w:r w:rsidR="00BB5196" w:rsidRPr="003A4F54">
        <w:rPr>
          <w:rFonts w:ascii="Verdana" w:hAnsi="Verdana"/>
          <w:b/>
          <w:w w:val="109"/>
          <w:u w:val="single"/>
        </w:rPr>
        <w:t>uction</w:t>
      </w:r>
      <w:r w:rsidRPr="003A4F54">
        <w:rPr>
          <w:rFonts w:ascii="Verdana" w:hAnsi="Verdana"/>
          <w:b/>
          <w:w w:val="109"/>
          <w:u w:val="single"/>
        </w:rPr>
        <w:t>s</w:t>
      </w:r>
      <w:r w:rsidRPr="003A4F54">
        <w:rPr>
          <w:rFonts w:ascii="Verdana" w:hAnsi="Verdana"/>
          <w:b/>
          <w:spacing w:val="7"/>
          <w:w w:val="109"/>
          <w:u w:val="single"/>
        </w:rPr>
        <w:t xml:space="preserve"> </w:t>
      </w:r>
      <w:r w:rsidRPr="003A4F54">
        <w:rPr>
          <w:rFonts w:ascii="Verdana" w:hAnsi="Verdana"/>
          <w:b/>
          <w:spacing w:val="-20"/>
          <w:u w:val="single"/>
        </w:rPr>
        <w:t>t</w:t>
      </w:r>
      <w:r w:rsidRPr="003A4F54">
        <w:rPr>
          <w:rFonts w:ascii="Verdana" w:hAnsi="Verdana"/>
          <w:b/>
          <w:u w:val="single"/>
        </w:rPr>
        <w:t>o</w:t>
      </w:r>
      <w:r w:rsidRPr="003A4F54">
        <w:rPr>
          <w:rFonts w:ascii="Verdana" w:hAnsi="Verdana"/>
          <w:b/>
          <w:spacing w:val="30"/>
          <w:u w:val="single"/>
        </w:rPr>
        <w:t xml:space="preserve"> </w:t>
      </w:r>
      <w:r w:rsidR="00BB5196" w:rsidRPr="003A4F54">
        <w:rPr>
          <w:rFonts w:ascii="Verdana" w:hAnsi="Verdana"/>
          <w:b/>
          <w:u w:val="single"/>
        </w:rPr>
        <w:t>Suppliers</w:t>
      </w:r>
      <w:r w:rsidRPr="003A4F54">
        <w:rPr>
          <w:rFonts w:ascii="Verdana" w:hAnsi="Verdana"/>
          <w:b/>
          <w:spacing w:val="10"/>
          <w:u w:val="single"/>
        </w:rPr>
        <w:t xml:space="preserve"> </w:t>
      </w:r>
      <w:r w:rsidRPr="003A4F54">
        <w:rPr>
          <w:rFonts w:ascii="Verdana" w:hAnsi="Verdana"/>
          <w:b/>
          <w:u w:val="single"/>
        </w:rPr>
        <w:t>(</w:t>
      </w:r>
      <w:r w:rsidRPr="003A4F54">
        <w:rPr>
          <w:rFonts w:ascii="Verdana" w:hAnsi="Verdana"/>
          <w:b/>
          <w:w w:val="116"/>
          <w:u w:val="single"/>
        </w:rPr>
        <w:t>I</w:t>
      </w:r>
      <w:r w:rsidRPr="003A4F54">
        <w:rPr>
          <w:rFonts w:ascii="Verdana" w:hAnsi="Verdana"/>
          <w:b/>
          <w:spacing w:val="-20"/>
          <w:w w:val="109"/>
          <w:u w:val="single"/>
        </w:rPr>
        <w:t>T</w:t>
      </w:r>
      <w:r w:rsidR="00BB5196" w:rsidRPr="003A4F54">
        <w:rPr>
          <w:rFonts w:ascii="Verdana" w:hAnsi="Verdana"/>
          <w:b/>
          <w:u w:val="single"/>
        </w:rPr>
        <w:t>S</w:t>
      </w:r>
      <w:r w:rsidRPr="003A4F54">
        <w:rPr>
          <w:rFonts w:ascii="Verdana" w:hAnsi="Verdana"/>
          <w:b/>
          <w:u w:val="single"/>
        </w:rPr>
        <w:t>)</w:t>
      </w:r>
    </w:p>
    <w:p w14:paraId="122B71CC" w14:textId="77777777" w:rsidR="00A83FCB" w:rsidRPr="003A4F54" w:rsidRDefault="00A83FCB" w:rsidP="00050CDB">
      <w:pPr>
        <w:spacing w:before="11" w:line="276" w:lineRule="auto"/>
        <w:jc w:val="both"/>
        <w:rPr>
          <w:rFonts w:ascii="Verdana" w:hAnsi="Verdana"/>
        </w:rPr>
      </w:pPr>
    </w:p>
    <w:tbl>
      <w:tblPr>
        <w:tblW w:w="9720" w:type="dxa"/>
        <w:tblInd w:w="79" w:type="dxa"/>
        <w:tblLayout w:type="fixed"/>
        <w:tblCellMar>
          <w:left w:w="0" w:type="dxa"/>
          <w:right w:w="0" w:type="dxa"/>
        </w:tblCellMar>
        <w:tblLook w:val="01E0" w:firstRow="1" w:lastRow="1" w:firstColumn="1" w:lastColumn="1" w:noHBand="0" w:noVBand="0"/>
      </w:tblPr>
      <w:tblGrid>
        <w:gridCol w:w="2160"/>
        <w:gridCol w:w="7560"/>
      </w:tblGrid>
      <w:tr w:rsidR="00A83FCB" w:rsidRPr="003A4F54" w14:paraId="55EFFD58" w14:textId="77777777" w:rsidTr="00CD5A0F">
        <w:trPr>
          <w:trHeight w:hRule="exact" w:val="487"/>
        </w:trPr>
        <w:tc>
          <w:tcPr>
            <w:tcW w:w="9720" w:type="dxa"/>
            <w:gridSpan w:val="2"/>
            <w:tcBorders>
              <w:top w:val="single" w:sz="9" w:space="0" w:color="000000"/>
              <w:left w:val="single" w:sz="9" w:space="0" w:color="000000"/>
              <w:bottom w:val="single" w:sz="9" w:space="0" w:color="000000"/>
              <w:right w:val="single" w:sz="9" w:space="0" w:color="000000"/>
            </w:tcBorders>
            <w:vAlign w:val="center"/>
          </w:tcPr>
          <w:p w14:paraId="0EA47382" w14:textId="1E889639" w:rsidR="00A83FCB" w:rsidRPr="003A4F54" w:rsidRDefault="00DD4561" w:rsidP="003A4F54">
            <w:pPr>
              <w:spacing w:line="276" w:lineRule="auto"/>
              <w:ind w:left="3878" w:right="3880"/>
              <w:rPr>
                <w:rFonts w:ascii="Verdana" w:hAnsi="Verdana"/>
                <w:b/>
              </w:rPr>
            </w:pPr>
            <w:r w:rsidRPr="003A4F54">
              <w:rPr>
                <w:rFonts w:ascii="Verdana" w:hAnsi="Verdana"/>
                <w:b/>
                <w:spacing w:val="-2"/>
              </w:rPr>
              <w:t>A</w:t>
            </w:r>
            <w:r w:rsidRPr="003A4F54">
              <w:rPr>
                <w:rFonts w:ascii="Verdana" w:hAnsi="Verdana"/>
                <w:b/>
              </w:rPr>
              <w:t>:</w:t>
            </w:r>
            <w:r w:rsidRPr="003A4F54">
              <w:rPr>
                <w:rFonts w:ascii="Verdana" w:hAnsi="Verdana"/>
                <w:b/>
                <w:spacing w:val="33"/>
              </w:rPr>
              <w:t xml:space="preserve"> </w:t>
            </w:r>
            <w:r w:rsidRPr="003A4F54">
              <w:rPr>
                <w:rFonts w:ascii="Verdana" w:hAnsi="Verdana"/>
                <w:b/>
                <w:spacing w:val="-13"/>
                <w:w w:val="107"/>
              </w:rPr>
              <w:t>G</w:t>
            </w:r>
            <w:r w:rsidR="00E6419F" w:rsidRPr="003A4F54">
              <w:rPr>
                <w:rFonts w:ascii="Verdana" w:hAnsi="Verdana"/>
                <w:b/>
                <w:spacing w:val="-13"/>
                <w:w w:val="107"/>
              </w:rPr>
              <w:t>eneral</w:t>
            </w:r>
          </w:p>
        </w:tc>
      </w:tr>
      <w:tr w:rsidR="00A83FCB" w:rsidRPr="003A4F54" w14:paraId="2BF926C8" w14:textId="77777777" w:rsidTr="00EC5193">
        <w:trPr>
          <w:trHeight w:hRule="exact" w:val="2260"/>
        </w:trPr>
        <w:tc>
          <w:tcPr>
            <w:tcW w:w="2160" w:type="dxa"/>
            <w:tcBorders>
              <w:top w:val="single" w:sz="9" w:space="0" w:color="000000"/>
              <w:left w:val="single" w:sz="9" w:space="0" w:color="000000"/>
              <w:bottom w:val="single" w:sz="9" w:space="0" w:color="000000"/>
              <w:right w:val="single" w:sz="9" w:space="0" w:color="000000"/>
            </w:tcBorders>
          </w:tcPr>
          <w:p w14:paraId="72D6FEDE" w14:textId="127EAD3E" w:rsidR="00A83FCB" w:rsidRPr="00D90C28" w:rsidRDefault="00A0567F" w:rsidP="00D90C28">
            <w:pPr>
              <w:pStyle w:val="ListParagraph"/>
              <w:numPr>
                <w:ilvl w:val="0"/>
                <w:numId w:val="29"/>
              </w:numPr>
              <w:spacing w:before="75" w:line="276" w:lineRule="auto"/>
              <w:ind w:left="538"/>
              <w:rPr>
                <w:rFonts w:ascii="Verdana" w:hAnsi="Verdana"/>
              </w:rPr>
            </w:pPr>
            <w:r w:rsidRPr="00D90C28">
              <w:rPr>
                <w:rFonts w:ascii="Verdana" w:hAnsi="Verdana"/>
              </w:rPr>
              <w:t>Scope of Bid</w:t>
            </w:r>
          </w:p>
        </w:tc>
        <w:tc>
          <w:tcPr>
            <w:tcW w:w="7560" w:type="dxa"/>
            <w:tcBorders>
              <w:top w:val="single" w:sz="9" w:space="0" w:color="000000"/>
              <w:left w:val="single" w:sz="9" w:space="0" w:color="000000"/>
              <w:bottom w:val="single" w:sz="9" w:space="0" w:color="000000"/>
              <w:right w:val="single" w:sz="9" w:space="0" w:color="000000"/>
            </w:tcBorders>
          </w:tcPr>
          <w:p w14:paraId="3CFC8C0D" w14:textId="06581105" w:rsidR="00BB5196" w:rsidRPr="003A4F54" w:rsidRDefault="00DD4561" w:rsidP="003A4F54">
            <w:pPr>
              <w:tabs>
                <w:tab w:val="left" w:pos="624"/>
              </w:tabs>
              <w:spacing w:before="77" w:line="276" w:lineRule="auto"/>
              <w:ind w:left="624" w:right="370" w:hanging="525"/>
              <w:jc w:val="both"/>
              <w:rPr>
                <w:rFonts w:ascii="Verdana" w:eastAsia="Arial" w:hAnsi="Verdana"/>
              </w:rPr>
            </w:pPr>
            <w:r w:rsidRPr="003A4F54">
              <w:rPr>
                <w:rFonts w:ascii="Verdana" w:eastAsia="Arial" w:hAnsi="Verdana"/>
              </w:rPr>
              <w:t xml:space="preserve">1.1 </w:t>
            </w:r>
            <w:r w:rsidR="003A4F54">
              <w:rPr>
                <w:rFonts w:ascii="Verdana" w:eastAsia="Arial" w:hAnsi="Verdana"/>
              </w:rPr>
              <w:tab/>
            </w:r>
            <w:r w:rsidR="00BB5196" w:rsidRPr="003A4F54">
              <w:rPr>
                <w:rFonts w:ascii="Verdana" w:eastAsia="Arial" w:hAnsi="Verdana"/>
              </w:rPr>
              <w:t xml:space="preserve">The Purchaser named in the Data Sheet invites you to submit a quotation for the supply of </w:t>
            </w:r>
            <w:r w:rsidR="008A3B3F" w:rsidRPr="003A4F54">
              <w:rPr>
                <w:rFonts w:ascii="Verdana" w:eastAsia="Arial" w:hAnsi="Verdana"/>
              </w:rPr>
              <w:t>security services</w:t>
            </w:r>
            <w:r w:rsidR="00BB5196" w:rsidRPr="003A4F54">
              <w:rPr>
                <w:rFonts w:ascii="Verdana" w:eastAsia="Arial" w:hAnsi="Verdana"/>
              </w:rPr>
              <w:t xml:space="preserve"> as specified in Section III</w:t>
            </w:r>
            <w:r w:rsidR="00A0567F" w:rsidRPr="003A4F54">
              <w:rPr>
                <w:rFonts w:ascii="Verdana" w:eastAsia="Arial" w:hAnsi="Verdana"/>
              </w:rPr>
              <w:t xml:space="preserve"> -</w:t>
            </w:r>
            <w:r w:rsidR="00A06FB7" w:rsidRPr="003A4F54">
              <w:rPr>
                <w:rFonts w:ascii="Verdana" w:eastAsia="Arial" w:hAnsi="Verdana"/>
              </w:rPr>
              <w:t xml:space="preserve"> To provide Security services</w:t>
            </w:r>
            <w:r w:rsidR="00421639" w:rsidRPr="003A4F54">
              <w:rPr>
                <w:rFonts w:ascii="Verdana" w:eastAsia="Arial" w:hAnsi="Verdana"/>
              </w:rPr>
              <w:t xml:space="preserve"> at SriLankan </w:t>
            </w:r>
            <w:r w:rsidR="00A06FB7" w:rsidRPr="003A4F54">
              <w:rPr>
                <w:rFonts w:ascii="Verdana" w:eastAsia="Arial" w:hAnsi="Verdana"/>
              </w:rPr>
              <w:t>Airline offices in Colombo</w:t>
            </w:r>
            <w:r w:rsidR="00BB5196" w:rsidRPr="003A4F54">
              <w:rPr>
                <w:rFonts w:ascii="Verdana" w:eastAsia="Arial" w:hAnsi="Verdana"/>
              </w:rPr>
              <w:t>.</w:t>
            </w:r>
          </w:p>
          <w:p w14:paraId="3F959CE0" w14:textId="330229B3" w:rsidR="00BB5196" w:rsidRPr="003A4F54" w:rsidRDefault="00BB5196" w:rsidP="003A4F54">
            <w:pPr>
              <w:tabs>
                <w:tab w:val="left" w:pos="624"/>
              </w:tabs>
              <w:spacing w:before="77" w:line="276" w:lineRule="auto"/>
              <w:ind w:left="624" w:right="370" w:hanging="525"/>
              <w:jc w:val="both"/>
              <w:rPr>
                <w:rFonts w:ascii="Verdana" w:eastAsia="Arial" w:hAnsi="Verdana"/>
              </w:rPr>
            </w:pPr>
            <w:r w:rsidRPr="003A4F54">
              <w:rPr>
                <w:rFonts w:ascii="Verdana" w:eastAsia="Arial" w:hAnsi="Verdana"/>
              </w:rPr>
              <w:t xml:space="preserve">     </w:t>
            </w:r>
            <w:r w:rsidR="003A4F54">
              <w:rPr>
                <w:rFonts w:ascii="Verdana" w:eastAsia="Arial" w:hAnsi="Verdana"/>
              </w:rPr>
              <w:tab/>
            </w:r>
            <w:r w:rsidRPr="003A4F54">
              <w:rPr>
                <w:rFonts w:ascii="Verdana" w:eastAsia="Arial" w:hAnsi="Verdana"/>
              </w:rPr>
              <w:t xml:space="preserve">Upon receipt of this </w:t>
            </w:r>
            <w:r w:rsidR="003A4F54" w:rsidRPr="003A4F54">
              <w:rPr>
                <w:rFonts w:ascii="Verdana" w:eastAsia="Arial" w:hAnsi="Verdana"/>
              </w:rPr>
              <w:t>invitation,</w:t>
            </w:r>
            <w:r w:rsidRPr="003A4F54">
              <w:rPr>
                <w:rFonts w:ascii="Verdana" w:eastAsia="Arial" w:hAnsi="Verdana"/>
              </w:rPr>
              <w:t xml:space="preserve"> you are requested to acknowledge the receipt of this invitation and your intention to submit a quotation.</w:t>
            </w:r>
          </w:p>
          <w:p w14:paraId="69B00228" w14:textId="77777777" w:rsidR="00BB5196" w:rsidRPr="003A4F54" w:rsidRDefault="00BB5196" w:rsidP="00050CDB">
            <w:pPr>
              <w:spacing w:before="77" w:line="276" w:lineRule="auto"/>
              <w:ind w:left="439" w:right="370" w:hanging="340"/>
              <w:jc w:val="both"/>
              <w:rPr>
                <w:rFonts w:ascii="Verdana" w:eastAsia="Arial" w:hAnsi="Verdana"/>
              </w:rPr>
            </w:pPr>
          </w:p>
          <w:p w14:paraId="204FAEFF" w14:textId="77777777" w:rsidR="00A83FCB" w:rsidRPr="003A4F54" w:rsidRDefault="00A83FCB" w:rsidP="00050CDB">
            <w:pPr>
              <w:spacing w:before="4" w:line="276" w:lineRule="auto"/>
              <w:ind w:left="439" w:right="97"/>
              <w:jc w:val="both"/>
              <w:rPr>
                <w:rFonts w:ascii="Verdana" w:eastAsia="Arial" w:hAnsi="Verdana"/>
              </w:rPr>
            </w:pPr>
          </w:p>
        </w:tc>
      </w:tr>
      <w:tr w:rsidR="00A83FCB" w:rsidRPr="003A4F54" w14:paraId="4C906636" w14:textId="77777777" w:rsidTr="00CD5A0F">
        <w:trPr>
          <w:trHeight w:hRule="exact" w:val="541"/>
        </w:trPr>
        <w:tc>
          <w:tcPr>
            <w:tcW w:w="9720" w:type="dxa"/>
            <w:gridSpan w:val="2"/>
            <w:tcBorders>
              <w:top w:val="single" w:sz="9" w:space="0" w:color="000000"/>
              <w:left w:val="single" w:sz="9" w:space="0" w:color="000000"/>
              <w:bottom w:val="single" w:sz="9" w:space="0" w:color="000000"/>
              <w:right w:val="single" w:sz="9" w:space="0" w:color="000000"/>
            </w:tcBorders>
            <w:vAlign w:val="center"/>
          </w:tcPr>
          <w:p w14:paraId="2641FCEA" w14:textId="75068400" w:rsidR="00A83FCB" w:rsidRPr="003A4F54" w:rsidRDefault="00DD4561" w:rsidP="003A4F54">
            <w:pPr>
              <w:spacing w:line="276" w:lineRule="auto"/>
              <w:ind w:left="2999"/>
              <w:rPr>
                <w:rFonts w:ascii="Verdana" w:hAnsi="Verdana"/>
                <w:b/>
              </w:rPr>
            </w:pPr>
            <w:r w:rsidRPr="003A4F54">
              <w:rPr>
                <w:rFonts w:ascii="Verdana" w:hAnsi="Verdana"/>
                <w:b/>
                <w:spacing w:val="-7"/>
              </w:rPr>
              <w:t>B</w:t>
            </w:r>
            <w:r w:rsidRPr="003A4F54">
              <w:rPr>
                <w:rFonts w:ascii="Verdana" w:hAnsi="Verdana"/>
                <w:b/>
              </w:rPr>
              <w:t>:</w:t>
            </w:r>
            <w:r w:rsidRPr="003A4F54">
              <w:rPr>
                <w:rFonts w:ascii="Verdana" w:hAnsi="Verdana"/>
                <w:b/>
                <w:spacing w:val="33"/>
              </w:rPr>
              <w:t xml:space="preserve"> </w:t>
            </w:r>
            <w:r w:rsidRPr="003A4F54">
              <w:rPr>
                <w:rFonts w:ascii="Verdana" w:hAnsi="Verdana"/>
                <w:b/>
                <w:spacing w:val="-2"/>
              </w:rPr>
              <w:t>C</w:t>
            </w:r>
            <w:r w:rsidRPr="003A4F54">
              <w:rPr>
                <w:rFonts w:ascii="Verdana" w:hAnsi="Verdana"/>
                <w:b/>
              </w:rPr>
              <w:t>o</w:t>
            </w:r>
            <w:r w:rsidRPr="003A4F54">
              <w:rPr>
                <w:rFonts w:ascii="Verdana" w:hAnsi="Verdana"/>
                <w:b/>
                <w:spacing w:val="4"/>
              </w:rPr>
              <w:t>n</w:t>
            </w:r>
            <w:r w:rsidRPr="003A4F54">
              <w:rPr>
                <w:rFonts w:ascii="Verdana" w:hAnsi="Verdana"/>
                <w:b/>
                <w:spacing w:val="-13"/>
              </w:rPr>
              <w:t>t</w:t>
            </w:r>
            <w:r w:rsidRPr="003A4F54">
              <w:rPr>
                <w:rFonts w:ascii="Verdana" w:hAnsi="Verdana"/>
                <w:b/>
                <w:spacing w:val="16"/>
              </w:rPr>
              <w:t>e</w:t>
            </w:r>
            <w:r w:rsidRPr="003A4F54">
              <w:rPr>
                <w:rFonts w:ascii="Verdana" w:hAnsi="Verdana"/>
                <w:b/>
                <w:spacing w:val="4"/>
              </w:rPr>
              <w:t>n</w:t>
            </w:r>
            <w:r w:rsidRPr="003A4F54">
              <w:rPr>
                <w:rFonts w:ascii="Verdana" w:hAnsi="Verdana"/>
                <w:b/>
                <w:spacing w:val="-13"/>
              </w:rPr>
              <w:t>t</w:t>
            </w:r>
            <w:r w:rsidRPr="003A4F54">
              <w:rPr>
                <w:rFonts w:ascii="Verdana" w:hAnsi="Verdana"/>
                <w:b/>
              </w:rPr>
              <w:t xml:space="preserve">s </w:t>
            </w:r>
            <w:r w:rsidRPr="003A4F54">
              <w:rPr>
                <w:rFonts w:ascii="Verdana" w:hAnsi="Verdana"/>
                <w:b/>
                <w:spacing w:val="-20"/>
              </w:rPr>
              <w:t>o</w:t>
            </w:r>
            <w:r w:rsidRPr="003A4F54">
              <w:rPr>
                <w:rFonts w:ascii="Verdana" w:hAnsi="Verdana"/>
                <w:b/>
              </w:rPr>
              <w:t>f</w:t>
            </w:r>
            <w:r w:rsidRPr="003A4F54">
              <w:rPr>
                <w:rFonts w:ascii="Verdana" w:hAnsi="Verdana"/>
                <w:b/>
                <w:spacing w:val="17"/>
              </w:rPr>
              <w:t xml:space="preserve"> </w:t>
            </w:r>
            <w:r w:rsidRPr="003A4F54">
              <w:rPr>
                <w:rFonts w:ascii="Verdana" w:hAnsi="Verdana"/>
                <w:b/>
                <w:spacing w:val="-2"/>
              </w:rPr>
              <w:t>D</w:t>
            </w:r>
            <w:r w:rsidRPr="003A4F54">
              <w:rPr>
                <w:rFonts w:ascii="Verdana" w:hAnsi="Verdana"/>
                <w:b/>
              </w:rPr>
              <w:t>o</w:t>
            </w:r>
            <w:r w:rsidRPr="003A4F54">
              <w:rPr>
                <w:rFonts w:ascii="Verdana" w:hAnsi="Verdana"/>
                <w:b/>
                <w:spacing w:val="-4"/>
              </w:rPr>
              <w:t>c</w:t>
            </w:r>
            <w:r w:rsidRPr="003A4F54">
              <w:rPr>
                <w:rFonts w:ascii="Verdana" w:hAnsi="Verdana"/>
                <w:b/>
                <w:spacing w:val="4"/>
                <w:w w:val="111"/>
              </w:rPr>
              <w:t>u</w:t>
            </w:r>
            <w:r w:rsidRPr="003A4F54">
              <w:rPr>
                <w:rFonts w:ascii="Verdana" w:hAnsi="Verdana"/>
                <w:b/>
                <w:spacing w:val="-13"/>
                <w:w w:val="107"/>
              </w:rPr>
              <w:t>m</w:t>
            </w:r>
            <w:r w:rsidRPr="003A4F54">
              <w:rPr>
                <w:rFonts w:ascii="Verdana" w:hAnsi="Verdana"/>
                <w:b/>
                <w:spacing w:val="16"/>
              </w:rPr>
              <w:t>e</w:t>
            </w:r>
            <w:r w:rsidRPr="003A4F54">
              <w:rPr>
                <w:rFonts w:ascii="Verdana" w:hAnsi="Verdana"/>
                <w:b/>
                <w:spacing w:val="-16"/>
                <w:w w:val="111"/>
              </w:rPr>
              <w:t>n</w:t>
            </w:r>
            <w:r w:rsidRPr="003A4F54">
              <w:rPr>
                <w:rFonts w:ascii="Verdana" w:hAnsi="Verdana"/>
                <w:b/>
                <w:spacing w:val="7"/>
                <w:w w:val="120"/>
              </w:rPr>
              <w:t>t</w:t>
            </w:r>
            <w:r w:rsidRPr="003A4F54">
              <w:rPr>
                <w:rFonts w:ascii="Verdana" w:hAnsi="Verdana"/>
                <w:b/>
              </w:rPr>
              <w:t>s</w:t>
            </w:r>
          </w:p>
        </w:tc>
      </w:tr>
      <w:tr w:rsidR="00A83FCB" w:rsidRPr="003A4F54" w14:paraId="208C6EF6" w14:textId="77777777" w:rsidTr="00EC5193">
        <w:trPr>
          <w:trHeight w:hRule="exact" w:val="3637"/>
        </w:trPr>
        <w:tc>
          <w:tcPr>
            <w:tcW w:w="2160" w:type="dxa"/>
            <w:tcBorders>
              <w:top w:val="single" w:sz="9" w:space="0" w:color="000000"/>
              <w:left w:val="single" w:sz="9" w:space="0" w:color="000000"/>
              <w:bottom w:val="single" w:sz="9" w:space="0" w:color="000000"/>
              <w:right w:val="single" w:sz="9" w:space="0" w:color="000000"/>
            </w:tcBorders>
          </w:tcPr>
          <w:p w14:paraId="5AAE1137" w14:textId="0355A239" w:rsidR="00A83FCB" w:rsidRPr="00D90C28" w:rsidRDefault="00DD4561" w:rsidP="00D90C28">
            <w:pPr>
              <w:pStyle w:val="ListParagraph"/>
              <w:numPr>
                <w:ilvl w:val="0"/>
                <w:numId w:val="29"/>
              </w:numPr>
              <w:spacing w:line="276" w:lineRule="auto"/>
              <w:ind w:left="538"/>
              <w:jc w:val="both"/>
              <w:rPr>
                <w:rFonts w:ascii="Verdana" w:hAnsi="Verdana"/>
              </w:rPr>
            </w:pPr>
            <w:r w:rsidRPr="00D90C28">
              <w:rPr>
                <w:rFonts w:ascii="Verdana" w:hAnsi="Verdana"/>
                <w:spacing w:val="7"/>
              </w:rPr>
              <w:t>C</w:t>
            </w:r>
            <w:r w:rsidRPr="00D90C28">
              <w:rPr>
                <w:rFonts w:ascii="Verdana" w:hAnsi="Verdana"/>
              </w:rPr>
              <w:t>o</w:t>
            </w:r>
            <w:r w:rsidRPr="00D90C28">
              <w:rPr>
                <w:rFonts w:ascii="Verdana" w:hAnsi="Verdana"/>
                <w:spacing w:val="6"/>
              </w:rPr>
              <w:t>n</w:t>
            </w:r>
            <w:r w:rsidRPr="00D90C28">
              <w:rPr>
                <w:rFonts w:ascii="Verdana" w:hAnsi="Verdana"/>
              </w:rPr>
              <w:t>t</w:t>
            </w:r>
            <w:r w:rsidRPr="00D90C28">
              <w:rPr>
                <w:rFonts w:ascii="Verdana" w:hAnsi="Verdana"/>
                <w:spacing w:val="-6"/>
              </w:rPr>
              <w:t>e</w:t>
            </w:r>
            <w:r w:rsidRPr="00D90C28">
              <w:rPr>
                <w:rFonts w:ascii="Verdana" w:hAnsi="Verdana"/>
                <w:spacing w:val="6"/>
              </w:rPr>
              <w:t>n</w:t>
            </w:r>
            <w:r w:rsidRPr="00D90C28">
              <w:rPr>
                <w:rFonts w:ascii="Verdana" w:hAnsi="Verdana"/>
              </w:rPr>
              <w:t>ts of</w:t>
            </w:r>
          </w:p>
          <w:p w14:paraId="62D73E86" w14:textId="77777777" w:rsidR="00A83FCB" w:rsidRPr="003A4F54" w:rsidRDefault="00DD4561" w:rsidP="00D90C28">
            <w:pPr>
              <w:spacing w:line="276" w:lineRule="auto"/>
              <w:ind w:left="538"/>
              <w:rPr>
                <w:rFonts w:ascii="Verdana" w:hAnsi="Verdana"/>
              </w:rPr>
            </w:pPr>
            <w:r w:rsidRPr="003A4F54">
              <w:rPr>
                <w:rFonts w:ascii="Verdana" w:hAnsi="Verdana"/>
                <w:spacing w:val="7"/>
              </w:rPr>
              <w:t>D</w:t>
            </w:r>
            <w:r w:rsidRPr="003A4F54">
              <w:rPr>
                <w:rFonts w:ascii="Verdana" w:hAnsi="Verdana"/>
              </w:rPr>
              <w:t>o</w:t>
            </w:r>
            <w:r w:rsidRPr="003A4F54">
              <w:rPr>
                <w:rFonts w:ascii="Verdana" w:hAnsi="Verdana"/>
                <w:spacing w:val="-6"/>
              </w:rPr>
              <w:t>c</w:t>
            </w:r>
            <w:r w:rsidRPr="003A4F54">
              <w:rPr>
                <w:rFonts w:ascii="Verdana" w:hAnsi="Verdana"/>
                <w:spacing w:val="6"/>
                <w:w w:val="111"/>
              </w:rPr>
              <w:t>u</w:t>
            </w:r>
            <w:r w:rsidRPr="003A4F54">
              <w:rPr>
                <w:rFonts w:ascii="Verdana" w:hAnsi="Verdana"/>
                <w:w w:val="107"/>
              </w:rPr>
              <w:t>m</w:t>
            </w:r>
            <w:r w:rsidR="00BB5196" w:rsidRPr="003A4F54">
              <w:rPr>
                <w:rFonts w:ascii="Verdana" w:hAnsi="Verdana"/>
                <w:spacing w:val="14"/>
              </w:rPr>
              <w:t>ents</w:t>
            </w:r>
          </w:p>
        </w:tc>
        <w:tc>
          <w:tcPr>
            <w:tcW w:w="7560" w:type="dxa"/>
            <w:tcBorders>
              <w:top w:val="single" w:sz="9" w:space="0" w:color="000000"/>
              <w:left w:val="single" w:sz="9" w:space="0" w:color="000000"/>
              <w:bottom w:val="single" w:sz="9" w:space="0" w:color="000000"/>
              <w:right w:val="single" w:sz="9" w:space="0" w:color="000000"/>
            </w:tcBorders>
          </w:tcPr>
          <w:p w14:paraId="768688D2" w14:textId="3C4FF71A" w:rsidR="00A83FCB" w:rsidRPr="003A4F54" w:rsidRDefault="00DD4561" w:rsidP="003A4F54">
            <w:pPr>
              <w:spacing w:line="276" w:lineRule="auto"/>
              <w:ind w:left="624" w:hanging="525"/>
              <w:jc w:val="both"/>
              <w:rPr>
                <w:rFonts w:ascii="Verdana" w:hAnsi="Verdana"/>
              </w:rPr>
            </w:pPr>
            <w:r w:rsidRPr="003A4F54">
              <w:rPr>
                <w:rFonts w:ascii="Verdana" w:hAnsi="Verdana"/>
              </w:rPr>
              <w:t>2.1</w:t>
            </w:r>
            <w:r w:rsidRPr="003A4F54">
              <w:rPr>
                <w:rFonts w:ascii="Verdana" w:hAnsi="Verdana"/>
                <w:spacing w:val="-20"/>
              </w:rPr>
              <w:t xml:space="preserve"> </w:t>
            </w:r>
            <w:r w:rsidR="003A4F54">
              <w:rPr>
                <w:rFonts w:ascii="Verdana" w:hAnsi="Verdana"/>
                <w:spacing w:val="-20"/>
              </w:rPr>
              <w:tab/>
            </w:r>
            <w:r w:rsidRPr="003A4F54">
              <w:rPr>
                <w:rFonts w:ascii="Verdana" w:hAnsi="Verdana"/>
                <w:spacing w:val="13"/>
              </w:rPr>
              <w:t>T</w:t>
            </w:r>
            <w:r w:rsidRPr="003A4F54">
              <w:rPr>
                <w:rFonts w:ascii="Verdana" w:hAnsi="Verdana"/>
              </w:rPr>
              <w:t>he</w:t>
            </w:r>
            <w:r w:rsidRPr="003A4F54">
              <w:rPr>
                <w:rFonts w:ascii="Verdana" w:hAnsi="Verdana"/>
                <w:spacing w:val="-6"/>
              </w:rPr>
              <w:t xml:space="preserve"> </w:t>
            </w:r>
            <w:r w:rsidRPr="003A4F54">
              <w:rPr>
                <w:rFonts w:ascii="Verdana" w:hAnsi="Verdana"/>
              </w:rPr>
              <w:t>do</w:t>
            </w:r>
            <w:r w:rsidRPr="003A4F54">
              <w:rPr>
                <w:rFonts w:ascii="Verdana" w:hAnsi="Verdana"/>
                <w:spacing w:val="-6"/>
              </w:rPr>
              <w:t>c</w:t>
            </w:r>
            <w:r w:rsidRPr="003A4F54">
              <w:rPr>
                <w:rFonts w:ascii="Verdana" w:hAnsi="Verdana"/>
              </w:rPr>
              <w:t>u</w:t>
            </w:r>
            <w:r w:rsidRPr="003A4F54">
              <w:rPr>
                <w:rFonts w:ascii="Verdana" w:hAnsi="Verdana"/>
                <w:spacing w:val="-7"/>
              </w:rPr>
              <w:t>m</w:t>
            </w:r>
            <w:r w:rsidRPr="003A4F54">
              <w:rPr>
                <w:rFonts w:ascii="Verdana" w:hAnsi="Verdana"/>
                <w:spacing w:val="-6"/>
              </w:rPr>
              <w:t>e</w:t>
            </w:r>
            <w:r w:rsidRPr="003A4F54">
              <w:rPr>
                <w:rFonts w:ascii="Verdana" w:hAnsi="Verdana"/>
                <w:spacing w:val="-20"/>
              </w:rPr>
              <w:t>n</w:t>
            </w:r>
            <w:r w:rsidRPr="003A4F54">
              <w:rPr>
                <w:rFonts w:ascii="Verdana" w:hAnsi="Verdana"/>
                <w:spacing w:val="-7"/>
              </w:rPr>
              <w:t>t</w:t>
            </w:r>
            <w:r w:rsidRPr="003A4F54">
              <w:rPr>
                <w:rFonts w:ascii="Verdana" w:hAnsi="Verdana"/>
              </w:rPr>
              <w:t>s</w:t>
            </w:r>
            <w:r w:rsidRPr="003A4F54">
              <w:rPr>
                <w:rFonts w:ascii="Verdana" w:hAnsi="Verdana"/>
                <w:spacing w:val="7"/>
              </w:rPr>
              <w:t xml:space="preserve"> </w:t>
            </w:r>
            <w:r w:rsidRPr="003A4F54">
              <w:rPr>
                <w:rFonts w:ascii="Verdana" w:hAnsi="Verdana"/>
                <w:spacing w:val="-6"/>
              </w:rPr>
              <w:t>c</w:t>
            </w:r>
            <w:r w:rsidRPr="003A4F54">
              <w:rPr>
                <w:rFonts w:ascii="Verdana" w:hAnsi="Verdana"/>
              </w:rPr>
              <w:t>o</w:t>
            </w:r>
            <w:r w:rsidRPr="003A4F54">
              <w:rPr>
                <w:rFonts w:ascii="Verdana" w:hAnsi="Verdana"/>
                <w:spacing w:val="-20"/>
              </w:rPr>
              <w:t>n</w:t>
            </w:r>
            <w:r w:rsidRPr="003A4F54">
              <w:rPr>
                <w:rFonts w:ascii="Verdana" w:hAnsi="Verdana"/>
                <w:spacing w:val="7"/>
              </w:rPr>
              <w:t>s</w:t>
            </w:r>
            <w:r w:rsidRPr="003A4F54">
              <w:rPr>
                <w:rFonts w:ascii="Verdana" w:hAnsi="Verdana"/>
                <w:spacing w:val="-7"/>
              </w:rPr>
              <w:t>i</w:t>
            </w:r>
            <w:r w:rsidRPr="003A4F54">
              <w:rPr>
                <w:rFonts w:ascii="Verdana" w:hAnsi="Verdana"/>
                <w:spacing w:val="-13"/>
              </w:rPr>
              <w:t>s</w:t>
            </w:r>
            <w:r w:rsidRPr="003A4F54">
              <w:rPr>
                <w:rFonts w:ascii="Verdana" w:hAnsi="Verdana"/>
              </w:rPr>
              <w:t>t</w:t>
            </w:r>
            <w:r w:rsidRPr="003A4F54">
              <w:rPr>
                <w:rFonts w:ascii="Verdana" w:hAnsi="Verdana"/>
                <w:spacing w:val="13"/>
              </w:rPr>
              <w:t xml:space="preserve"> </w:t>
            </w:r>
            <w:r w:rsidRPr="003A4F54">
              <w:rPr>
                <w:rFonts w:ascii="Verdana" w:hAnsi="Verdana"/>
                <w:spacing w:val="-20"/>
              </w:rPr>
              <w:t>o</w:t>
            </w:r>
            <w:r w:rsidRPr="003A4F54">
              <w:rPr>
                <w:rFonts w:ascii="Verdana" w:hAnsi="Verdana"/>
              </w:rPr>
              <w:t>f</w:t>
            </w:r>
            <w:r w:rsidRPr="003A4F54">
              <w:rPr>
                <w:rFonts w:ascii="Verdana" w:hAnsi="Verdana"/>
                <w:spacing w:val="-20"/>
              </w:rPr>
              <w:t xml:space="preserve"> </w:t>
            </w:r>
            <w:r w:rsidRPr="003A4F54">
              <w:rPr>
                <w:rFonts w:ascii="Verdana" w:hAnsi="Verdana"/>
                <w:spacing w:val="13"/>
              </w:rPr>
              <w:t>t</w:t>
            </w:r>
            <w:r w:rsidRPr="003A4F54">
              <w:rPr>
                <w:rFonts w:ascii="Verdana" w:hAnsi="Verdana"/>
              </w:rPr>
              <w:t>he</w:t>
            </w:r>
            <w:r w:rsidRPr="003A4F54">
              <w:rPr>
                <w:rFonts w:ascii="Verdana" w:hAnsi="Verdana"/>
                <w:spacing w:val="-6"/>
              </w:rPr>
              <w:t xml:space="preserve"> </w:t>
            </w:r>
            <w:r w:rsidRPr="003A4F54">
              <w:rPr>
                <w:rFonts w:ascii="Verdana" w:hAnsi="Verdana"/>
                <w:spacing w:val="-14"/>
              </w:rPr>
              <w:t>S</w:t>
            </w:r>
            <w:r w:rsidRPr="003A4F54">
              <w:rPr>
                <w:rFonts w:ascii="Verdana" w:hAnsi="Verdana"/>
                <w:spacing w:val="-6"/>
              </w:rPr>
              <w:t>ec</w:t>
            </w:r>
            <w:r w:rsidRPr="003A4F54">
              <w:rPr>
                <w:rFonts w:ascii="Verdana" w:hAnsi="Verdana"/>
                <w:spacing w:val="13"/>
              </w:rPr>
              <w:t>t</w:t>
            </w:r>
            <w:r w:rsidRPr="003A4F54">
              <w:rPr>
                <w:rFonts w:ascii="Verdana" w:hAnsi="Verdana"/>
                <w:spacing w:val="-7"/>
              </w:rPr>
              <w:t>i</w:t>
            </w:r>
            <w:r w:rsidRPr="003A4F54">
              <w:rPr>
                <w:rFonts w:ascii="Verdana" w:hAnsi="Verdana"/>
              </w:rPr>
              <w:t>o</w:t>
            </w:r>
            <w:r w:rsidRPr="003A4F54">
              <w:rPr>
                <w:rFonts w:ascii="Verdana" w:hAnsi="Verdana"/>
                <w:spacing w:val="-20"/>
              </w:rPr>
              <w:t>n</w:t>
            </w:r>
            <w:r w:rsidRPr="003A4F54">
              <w:rPr>
                <w:rFonts w:ascii="Verdana" w:hAnsi="Verdana"/>
              </w:rPr>
              <w:t>s</w:t>
            </w:r>
            <w:r w:rsidRPr="003A4F54">
              <w:rPr>
                <w:rFonts w:ascii="Verdana" w:hAnsi="Verdana"/>
                <w:spacing w:val="7"/>
              </w:rPr>
              <w:t xml:space="preserve"> </w:t>
            </w:r>
            <w:r w:rsidRPr="003A4F54">
              <w:rPr>
                <w:rFonts w:ascii="Verdana" w:hAnsi="Verdana"/>
                <w:spacing w:val="-7"/>
              </w:rPr>
              <w:t>i</w:t>
            </w:r>
            <w:r w:rsidRPr="003A4F54">
              <w:rPr>
                <w:rFonts w:ascii="Verdana" w:hAnsi="Verdana"/>
              </w:rPr>
              <w:t>nd</w:t>
            </w:r>
            <w:r w:rsidRPr="003A4F54">
              <w:rPr>
                <w:rFonts w:ascii="Verdana" w:hAnsi="Verdana"/>
                <w:spacing w:val="-7"/>
              </w:rPr>
              <w:t>i</w:t>
            </w:r>
            <w:r w:rsidRPr="003A4F54">
              <w:rPr>
                <w:rFonts w:ascii="Verdana" w:hAnsi="Verdana"/>
                <w:spacing w:val="-6"/>
              </w:rPr>
              <w:t>c</w:t>
            </w:r>
            <w:r w:rsidRPr="003A4F54">
              <w:rPr>
                <w:rFonts w:ascii="Verdana" w:hAnsi="Verdana"/>
                <w:spacing w:val="-27"/>
              </w:rPr>
              <w:t>a</w:t>
            </w:r>
            <w:r w:rsidRPr="003A4F54">
              <w:rPr>
                <w:rFonts w:ascii="Verdana" w:hAnsi="Verdana"/>
                <w:spacing w:val="13"/>
              </w:rPr>
              <w:t>t</w:t>
            </w:r>
            <w:r w:rsidRPr="003A4F54">
              <w:rPr>
                <w:rFonts w:ascii="Verdana" w:hAnsi="Verdana"/>
                <w:spacing w:val="-6"/>
              </w:rPr>
              <w:t>e</w:t>
            </w:r>
            <w:r w:rsidRPr="003A4F54">
              <w:rPr>
                <w:rFonts w:ascii="Verdana" w:hAnsi="Verdana"/>
              </w:rPr>
              <w:t>d b</w:t>
            </w:r>
            <w:r w:rsidRPr="003A4F54">
              <w:rPr>
                <w:rFonts w:ascii="Verdana" w:hAnsi="Verdana"/>
                <w:spacing w:val="-7"/>
              </w:rPr>
              <w:t>el</w:t>
            </w:r>
            <w:r w:rsidRPr="003A4F54">
              <w:rPr>
                <w:rFonts w:ascii="Verdana" w:hAnsi="Verdana"/>
                <w:spacing w:val="-20"/>
              </w:rPr>
              <w:t>o</w:t>
            </w:r>
            <w:r w:rsidRPr="003A4F54">
              <w:rPr>
                <w:rFonts w:ascii="Verdana" w:hAnsi="Verdana"/>
                <w:spacing w:val="7"/>
              </w:rPr>
              <w:t>w</w:t>
            </w:r>
            <w:r w:rsidRPr="003A4F54">
              <w:rPr>
                <w:rFonts w:ascii="Verdana" w:hAnsi="Verdana"/>
              </w:rPr>
              <w:t>.</w:t>
            </w:r>
          </w:p>
          <w:p w14:paraId="223BE0F1" w14:textId="4EBAF5F7" w:rsidR="00BB5196" w:rsidRPr="003A4F54" w:rsidRDefault="00BB5196" w:rsidP="003A4F54">
            <w:pPr>
              <w:ind w:left="984" w:hanging="360"/>
              <w:jc w:val="both"/>
              <w:rPr>
                <w:rFonts w:ascii="Verdana" w:eastAsia="Arial" w:hAnsi="Verdana"/>
              </w:rPr>
            </w:pPr>
            <w:r w:rsidRPr="003A4F54">
              <w:rPr>
                <w:rFonts w:ascii="Verdana" w:eastAsia="Arial" w:hAnsi="Verdana"/>
              </w:rPr>
              <w:t xml:space="preserve">•   </w:t>
            </w:r>
            <w:r w:rsidR="003A4F54">
              <w:rPr>
                <w:rFonts w:ascii="Verdana" w:eastAsia="Arial" w:hAnsi="Verdana"/>
              </w:rPr>
              <w:tab/>
            </w:r>
            <w:r w:rsidRPr="003A4F54">
              <w:rPr>
                <w:rFonts w:ascii="Verdana" w:eastAsia="Arial" w:hAnsi="Verdana"/>
              </w:rPr>
              <w:t>Section I. Instructions to S</w:t>
            </w:r>
            <w:r w:rsidR="00747106" w:rsidRPr="003A4F54">
              <w:rPr>
                <w:rFonts w:ascii="Verdana" w:eastAsia="Arial" w:hAnsi="Verdana"/>
              </w:rPr>
              <w:t>ervice providers</w:t>
            </w:r>
          </w:p>
          <w:p w14:paraId="6E3152BE" w14:textId="77777777" w:rsidR="00BB5196" w:rsidRPr="003A4F54" w:rsidRDefault="00BB5196" w:rsidP="003A4F54">
            <w:pPr>
              <w:spacing w:before="4"/>
              <w:ind w:left="984" w:hanging="360"/>
              <w:jc w:val="both"/>
              <w:rPr>
                <w:rFonts w:ascii="Verdana" w:eastAsia="Arial" w:hAnsi="Verdana"/>
              </w:rPr>
            </w:pPr>
          </w:p>
          <w:p w14:paraId="75403104" w14:textId="77777777" w:rsidR="00BB5196" w:rsidRPr="003A4F54" w:rsidRDefault="00BB5196" w:rsidP="003A4F54">
            <w:pPr>
              <w:ind w:left="984" w:hanging="360"/>
              <w:jc w:val="both"/>
              <w:rPr>
                <w:rFonts w:ascii="Verdana" w:eastAsia="Arial" w:hAnsi="Verdana"/>
              </w:rPr>
            </w:pPr>
            <w:r w:rsidRPr="003A4F54">
              <w:rPr>
                <w:rFonts w:ascii="Verdana" w:eastAsia="Arial" w:hAnsi="Verdana"/>
              </w:rPr>
              <w:t xml:space="preserve">•   </w:t>
            </w:r>
            <w:r w:rsidR="009D11CF" w:rsidRPr="003A4F54">
              <w:rPr>
                <w:rFonts w:ascii="Verdana" w:eastAsia="Arial" w:hAnsi="Verdana"/>
              </w:rPr>
              <w:t xml:space="preserve"> </w:t>
            </w:r>
            <w:r w:rsidRPr="003A4F54">
              <w:rPr>
                <w:rFonts w:ascii="Verdana" w:eastAsia="Arial" w:hAnsi="Verdana"/>
              </w:rPr>
              <w:t>Section II. Data Sheet</w:t>
            </w:r>
          </w:p>
          <w:p w14:paraId="3AA5592B" w14:textId="77777777" w:rsidR="00BB5196" w:rsidRPr="003A4F54" w:rsidRDefault="00BB5196" w:rsidP="003A4F54">
            <w:pPr>
              <w:spacing w:before="4"/>
              <w:ind w:left="984" w:hanging="360"/>
              <w:jc w:val="both"/>
              <w:rPr>
                <w:rFonts w:ascii="Verdana" w:eastAsia="Arial" w:hAnsi="Verdana"/>
              </w:rPr>
            </w:pPr>
          </w:p>
          <w:p w14:paraId="745AA40E" w14:textId="77777777" w:rsidR="00BB5196" w:rsidRPr="003A4F54" w:rsidRDefault="00BB5196" w:rsidP="003A4F54">
            <w:pPr>
              <w:ind w:left="984" w:hanging="360"/>
              <w:jc w:val="both"/>
              <w:rPr>
                <w:rFonts w:ascii="Verdana" w:eastAsia="Arial" w:hAnsi="Verdana"/>
              </w:rPr>
            </w:pPr>
            <w:r w:rsidRPr="003A4F54">
              <w:rPr>
                <w:rFonts w:ascii="Verdana" w:eastAsia="Arial" w:hAnsi="Verdana"/>
              </w:rPr>
              <w:t xml:space="preserve">•   </w:t>
            </w:r>
            <w:r w:rsidR="009D11CF" w:rsidRPr="003A4F54">
              <w:rPr>
                <w:rFonts w:ascii="Verdana" w:eastAsia="Arial" w:hAnsi="Verdana"/>
              </w:rPr>
              <w:t xml:space="preserve"> </w:t>
            </w:r>
            <w:r w:rsidRPr="003A4F54">
              <w:rPr>
                <w:rFonts w:ascii="Verdana" w:eastAsia="Arial" w:hAnsi="Verdana"/>
              </w:rPr>
              <w:t>Section III. Schedule of Requirement</w:t>
            </w:r>
            <w:r w:rsidR="00A0567F" w:rsidRPr="003A4F54">
              <w:rPr>
                <w:rFonts w:ascii="Verdana" w:eastAsia="Arial" w:hAnsi="Verdana"/>
              </w:rPr>
              <w:t>s</w:t>
            </w:r>
          </w:p>
          <w:p w14:paraId="54549A55" w14:textId="77777777" w:rsidR="00BB5196" w:rsidRPr="003A4F54" w:rsidRDefault="00BB5196" w:rsidP="003A4F54">
            <w:pPr>
              <w:ind w:left="984" w:hanging="360"/>
              <w:jc w:val="both"/>
              <w:rPr>
                <w:rFonts w:ascii="Verdana" w:eastAsia="Arial" w:hAnsi="Verdana"/>
              </w:rPr>
            </w:pPr>
          </w:p>
          <w:p w14:paraId="4CB1826C" w14:textId="77777777" w:rsidR="00BB5196" w:rsidRPr="003A4F54" w:rsidRDefault="00BB5196" w:rsidP="003A4F54">
            <w:pPr>
              <w:pStyle w:val="ListParagraph"/>
              <w:numPr>
                <w:ilvl w:val="0"/>
                <w:numId w:val="2"/>
              </w:numPr>
              <w:ind w:left="984"/>
              <w:jc w:val="both"/>
              <w:rPr>
                <w:rFonts w:ascii="Verdana" w:eastAsia="Arial" w:hAnsi="Verdana"/>
              </w:rPr>
            </w:pPr>
            <w:r w:rsidRPr="003A4F54">
              <w:rPr>
                <w:rFonts w:ascii="Verdana" w:eastAsia="Arial" w:hAnsi="Verdana"/>
              </w:rPr>
              <w:t>Sections IV. Quotation Submission Form</w:t>
            </w:r>
          </w:p>
          <w:p w14:paraId="50E55761" w14:textId="77777777" w:rsidR="00640182" w:rsidRPr="003A4F54" w:rsidRDefault="00640182" w:rsidP="003A4F54">
            <w:pPr>
              <w:pStyle w:val="ListParagraph"/>
              <w:ind w:left="984" w:hanging="360"/>
              <w:jc w:val="both"/>
              <w:rPr>
                <w:rFonts w:ascii="Verdana" w:eastAsia="Arial" w:hAnsi="Verdana"/>
              </w:rPr>
            </w:pPr>
          </w:p>
          <w:p w14:paraId="0955FE88" w14:textId="77777777" w:rsidR="00134B9C" w:rsidRPr="003A4F54" w:rsidRDefault="00640182" w:rsidP="003A4F54">
            <w:pPr>
              <w:pStyle w:val="ListParagraph"/>
              <w:numPr>
                <w:ilvl w:val="0"/>
                <w:numId w:val="2"/>
              </w:numPr>
              <w:ind w:left="984"/>
              <w:jc w:val="both"/>
              <w:rPr>
                <w:rFonts w:ascii="Verdana" w:eastAsia="Arial" w:hAnsi="Verdana"/>
              </w:rPr>
            </w:pPr>
            <w:r w:rsidRPr="003A4F54">
              <w:rPr>
                <w:rFonts w:ascii="Verdana" w:eastAsia="Arial" w:hAnsi="Verdana"/>
              </w:rPr>
              <w:t>Section V. General Conditions</w:t>
            </w:r>
          </w:p>
          <w:p w14:paraId="43125629" w14:textId="77777777" w:rsidR="00134B9C" w:rsidRPr="003A4F54" w:rsidRDefault="00134B9C" w:rsidP="003A4F54">
            <w:pPr>
              <w:pStyle w:val="ListParagraph"/>
              <w:ind w:left="984" w:hanging="360"/>
              <w:jc w:val="both"/>
              <w:rPr>
                <w:rFonts w:ascii="Verdana" w:eastAsia="Arial" w:hAnsi="Verdana"/>
              </w:rPr>
            </w:pPr>
          </w:p>
          <w:p w14:paraId="318049EC" w14:textId="77777777" w:rsidR="00BB5196" w:rsidRPr="003A4F54" w:rsidRDefault="00134B9C" w:rsidP="003A4F54">
            <w:pPr>
              <w:pStyle w:val="ListParagraph"/>
              <w:numPr>
                <w:ilvl w:val="0"/>
                <w:numId w:val="2"/>
              </w:numPr>
              <w:ind w:left="984"/>
              <w:jc w:val="both"/>
              <w:rPr>
                <w:rFonts w:ascii="Verdana" w:eastAsia="Arial" w:hAnsi="Verdana"/>
                <w:color w:val="FF0000"/>
              </w:rPr>
            </w:pPr>
            <w:r w:rsidRPr="003A4F54">
              <w:rPr>
                <w:rFonts w:ascii="Verdana" w:eastAsia="Arial" w:hAnsi="Verdana"/>
              </w:rPr>
              <w:t xml:space="preserve">Annexure </w:t>
            </w:r>
            <w:r w:rsidR="006B224A" w:rsidRPr="003A4F54">
              <w:rPr>
                <w:rFonts w:ascii="Verdana" w:eastAsia="Arial" w:hAnsi="Verdana"/>
              </w:rPr>
              <w:t>A:</w:t>
            </w:r>
            <w:r w:rsidR="00BB5196" w:rsidRPr="003A4F54">
              <w:rPr>
                <w:rFonts w:ascii="Verdana" w:eastAsia="Arial" w:hAnsi="Verdana"/>
              </w:rPr>
              <w:t xml:space="preserve"> </w:t>
            </w:r>
            <w:r w:rsidR="006B224A" w:rsidRPr="003A4F54">
              <w:rPr>
                <w:rFonts w:ascii="Verdana" w:hAnsi="Verdana"/>
                <w:bCs/>
                <w:position w:val="-1"/>
              </w:rPr>
              <w:t xml:space="preserve">Security services requirements </w:t>
            </w:r>
            <w:r w:rsidR="006B224A" w:rsidRPr="003A4F54">
              <w:rPr>
                <w:rFonts w:ascii="Verdana" w:hAnsi="Verdana"/>
                <w:position w:val="-1"/>
              </w:rPr>
              <w:t>and price</w:t>
            </w:r>
            <w:r w:rsidR="006B224A" w:rsidRPr="003A4F54">
              <w:rPr>
                <w:rFonts w:ascii="Verdana" w:hAnsi="Verdana"/>
                <w:bCs/>
                <w:position w:val="-1"/>
              </w:rPr>
              <w:t>s</w:t>
            </w:r>
            <w:r w:rsidR="006B224A" w:rsidRPr="003A4F54">
              <w:rPr>
                <w:rFonts w:ascii="Verdana" w:eastAsia="Arial" w:hAnsi="Verdana"/>
              </w:rPr>
              <w:t>.</w:t>
            </w:r>
          </w:p>
          <w:p w14:paraId="21A0B336" w14:textId="77777777" w:rsidR="00BB5196" w:rsidRPr="003A4F54" w:rsidRDefault="00BB5196" w:rsidP="003A4F54">
            <w:pPr>
              <w:pStyle w:val="ListParagraph"/>
              <w:spacing w:before="4"/>
              <w:ind w:left="984" w:hanging="360"/>
              <w:jc w:val="both"/>
              <w:rPr>
                <w:rFonts w:ascii="Verdana" w:eastAsia="Arial" w:hAnsi="Verdana"/>
              </w:rPr>
            </w:pPr>
            <w:r w:rsidRPr="003A4F54">
              <w:rPr>
                <w:rFonts w:ascii="Verdana" w:eastAsia="Arial" w:hAnsi="Verdana"/>
              </w:rPr>
              <w:t xml:space="preserve">      </w:t>
            </w:r>
          </w:p>
          <w:p w14:paraId="2D07D53E" w14:textId="267075DD" w:rsidR="00A83FCB" w:rsidRPr="003A4F54" w:rsidRDefault="00640182" w:rsidP="003A4F54">
            <w:pPr>
              <w:ind w:left="984" w:hanging="360"/>
              <w:jc w:val="both"/>
              <w:rPr>
                <w:rFonts w:ascii="Verdana" w:hAnsi="Verdana"/>
              </w:rPr>
            </w:pPr>
            <w:r w:rsidRPr="003A4F54">
              <w:rPr>
                <w:rFonts w:ascii="Verdana" w:eastAsia="Arial" w:hAnsi="Verdana"/>
              </w:rPr>
              <w:t xml:space="preserve">•   </w:t>
            </w:r>
            <w:r w:rsidR="00134B9C" w:rsidRPr="003A4F54">
              <w:rPr>
                <w:rFonts w:ascii="Verdana" w:eastAsia="Arial" w:hAnsi="Verdana"/>
              </w:rPr>
              <w:t xml:space="preserve"> Annexure </w:t>
            </w:r>
            <w:r w:rsidR="00BB5196" w:rsidRPr="003A4F54">
              <w:rPr>
                <w:rFonts w:ascii="Verdana" w:eastAsia="Arial" w:hAnsi="Verdana"/>
              </w:rPr>
              <w:t>B: Sample Contract Agreement</w:t>
            </w:r>
          </w:p>
        </w:tc>
      </w:tr>
      <w:tr w:rsidR="00A83FCB" w:rsidRPr="003A4F54" w14:paraId="2EA1D1CA" w14:textId="77777777" w:rsidTr="00CD5A0F">
        <w:trPr>
          <w:trHeight w:hRule="exact" w:val="586"/>
        </w:trPr>
        <w:tc>
          <w:tcPr>
            <w:tcW w:w="9720" w:type="dxa"/>
            <w:gridSpan w:val="2"/>
            <w:tcBorders>
              <w:top w:val="single" w:sz="9" w:space="0" w:color="000000"/>
              <w:left w:val="single" w:sz="9" w:space="0" w:color="000000"/>
              <w:bottom w:val="single" w:sz="9" w:space="0" w:color="000000"/>
              <w:right w:val="single" w:sz="9" w:space="0" w:color="000000"/>
            </w:tcBorders>
            <w:vAlign w:val="center"/>
          </w:tcPr>
          <w:p w14:paraId="27C43E96" w14:textId="77777777" w:rsidR="00A83FCB" w:rsidRPr="003A4F54" w:rsidRDefault="00DD4561" w:rsidP="003A4F54">
            <w:pPr>
              <w:spacing w:line="276" w:lineRule="auto"/>
              <w:ind w:left="2879"/>
              <w:rPr>
                <w:rFonts w:ascii="Verdana" w:hAnsi="Verdana"/>
                <w:b/>
              </w:rPr>
            </w:pPr>
            <w:r w:rsidRPr="003A4F54">
              <w:rPr>
                <w:rFonts w:ascii="Verdana" w:eastAsia="Arial" w:hAnsi="Verdana"/>
                <w:b/>
              </w:rPr>
              <w:t>C:</w:t>
            </w:r>
            <w:r w:rsidR="00E6419F" w:rsidRPr="003A4F54">
              <w:rPr>
                <w:rFonts w:ascii="Verdana" w:eastAsia="Arial" w:hAnsi="Verdana"/>
                <w:b/>
              </w:rPr>
              <w:t xml:space="preserve"> Preparation</w:t>
            </w:r>
            <w:r w:rsidR="00E6419F" w:rsidRPr="003A4F54">
              <w:rPr>
                <w:rFonts w:ascii="Verdana" w:hAnsi="Verdana"/>
                <w:b/>
                <w:spacing w:val="47"/>
              </w:rPr>
              <w:t xml:space="preserve"> </w:t>
            </w:r>
            <w:r w:rsidR="00E6419F" w:rsidRPr="003A4F54">
              <w:rPr>
                <w:rFonts w:ascii="Verdana" w:eastAsia="Arial" w:hAnsi="Verdana"/>
                <w:b/>
              </w:rPr>
              <w:t>of Quotation</w:t>
            </w:r>
          </w:p>
        </w:tc>
      </w:tr>
      <w:tr w:rsidR="00A83FCB" w:rsidRPr="003A4F54" w14:paraId="597280A5" w14:textId="77777777" w:rsidTr="00EC5193">
        <w:trPr>
          <w:trHeight w:hRule="exact" w:val="2701"/>
        </w:trPr>
        <w:tc>
          <w:tcPr>
            <w:tcW w:w="2160" w:type="dxa"/>
            <w:tcBorders>
              <w:top w:val="single" w:sz="9" w:space="0" w:color="000000"/>
              <w:left w:val="single" w:sz="9" w:space="0" w:color="000000"/>
              <w:bottom w:val="single" w:sz="9" w:space="0" w:color="000000"/>
              <w:right w:val="single" w:sz="9" w:space="0" w:color="000000"/>
            </w:tcBorders>
          </w:tcPr>
          <w:p w14:paraId="10FA0F4C" w14:textId="4A8360D0" w:rsidR="00A83FCB" w:rsidRPr="00D90C28" w:rsidRDefault="00BB5196" w:rsidP="0081618F">
            <w:pPr>
              <w:pStyle w:val="ListParagraph"/>
              <w:numPr>
                <w:ilvl w:val="0"/>
                <w:numId w:val="29"/>
              </w:numPr>
              <w:spacing w:before="77" w:line="276" w:lineRule="auto"/>
              <w:ind w:left="358" w:right="174" w:hanging="270"/>
              <w:rPr>
                <w:rFonts w:ascii="Verdana" w:hAnsi="Verdana"/>
              </w:rPr>
            </w:pPr>
            <w:r w:rsidRPr="00D90C28">
              <w:rPr>
                <w:rFonts w:ascii="Verdana" w:eastAsia="Arial" w:hAnsi="Verdana"/>
              </w:rPr>
              <w:t>Documents Comprising your Quotation</w:t>
            </w:r>
          </w:p>
        </w:tc>
        <w:tc>
          <w:tcPr>
            <w:tcW w:w="7560" w:type="dxa"/>
            <w:tcBorders>
              <w:top w:val="single" w:sz="9" w:space="0" w:color="000000"/>
              <w:left w:val="single" w:sz="9" w:space="0" w:color="000000"/>
              <w:bottom w:val="single" w:sz="9" w:space="0" w:color="000000"/>
              <w:right w:val="single" w:sz="9" w:space="0" w:color="000000"/>
            </w:tcBorders>
          </w:tcPr>
          <w:p w14:paraId="64299313" w14:textId="5C404338" w:rsidR="00BB5196" w:rsidRPr="003A4F54" w:rsidRDefault="00BB5196" w:rsidP="003A4F54">
            <w:pPr>
              <w:spacing w:before="75" w:line="276" w:lineRule="auto"/>
              <w:ind w:left="624" w:hanging="525"/>
              <w:jc w:val="both"/>
              <w:rPr>
                <w:rFonts w:ascii="Verdana" w:eastAsia="Arial" w:hAnsi="Verdana"/>
              </w:rPr>
            </w:pPr>
            <w:proofErr w:type="gramStart"/>
            <w:r w:rsidRPr="003A4F54">
              <w:rPr>
                <w:rFonts w:ascii="Verdana" w:eastAsia="Arial" w:hAnsi="Verdana"/>
              </w:rPr>
              <w:t xml:space="preserve">3.1  </w:t>
            </w:r>
            <w:r w:rsidR="003A4F54">
              <w:rPr>
                <w:rFonts w:ascii="Verdana" w:eastAsia="Arial" w:hAnsi="Verdana"/>
              </w:rPr>
              <w:tab/>
            </w:r>
            <w:proofErr w:type="gramEnd"/>
            <w:r w:rsidRPr="003A4F54">
              <w:rPr>
                <w:rFonts w:ascii="Verdana" w:eastAsia="Arial" w:hAnsi="Verdana"/>
              </w:rPr>
              <w:t>The document shall comprise the following:</w:t>
            </w:r>
          </w:p>
          <w:p w14:paraId="29FC3026" w14:textId="293CA1EC" w:rsidR="00E6419F" w:rsidRPr="003A4F54" w:rsidRDefault="00134B9C" w:rsidP="003A4F54">
            <w:pPr>
              <w:pStyle w:val="ListParagraph"/>
              <w:numPr>
                <w:ilvl w:val="0"/>
                <w:numId w:val="2"/>
              </w:numPr>
              <w:ind w:left="984"/>
              <w:jc w:val="both"/>
              <w:rPr>
                <w:rFonts w:ascii="Verdana" w:eastAsia="Arial" w:hAnsi="Verdana"/>
              </w:rPr>
            </w:pPr>
            <w:r w:rsidRPr="003A4F54">
              <w:rPr>
                <w:rFonts w:ascii="Verdana" w:eastAsia="Arial" w:hAnsi="Verdana"/>
              </w:rPr>
              <w:t xml:space="preserve">Sections IV - </w:t>
            </w:r>
            <w:r w:rsidR="009D11CF" w:rsidRPr="003A4F54">
              <w:rPr>
                <w:rFonts w:ascii="Verdana" w:eastAsia="Arial" w:hAnsi="Verdana"/>
              </w:rPr>
              <w:t>Quotation Submission Form.</w:t>
            </w:r>
          </w:p>
          <w:p w14:paraId="4ACFD907" w14:textId="77777777" w:rsidR="00E6419F" w:rsidRPr="003A4F54" w:rsidRDefault="00E6419F" w:rsidP="003A4F54">
            <w:pPr>
              <w:pStyle w:val="ListParagraph"/>
              <w:ind w:left="984"/>
              <w:jc w:val="both"/>
              <w:rPr>
                <w:rFonts w:ascii="Verdana" w:eastAsia="Arial" w:hAnsi="Verdana"/>
              </w:rPr>
            </w:pPr>
          </w:p>
          <w:p w14:paraId="22C5B65D" w14:textId="2D2F19A6" w:rsidR="009D11CF" w:rsidRPr="003A4F54" w:rsidRDefault="00BB5196" w:rsidP="003A4F54">
            <w:pPr>
              <w:pStyle w:val="ListParagraph"/>
              <w:numPr>
                <w:ilvl w:val="0"/>
                <w:numId w:val="2"/>
              </w:numPr>
              <w:ind w:left="984"/>
              <w:jc w:val="both"/>
              <w:rPr>
                <w:rFonts w:ascii="Verdana" w:eastAsia="Arial" w:hAnsi="Verdana"/>
                <w:color w:val="FF0000"/>
              </w:rPr>
            </w:pPr>
            <w:r w:rsidRPr="003A4F54">
              <w:rPr>
                <w:rFonts w:ascii="Verdana" w:eastAsia="Arial" w:hAnsi="Verdana"/>
              </w:rPr>
              <w:t xml:space="preserve">Annexure </w:t>
            </w:r>
            <w:r w:rsidR="00E6419F" w:rsidRPr="003A4F54">
              <w:rPr>
                <w:rFonts w:ascii="Verdana" w:eastAsia="Arial" w:hAnsi="Verdana"/>
              </w:rPr>
              <w:t xml:space="preserve">A </w:t>
            </w:r>
            <w:r w:rsidR="003A4F54">
              <w:rPr>
                <w:rFonts w:ascii="Verdana" w:eastAsia="Arial" w:hAnsi="Verdana"/>
              </w:rPr>
              <w:t>-</w:t>
            </w:r>
            <w:r w:rsidRPr="003A4F54">
              <w:rPr>
                <w:rFonts w:ascii="Verdana" w:eastAsia="Arial" w:hAnsi="Verdana"/>
              </w:rPr>
              <w:t xml:space="preserve"> </w:t>
            </w:r>
            <w:r w:rsidR="006B224A" w:rsidRPr="003A4F54">
              <w:rPr>
                <w:rFonts w:ascii="Verdana" w:hAnsi="Verdana"/>
                <w:bCs/>
                <w:position w:val="-1"/>
              </w:rPr>
              <w:t xml:space="preserve">Security services requirements </w:t>
            </w:r>
            <w:r w:rsidR="006B224A" w:rsidRPr="003A4F54">
              <w:rPr>
                <w:rFonts w:ascii="Verdana" w:hAnsi="Verdana"/>
                <w:position w:val="-1"/>
              </w:rPr>
              <w:t>and price</w:t>
            </w:r>
            <w:r w:rsidR="006B224A" w:rsidRPr="003A4F54">
              <w:rPr>
                <w:rFonts w:ascii="Verdana" w:hAnsi="Verdana"/>
                <w:bCs/>
                <w:position w:val="-1"/>
              </w:rPr>
              <w:t>s</w:t>
            </w:r>
            <w:r w:rsidR="006B224A" w:rsidRPr="003A4F54">
              <w:rPr>
                <w:rFonts w:ascii="Verdana" w:eastAsia="Arial" w:hAnsi="Verdana"/>
              </w:rPr>
              <w:t>.</w:t>
            </w:r>
          </w:p>
          <w:p w14:paraId="15F1D8F1" w14:textId="77777777" w:rsidR="00E6419F" w:rsidRPr="003A4F54" w:rsidRDefault="00E6419F" w:rsidP="003A4F54">
            <w:pPr>
              <w:ind w:left="984"/>
              <w:jc w:val="both"/>
              <w:rPr>
                <w:rFonts w:ascii="Verdana" w:eastAsia="Arial" w:hAnsi="Verdana"/>
              </w:rPr>
            </w:pPr>
          </w:p>
          <w:p w14:paraId="7A1C5024" w14:textId="77777777" w:rsidR="004721B5" w:rsidRPr="003A4F54" w:rsidRDefault="004721B5" w:rsidP="003A4F54">
            <w:pPr>
              <w:pStyle w:val="ListParagraph"/>
              <w:numPr>
                <w:ilvl w:val="0"/>
                <w:numId w:val="2"/>
              </w:numPr>
              <w:ind w:left="984"/>
              <w:jc w:val="both"/>
              <w:rPr>
                <w:rFonts w:ascii="Verdana" w:eastAsia="Arial" w:hAnsi="Verdana"/>
              </w:rPr>
            </w:pPr>
            <w:r w:rsidRPr="003A4F54">
              <w:rPr>
                <w:rFonts w:ascii="Verdana" w:eastAsia="Arial" w:hAnsi="Verdana"/>
              </w:rPr>
              <w:t xml:space="preserve">Copy of </w:t>
            </w:r>
            <w:r w:rsidR="000F1F8E" w:rsidRPr="003A4F54">
              <w:rPr>
                <w:rFonts w:ascii="Verdana" w:eastAsia="Arial" w:hAnsi="Verdana"/>
              </w:rPr>
              <w:t xml:space="preserve">the </w:t>
            </w:r>
            <w:r w:rsidR="00421639" w:rsidRPr="003A4F54">
              <w:rPr>
                <w:rFonts w:ascii="Verdana" w:eastAsia="Arial" w:hAnsi="Verdana"/>
              </w:rPr>
              <w:t>MOD</w:t>
            </w:r>
            <w:r w:rsidR="000F1F8E" w:rsidRPr="003A4F54">
              <w:rPr>
                <w:rFonts w:ascii="Verdana" w:eastAsia="Arial" w:hAnsi="Verdana"/>
              </w:rPr>
              <w:t xml:space="preserve"> approval for Security </w:t>
            </w:r>
            <w:r w:rsidR="00421639" w:rsidRPr="003A4F54">
              <w:rPr>
                <w:rFonts w:ascii="Verdana" w:eastAsia="Arial" w:hAnsi="Verdana"/>
              </w:rPr>
              <w:t>Service Provider</w:t>
            </w:r>
            <w:r w:rsidRPr="003A4F54">
              <w:rPr>
                <w:rFonts w:ascii="Verdana" w:eastAsia="Arial" w:hAnsi="Verdana"/>
              </w:rPr>
              <w:t>.</w:t>
            </w:r>
          </w:p>
          <w:p w14:paraId="2B3B76EE" w14:textId="77777777" w:rsidR="004721B5" w:rsidRPr="003A4F54" w:rsidRDefault="004721B5" w:rsidP="003A4F54">
            <w:pPr>
              <w:pStyle w:val="ListParagraph"/>
              <w:ind w:left="984"/>
              <w:jc w:val="both"/>
              <w:rPr>
                <w:rFonts w:ascii="Verdana" w:eastAsia="Arial" w:hAnsi="Verdana"/>
              </w:rPr>
            </w:pPr>
          </w:p>
          <w:p w14:paraId="234E5A0F" w14:textId="77777777" w:rsidR="00262835" w:rsidRPr="003A4F54" w:rsidRDefault="00262835" w:rsidP="003A4F54">
            <w:pPr>
              <w:pStyle w:val="ListParagraph"/>
              <w:numPr>
                <w:ilvl w:val="0"/>
                <w:numId w:val="2"/>
              </w:numPr>
              <w:ind w:left="984"/>
              <w:jc w:val="both"/>
              <w:rPr>
                <w:rFonts w:ascii="Verdana" w:eastAsia="Arial" w:hAnsi="Verdana"/>
              </w:rPr>
            </w:pPr>
            <w:r w:rsidRPr="003A4F54">
              <w:rPr>
                <w:rFonts w:ascii="Verdana" w:hAnsi="Verdana"/>
                <w:spacing w:val="1"/>
              </w:rPr>
              <w:t xml:space="preserve">Security operational strength </w:t>
            </w:r>
          </w:p>
          <w:p w14:paraId="0FE1C3E0" w14:textId="77777777" w:rsidR="00262835" w:rsidRPr="003A4F54" w:rsidRDefault="00262835" w:rsidP="003A4F54">
            <w:pPr>
              <w:pStyle w:val="ListParagraph"/>
              <w:ind w:left="984"/>
              <w:rPr>
                <w:rFonts w:ascii="Verdana" w:eastAsia="Arial" w:hAnsi="Verdana"/>
              </w:rPr>
            </w:pPr>
          </w:p>
          <w:p w14:paraId="6324145B" w14:textId="77777777" w:rsidR="004721B5" w:rsidRPr="003A4F54" w:rsidRDefault="004721B5" w:rsidP="003A4F54">
            <w:pPr>
              <w:pStyle w:val="ListParagraph"/>
              <w:numPr>
                <w:ilvl w:val="0"/>
                <w:numId w:val="2"/>
              </w:numPr>
              <w:spacing w:before="13" w:line="276" w:lineRule="auto"/>
              <w:ind w:left="984"/>
              <w:jc w:val="both"/>
              <w:rPr>
                <w:rFonts w:ascii="Verdana" w:hAnsi="Verdana"/>
                <w:spacing w:val="1"/>
              </w:rPr>
            </w:pPr>
            <w:r w:rsidRPr="003A4F54">
              <w:rPr>
                <w:rFonts w:ascii="Verdana" w:eastAsia="Arial" w:hAnsi="Verdana"/>
              </w:rPr>
              <w:t>Clientele</w:t>
            </w:r>
          </w:p>
          <w:p w14:paraId="7A2DD8CC" w14:textId="77777777" w:rsidR="004721B5" w:rsidRPr="003A4F54" w:rsidRDefault="004721B5" w:rsidP="004721B5">
            <w:pPr>
              <w:pStyle w:val="ListParagraph"/>
              <w:ind w:left="819"/>
              <w:jc w:val="both"/>
              <w:rPr>
                <w:rFonts w:ascii="Verdana" w:eastAsia="Arial" w:hAnsi="Verdana"/>
              </w:rPr>
            </w:pPr>
          </w:p>
          <w:p w14:paraId="4BE2FFF9" w14:textId="77777777" w:rsidR="00BB5196" w:rsidRPr="003A4F54" w:rsidRDefault="00BB5196" w:rsidP="004721B5">
            <w:pPr>
              <w:spacing w:line="276" w:lineRule="auto"/>
              <w:jc w:val="both"/>
              <w:rPr>
                <w:rFonts w:ascii="Verdana" w:eastAsia="Arial" w:hAnsi="Verdana"/>
              </w:rPr>
            </w:pPr>
          </w:p>
          <w:p w14:paraId="5E82C2A8" w14:textId="77777777" w:rsidR="00A83FCB" w:rsidRPr="003A4F54" w:rsidRDefault="00A83FCB" w:rsidP="00050CDB">
            <w:pPr>
              <w:spacing w:line="276" w:lineRule="auto"/>
              <w:ind w:left="699"/>
              <w:jc w:val="both"/>
              <w:rPr>
                <w:rFonts w:ascii="Verdana" w:hAnsi="Verdana"/>
              </w:rPr>
            </w:pPr>
          </w:p>
        </w:tc>
      </w:tr>
      <w:tr w:rsidR="00A83FCB" w:rsidRPr="003A4F54" w14:paraId="1826B7A7" w14:textId="77777777" w:rsidTr="00EC5193">
        <w:trPr>
          <w:trHeight w:hRule="exact" w:val="2152"/>
        </w:trPr>
        <w:tc>
          <w:tcPr>
            <w:tcW w:w="2160" w:type="dxa"/>
            <w:tcBorders>
              <w:top w:val="single" w:sz="9" w:space="0" w:color="000000"/>
              <w:left w:val="single" w:sz="9" w:space="0" w:color="000000"/>
              <w:bottom w:val="single" w:sz="9" w:space="0" w:color="000000"/>
              <w:right w:val="single" w:sz="9" w:space="0" w:color="000000"/>
            </w:tcBorders>
          </w:tcPr>
          <w:p w14:paraId="18BE1D13" w14:textId="09F4EE1D" w:rsidR="00BB5196" w:rsidRPr="003A4F54" w:rsidRDefault="00BB5196" w:rsidP="003A4F54">
            <w:pPr>
              <w:tabs>
                <w:tab w:val="left" w:pos="1055"/>
              </w:tabs>
              <w:spacing w:before="76" w:line="276" w:lineRule="auto"/>
              <w:ind w:left="335" w:right="84" w:hanging="236"/>
              <w:rPr>
                <w:rFonts w:ascii="Verdana" w:hAnsi="Verdana"/>
                <w:spacing w:val="-7"/>
                <w:w w:val="107"/>
              </w:rPr>
            </w:pPr>
            <w:r w:rsidRPr="003A4F54">
              <w:rPr>
                <w:rFonts w:ascii="Verdana" w:hAnsi="Verdana"/>
              </w:rPr>
              <w:t>4.</w:t>
            </w:r>
            <w:r w:rsidR="003A4F54">
              <w:rPr>
                <w:rFonts w:ascii="Verdana" w:hAnsi="Verdana"/>
              </w:rPr>
              <w:t xml:space="preserve"> </w:t>
            </w:r>
            <w:r w:rsidR="00DD4561" w:rsidRPr="003A4F54">
              <w:rPr>
                <w:rFonts w:ascii="Verdana" w:hAnsi="Verdana"/>
                <w:spacing w:val="13"/>
                <w:w w:val="107"/>
              </w:rPr>
              <w:t>Q</w:t>
            </w:r>
            <w:r w:rsidR="00DD4561" w:rsidRPr="003A4F54">
              <w:rPr>
                <w:rFonts w:ascii="Verdana" w:hAnsi="Verdana"/>
                <w:spacing w:val="6"/>
                <w:w w:val="111"/>
              </w:rPr>
              <w:t>u</w:t>
            </w:r>
            <w:r w:rsidR="00DD4561" w:rsidRPr="003A4F54">
              <w:rPr>
                <w:rFonts w:ascii="Verdana" w:hAnsi="Verdana"/>
                <w:w w:val="107"/>
              </w:rPr>
              <w:t>ot</w:t>
            </w:r>
            <w:r w:rsidRPr="003A4F54">
              <w:rPr>
                <w:rFonts w:ascii="Verdana" w:hAnsi="Verdana"/>
                <w:w w:val="115"/>
              </w:rPr>
              <w:t>ation</w:t>
            </w:r>
            <w:r w:rsidR="00DD4561" w:rsidRPr="003A4F54">
              <w:rPr>
                <w:rFonts w:ascii="Verdana" w:hAnsi="Verdana"/>
                <w:w w:val="105"/>
              </w:rPr>
              <w:t xml:space="preserve"> </w:t>
            </w:r>
            <w:r w:rsidR="00DD4561" w:rsidRPr="003A4F54">
              <w:rPr>
                <w:rFonts w:ascii="Verdana" w:hAnsi="Verdana"/>
                <w:spacing w:val="6"/>
              </w:rPr>
              <w:t>S</w:t>
            </w:r>
            <w:r w:rsidR="00DD4561" w:rsidRPr="003A4F54">
              <w:rPr>
                <w:rFonts w:ascii="Verdana" w:hAnsi="Verdana"/>
                <w:spacing w:val="6"/>
                <w:w w:val="111"/>
              </w:rPr>
              <w:t>u</w:t>
            </w:r>
            <w:r w:rsidR="00DD4561" w:rsidRPr="003A4F54">
              <w:rPr>
                <w:rFonts w:ascii="Verdana" w:hAnsi="Verdana"/>
                <w:spacing w:val="-14"/>
                <w:w w:val="111"/>
              </w:rPr>
              <w:t>b</w:t>
            </w:r>
            <w:r w:rsidR="00DD4561" w:rsidRPr="003A4F54">
              <w:rPr>
                <w:rFonts w:ascii="Verdana" w:hAnsi="Verdana"/>
                <w:w w:val="107"/>
              </w:rPr>
              <w:t>m</w:t>
            </w:r>
            <w:r w:rsidR="00DD4561" w:rsidRPr="003A4F54">
              <w:rPr>
                <w:rFonts w:ascii="Verdana" w:hAnsi="Verdana"/>
                <w:spacing w:val="13"/>
              </w:rPr>
              <w:t>i</w:t>
            </w:r>
            <w:r w:rsidR="00DD4561" w:rsidRPr="003A4F54">
              <w:rPr>
                <w:rFonts w:ascii="Verdana" w:hAnsi="Verdana"/>
                <w:spacing w:val="7"/>
              </w:rPr>
              <w:t>s</w:t>
            </w:r>
            <w:r w:rsidR="00DD4561" w:rsidRPr="003A4F54">
              <w:rPr>
                <w:rFonts w:ascii="Verdana" w:hAnsi="Verdana"/>
                <w:spacing w:val="-13"/>
              </w:rPr>
              <w:t>s</w:t>
            </w:r>
            <w:r w:rsidR="00DD4561" w:rsidRPr="003A4F54">
              <w:rPr>
                <w:rFonts w:ascii="Verdana" w:hAnsi="Verdana"/>
                <w:spacing w:val="13"/>
              </w:rPr>
              <w:t>i</w:t>
            </w:r>
            <w:r w:rsidRPr="003A4F54">
              <w:rPr>
                <w:rFonts w:ascii="Verdana" w:hAnsi="Verdana"/>
                <w:w w:val="105"/>
              </w:rPr>
              <w:t>o</w:t>
            </w:r>
            <w:r w:rsidR="00DD4561" w:rsidRPr="003A4F54">
              <w:rPr>
                <w:rFonts w:ascii="Verdana" w:hAnsi="Verdana"/>
                <w:w w:val="105"/>
              </w:rPr>
              <w:t xml:space="preserve">n </w:t>
            </w:r>
            <w:r w:rsidR="00DD4561" w:rsidRPr="003A4F54">
              <w:rPr>
                <w:rFonts w:ascii="Verdana" w:hAnsi="Verdana"/>
                <w:spacing w:val="-7"/>
              </w:rPr>
              <w:t>F</w:t>
            </w:r>
            <w:r w:rsidR="00DD4561" w:rsidRPr="003A4F54">
              <w:rPr>
                <w:rFonts w:ascii="Verdana" w:hAnsi="Verdana"/>
              </w:rPr>
              <w:t>o</w:t>
            </w:r>
            <w:r w:rsidR="00DD4561" w:rsidRPr="003A4F54">
              <w:rPr>
                <w:rFonts w:ascii="Verdana" w:hAnsi="Verdana"/>
                <w:spacing w:val="-6"/>
              </w:rPr>
              <w:t>r</w:t>
            </w:r>
            <w:r w:rsidR="00DD4561" w:rsidRPr="003A4F54">
              <w:rPr>
                <w:rFonts w:ascii="Verdana" w:hAnsi="Verdana"/>
              </w:rPr>
              <w:t>m</w:t>
            </w:r>
            <w:r w:rsidR="00463950" w:rsidRPr="003A4F54">
              <w:rPr>
                <w:rFonts w:ascii="Verdana" w:hAnsi="Verdana"/>
                <w:spacing w:val="51"/>
              </w:rPr>
              <w:t xml:space="preserve"> </w:t>
            </w:r>
            <w:r w:rsidR="00DD4561" w:rsidRPr="003A4F54">
              <w:rPr>
                <w:rFonts w:ascii="Verdana" w:hAnsi="Verdana"/>
                <w:w w:val="111"/>
              </w:rPr>
              <w:t>a</w:t>
            </w:r>
            <w:r w:rsidR="00DD4561" w:rsidRPr="003A4F54">
              <w:rPr>
                <w:rFonts w:ascii="Verdana" w:hAnsi="Verdana"/>
                <w:spacing w:val="6"/>
                <w:w w:val="111"/>
              </w:rPr>
              <w:t>n</w:t>
            </w:r>
            <w:r w:rsidR="00DD4561" w:rsidRPr="003A4F54">
              <w:rPr>
                <w:rFonts w:ascii="Verdana" w:hAnsi="Verdana"/>
                <w:w w:val="111"/>
              </w:rPr>
              <w:t xml:space="preserve">d </w:t>
            </w:r>
            <w:r w:rsidR="00E57198" w:rsidRPr="003A4F54">
              <w:rPr>
                <w:rFonts w:ascii="Verdana" w:hAnsi="Verdana"/>
                <w:bCs/>
                <w:position w:val="-1"/>
              </w:rPr>
              <w:t xml:space="preserve">Security services requirements </w:t>
            </w:r>
            <w:r w:rsidR="00E57198" w:rsidRPr="003A4F54">
              <w:rPr>
                <w:rFonts w:ascii="Verdana" w:hAnsi="Verdana"/>
                <w:position w:val="-1"/>
              </w:rPr>
              <w:t>and price</w:t>
            </w:r>
            <w:r w:rsidR="00E57198" w:rsidRPr="003A4F54">
              <w:rPr>
                <w:rFonts w:ascii="Verdana" w:hAnsi="Verdana"/>
                <w:bCs/>
                <w:position w:val="-1"/>
              </w:rPr>
              <w:t>s</w:t>
            </w:r>
          </w:p>
        </w:tc>
        <w:tc>
          <w:tcPr>
            <w:tcW w:w="7560" w:type="dxa"/>
            <w:tcBorders>
              <w:top w:val="single" w:sz="9" w:space="0" w:color="000000"/>
              <w:left w:val="single" w:sz="9" w:space="0" w:color="000000"/>
              <w:bottom w:val="single" w:sz="9" w:space="0" w:color="000000"/>
              <w:right w:val="single" w:sz="9" w:space="0" w:color="000000"/>
            </w:tcBorders>
          </w:tcPr>
          <w:p w14:paraId="2C000759" w14:textId="5AC835AB" w:rsidR="00A83FCB" w:rsidRPr="003A4F54" w:rsidRDefault="00BB5196" w:rsidP="003A4F54">
            <w:pPr>
              <w:tabs>
                <w:tab w:val="left" w:pos="624"/>
              </w:tabs>
              <w:spacing w:before="75" w:line="276" w:lineRule="auto"/>
              <w:ind w:left="624" w:right="355" w:hanging="525"/>
              <w:jc w:val="both"/>
              <w:rPr>
                <w:rFonts w:ascii="Verdana" w:eastAsia="Arial" w:hAnsi="Verdana"/>
              </w:rPr>
            </w:pPr>
            <w:r w:rsidRPr="003A4F54">
              <w:rPr>
                <w:rFonts w:ascii="Verdana" w:hAnsi="Verdana"/>
              </w:rPr>
              <w:t xml:space="preserve">4.1 </w:t>
            </w:r>
            <w:r w:rsidR="003A4F54">
              <w:rPr>
                <w:rFonts w:ascii="Verdana" w:hAnsi="Verdana"/>
              </w:rPr>
              <w:tab/>
            </w:r>
            <w:r w:rsidRPr="003A4F54">
              <w:rPr>
                <w:rFonts w:ascii="Verdana" w:eastAsia="Arial" w:hAnsi="Verdana"/>
              </w:rPr>
              <w:t>The</w:t>
            </w:r>
            <w:r w:rsidR="00DD4561" w:rsidRPr="003A4F54">
              <w:rPr>
                <w:rFonts w:ascii="Verdana" w:eastAsia="Arial" w:hAnsi="Verdana"/>
              </w:rPr>
              <w:t xml:space="preserve"> </w:t>
            </w:r>
            <w:r w:rsidR="004C213B" w:rsidRPr="003A4F54">
              <w:rPr>
                <w:rFonts w:ascii="Verdana" w:eastAsia="Arial" w:hAnsi="Verdana"/>
              </w:rPr>
              <w:t>Security Service Provider</w:t>
            </w:r>
            <w:r w:rsidR="00DD4561" w:rsidRPr="003A4F54">
              <w:rPr>
                <w:rFonts w:ascii="Verdana" w:eastAsia="Arial" w:hAnsi="Verdana"/>
              </w:rPr>
              <w:t xml:space="preserve"> shall submit the Quota</w:t>
            </w:r>
            <w:r w:rsidRPr="003A4F54">
              <w:rPr>
                <w:rFonts w:ascii="Verdana" w:eastAsia="Arial" w:hAnsi="Verdana"/>
              </w:rPr>
              <w:t>t</w:t>
            </w:r>
            <w:r w:rsidR="00DD4561" w:rsidRPr="003A4F54">
              <w:rPr>
                <w:rFonts w:ascii="Verdana" w:eastAsia="Arial" w:hAnsi="Verdana"/>
              </w:rPr>
              <w:t xml:space="preserve">ion Submission Form using the form furnished in Section </w:t>
            </w:r>
            <w:r w:rsidRPr="003A4F54">
              <w:rPr>
                <w:rFonts w:ascii="Verdana" w:eastAsia="Arial" w:hAnsi="Verdana"/>
              </w:rPr>
              <w:t>I</w:t>
            </w:r>
            <w:r w:rsidR="00DD4561" w:rsidRPr="003A4F54">
              <w:rPr>
                <w:rFonts w:ascii="Verdana" w:eastAsia="Arial" w:hAnsi="Verdana"/>
              </w:rPr>
              <w:t xml:space="preserve">V.  This form must be completed without any alterations to </w:t>
            </w:r>
            <w:r w:rsidR="00E6419F" w:rsidRPr="003A4F54">
              <w:rPr>
                <w:rFonts w:ascii="Verdana" w:eastAsia="Arial" w:hAnsi="Verdana"/>
              </w:rPr>
              <w:t>its</w:t>
            </w:r>
            <w:r w:rsidR="00DD4561" w:rsidRPr="003A4F54">
              <w:rPr>
                <w:rFonts w:ascii="Verdana" w:eastAsia="Arial" w:hAnsi="Verdana"/>
              </w:rPr>
              <w:t xml:space="preserve"> format, and no substitutes shall be accepted.</w:t>
            </w:r>
            <w:r w:rsidR="0067157D" w:rsidRPr="003A4F54">
              <w:rPr>
                <w:rFonts w:ascii="Verdana" w:eastAsia="Arial" w:hAnsi="Verdana"/>
              </w:rPr>
              <w:t xml:space="preserve"> </w:t>
            </w:r>
            <w:r w:rsidR="00DD4561" w:rsidRPr="003A4F54">
              <w:rPr>
                <w:rFonts w:ascii="Verdana" w:eastAsia="Arial" w:hAnsi="Verdana"/>
              </w:rPr>
              <w:t>All blank spaces shall be filled in with the information requested.</w:t>
            </w:r>
          </w:p>
        </w:tc>
      </w:tr>
      <w:tr w:rsidR="00A83FCB" w:rsidRPr="003A4F54" w14:paraId="22FF5CA2" w14:textId="77777777" w:rsidTr="00EC5193">
        <w:trPr>
          <w:trHeight w:hRule="exact" w:val="1279"/>
        </w:trPr>
        <w:tc>
          <w:tcPr>
            <w:tcW w:w="2160" w:type="dxa"/>
            <w:tcBorders>
              <w:top w:val="single" w:sz="9" w:space="0" w:color="000000"/>
              <w:left w:val="single" w:sz="9" w:space="0" w:color="000000"/>
              <w:bottom w:val="single" w:sz="9" w:space="0" w:color="000000"/>
              <w:right w:val="single" w:sz="9" w:space="0" w:color="000000"/>
            </w:tcBorders>
          </w:tcPr>
          <w:p w14:paraId="20603EBD" w14:textId="37C9EAE1" w:rsidR="00BB5196" w:rsidRPr="003A4F54" w:rsidRDefault="00DD4561" w:rsidP="003E15C3">
            <w:pPr>
              <w:spacing w:before="75" w:line="276" w:lineRule="auto"/>
              <w:ind w:left="358" w:right="445" w:hanging="300"/>
              <w:rPr>
                <w:rFonts w:ascii="Verdana" w:hAnsi="Verdana"/>
              </w:rPr>
            </w:pPr>
            <w:r w:rsidRPr="003A4F54">
              <w:rPr>
                <w:rFonts w:ascii="Verdana" w:hAnsi="Verdana"/>
              </w:rPr>
              <w:t xml:space="preserve">5. </w:t>
            </w:r>
            <w:r w:rsidR="00E6419F" w:rsidRPr="003A4F54">
              <w:rPr>
                <w:rFonts w:ascii="Verdana" w:hAnsi="Verdana"/>
                <w:spacing w:val="-7"/>
                <w:w w:val="109"/>
              </w:rPr>
              <w:t>Prices</w:t>
            </w:r>
            <w:r w:rsidRPr="003A4F54">
              <w:rPr>
                <w:rFonts w:ascii="Verdana" w:hAnsi="Verdana"/>
                <w:spacing w:val="7"/>
              </w:rPr>
              <w:t xml:space="preserve"> </w:t>
            </w:r>
          </w:p>
          <w:p w14:paraId="27538D90" w14:textId="77777777" w:rsidR="00A83FCB" w:rsidRPr="003A4F54" w:rsidRDefault="00A83FCB" w:rsidP="003E15C3">
            <w:pPr>
              <w:spacing w:before="4" w:line="276" w:lineRule="auto"/>
              <w:ind w:left="341" w:right="548"/>
              <w:rPr>
                <w:rFonts w:ascii="Verdana" w:hAnsi="Verdana"/>
              </w:rPr>
            </w:pPr>
          </w:p>
        </w:tc>
        <w:tc>
          <w:tcPr>
            <w:tcW w:w="7560" w:type="dxa"/>
            <w:tcBorders>
              <w:top w:val="single" w:sz="9" w:space="0" w:color="000000"/>
              <w:left w:val="single" w:sz="9" w:space="0" w:color="000000"/>
              <w:bottom w:val="single" w:sz="9" w:space="0" w:color="000000"/>
              <w:right w:val="single" w:sz="9" w:space="0" w:color="000000"/>
            </w:tcBorders>
          </w:tcPr>
          <w:p w14:paraId="4B6A89EE" w14:textId="6CE26F59" w:rsidR="00A83FCB" w:rsidRPr="00CD5A0F" w:rsidRDefault="00E6419F" w:rsidP="003E15C3">
            <w:pPr>
              <w:pStyle w:val="ListParagraph"/>
              <w:numPr>
                <w:ilvl w:val="0"/>
                <w:numId w:val="28"/>
              </w:numPr>
              <w:spacing w:before="75" w:line="276" w:lineRule="auto"/>
              <w:ind w:left="624" w:right="175" w:hanging="540"/>
              <w:jc w:val="both"/>
              <w:rPr>
                <w:rFonts w:ascii="Verdana" w:hAnsi="Verdana"/>
                <w:color w:val="FF0000"/>
                <w:spacing w:val="-6"/>
              </w:rPr>
            </w:pPr>
            <w:r w:rsidRPr="00CD5A0F">
              <w:rPr>
                <w:rFonts w:ascii="Verdana" w:hAnsi="Verdana"/>
              </w:rPr>
              <w:t>Unless</w:t>
            </w:r>
            <w:r w:rsidRPr="00CD5A0F">
              <w:rPr>
                <w:rFonts w:ascii="Verdana" w:hAnsi="Verdana"/>
                <w:spacing w:val="-6"/>
              </w:rPr>
              <w:t xml:space="preserve"> </w:t>
            </w:r>
            <w:r w:rsidR="00BB5196" w:rsidRPr="00CD5A0F">
              <w:rPr>
                <w:rFonts w:ascii="Verdana" w:hAnsi="Verdana"/>
                <w:spacing w:val="-6"/>
              </w:rPr>
              <w:t>stated</w:t>
            </w:r>
            <w:r w:rsidR="00DD4561" w:rsidRPr="00CD5A0F">
              <w:rPr>
                <w:rFonts w:ascii="Verdana" w:hAnsi="Verdana"/>
                <w:spacing w:val="-6"/>
              </w:rPr>
              <w:t xml:space="preserve"> in Data Sheet, all items must be price</w:t>
            </w:r>
            <w:r w:rsidRPr="00CD5A0F">
              <w:rPr>
                <w:rFonts w:ascii="Verdana" w:hAnsi="Verdana"/>
                <w:spacing w:val="-6"/>
              </w:rPr>
              <w:t xml:space="preserve">d </w:t>
            </w:r>
            <w:r w:rsidR="00DD4561" w:rsidRPr="00CD5A0F">
              <w:rPr>
                <w:rFonts w:ascii="Verdana" w:hAnsi="Verdana"/>
                <w:spacing w:val="-6"/>
              </w:rPr>
              <w:t xml:space="preserve">separately in the </w:t>
            </w:r>
            <w:r w:rsidR="00591A78" w:rsidRPr="00CD5A0F">
              <w:rPr>
                <w:rFonts w:ascii="Verdana" w:hAnsi="Verdana"/>
                <w:bCs/>
                <w:position w:val="-1"/>
              </w:rPr>
              <w:t xml:space="preserve">Security services requirements </w:t>
            </w:r>
            <w:r w:rsidR="00591A78" w:rsidRPr="00CD5A0F">
              <w:rPr>
                <w:rFonts w:ascii="Verdana" w:hAnsi="Verdana"/>
                <w:position w:val="-1"/>
              </w:rPr>
              <w:t>and price</w:t>
            </w:r>
            <w:r w:rsidR="00591A78" w:rsidRPr="00CD5A0F">
              <w:rPr>
                <w:rFonts w:ascii="Verdana" w:hAnsi="Verdana"/>
                <w:bCs/>
                <w:position w:val="-1"/>
              </w:rPr>
              <w:t>s</w:t>
            </w:r>
            <w:r w:rsidR="00744B0C" w:rsidRPr="00CD5A0F">
              <w:rPr>
                <w:rFonts w:ascii="Verdana" w:hAnsi="Verdana"/>
                <w:bCs/>
                <w:position w:val="-1"/>
              </w:rPr>
              <w:t>.</w:t>
            </w:r>
          </w:p>
          <w:p w14:paraId="43CD4423" w14:textId="339A79C5" w:rsidR="00A83FCB" w:rsidRPr="00CD5A0F" w:rsidRDefault="00421639" w:rsidP="003E15C3">
            <w:pPr>
              <w:pStyle w:val="ListParagraph"/>
              <w:numPr>
                <w:ilvl w:val="0"/>
                <w:numId w:val="28"/>
              </w:numPr>
              <w:spacing w:before="75" w:line="276" w:lineRule="auto"/>
              <w:ind w:left="624" w:right="175" w:hanging="540"/>
              <w:jc w:val="both"/>
              <w:rPr>
                <w:rFonts w:ascii="Verdana" w:hAnsi="Verdana"/>
                <w:color w:val="FF0000"/>
                <w:spacing w:val="-6"/>
              </w:rPr>
            </w:pPr>
            <w:r w:rsidRPr="00CD5A0F">
              <w:rPr>
                <w:rFonts w:ascii="Verdana" w:hAnsi="Verdana"/>
              </w:rPr>
              <w:t>The</w:t>
            </w:r>
            <w:r w:rsidR="00DD4561" w:rsidRPr="00CD5A0F">
              <w:rPr>
                <w:rFonts w:ascii="Verdana" w:hAnsi="Verdana"/>
              </w:rPr>
              <w:t xml:space="preserve"> price to be quoted in the Quotation Submission Form shall be the</w:t>
            </w:r>
            <w:r w:rsidR="00DD4561" w:rsidRPr="00CD5A0F">
              <w:rPr>
                <w:rFonts w:ascii="Verdana" w:hAnsi="Verdana"/>
                <w:spacing w:val="-6"/>
              </w:rPr>
              <w:t xml:space="preserve"> </w:t>
            </w:r>
            <w:r w:rsidR="00DD4561" w:rsidRPr="00CD5A0F">
              <w:rPr>
                <w:rFonts w:ascii="Verdana" w:hAnsi="Verdana"/>
              </w:rPr>
              <w:t>total price of the Quotati</w:t>
            </w:r>
            <w:r w:rsidR="00BB5196" w:rsidRPr="00CD5A0F">
              <w:rPr>
                <w:rFonts w:ascii="Verdana" w:hAnsi="Verdana"/>
              </w:rPr>
              <w:t>on.</w:t>
            </w:r>
          </w:p>
          <w:p w14:paraId="34BBC849" w14:textId="77777777" w:rsidR="00DD4561" w:rsidRPr="003A4F54" w:rsidRDefault="00DD4561" w:rsidP="003E15C3">
            <w:pPr>
              <w:spacing w:line="276" w:lineRule="auto"/>
              <w:ind w:left="539" w:right="175" w:hanging="440"/>
              <w:jc w:val="both"/>
              <w:rPr>
                <w:rFonts w:ascii="Verdana" w:hAnsi="Verdana"/>
              </w:rPr>
            </w:pPr>
          </w:p>
        </w:tc>
      </w:tr>
      <w:tr w:rsidR="00DD4561" w:rsidRPr="003A4F54" w14:paraId="6BE37C98" w14:textId="77777777" w:rsidTr="00EC5193">
        <w:trPr>
          <w:trHeight w:hRule="exact" w:val="451"/>
        </w:trPr>
        <w:tc>
          <w:tcPr>
            <w:tcW w:w="2160" w:type="dxa"/>
            <w:tcBorders>
              <w:top w:val="single" w:sz="9" w:space="0" w:color="000000"/>
              <w:left w:val="single" w:sz="9" w:space="0" w:color="000000"/>
              <w:bottom w:val="single" w:sz="9" w:space="0" w:color="000000"/>
              <w:right w:val="single" w:sz="9" w:space="0" w:color="000000"/>
            </w:tcBorders>
          </w:tcPr>
          <w:p w14:paraId="39916A99" w14:textId="40BF0AEB" w:rsidR="00DD4561" w:rsidRPr="003A4F54" w:rsidRDefault="00E6419F" w:rsidP="003E15C3">
            <w:pPr>
              <w:spacing w:before="75" w:line="276" w:lineRule="auto"/>
              <w:ind w:left="358" w:right="445" w:hanging="300"/>
              <w:rPr>
                <w:rFonts w:ascii="Verdana" w:hAnsi="Verdana"/>
              </w:rPr>
            </w:pPr>
            <w:r w:rsidRPr="003A4F54">
              <w:rPr>
                <w:rFonts w:ascii="Verdana" w:hAnsi="Verdana"/>
              </w:rPr>
              <w:t xml:space="preserve">6. </w:t>
            </w:r>
            <w:r w:rsidR="0081618F">
              <w:rPr>
                <w:rFonts w:ascii="Verdana" w:hAnsi="Verdana"/>
              </w:rPr>
              <w:tab/>
            </w:r>
            <w:r w:rsidR="00DD4561" w:rsidRPr="003A4F54">
              <w:rPr>
                <w:rFonts w:ascii="Verdana" w:hAnsi="Verdana"/>
              </w:rPr>
              <w:t>Currency</w:t>
            </w:r>
          </w:p>
        </w:tc>
        <w:tc>
          <w:tcPr>
            <w:tcW w:w="7560" w:type="dxa"/>
            <w:tcBorders>
              <w:top w:val="single" w:sz="9" w:space="0" w:color="000000"/>
              <w:left w:val="single" w:sz="9" w:space="0" w:color="000000"/>
              <w:bottom w:val="single" w:sz="9" w:space="0" w:color="000000"/>
              <w:right w:val="single" w:sz="9" w:space="0" w:color="000000"/>
            </w:tcBorders>
          </w:tcPr>
          <w:p w14:paraId="1AB34ED2" w14:textId="77777777" w:rsidR="00DD4561" w:rsidRPr="003A4F54" w:rsidRDefault="00DD4561" w:rsidP="003E15C3">
            <w:pPr>
              <w:spacing w:before="75" w:line="276" w:lineRule="auto"/>
              <w:ind w:left="539" w:right="175" w:hanging="440"/>
              <w:jc w:val="both"/>
              <w:rPr>
                <w:rFonts w:ascii="Verdana" w:hAnsi="Verdana"/>
              </w:rPr>
            </w:pPr>
            <w:r w:rsidRPr="003A4F54">
              <w:rPr>
                <w:rFonts w:ascii="Verdana" w:hAnsi="Verdana"/>
              </w:rPr>
              <w:t xml:space="preserve">6.1   The </w:t>
            </w:r>
            <w:r w:rsidR="00773138" w:rsidRPr="003A4F54">
              <w:rPr>
                <w:rFonts w:ascii="Verdana" w:eastAsia="Arial" w:hAnsi="Verdana"/>
              </w:rPr>
              <w:t>Security Service Provider</w:t>
            </w:r>
            <w:r w:rsidRPr="003A4F54">
              <w:rPr>
                <w:rFonts w:ascii="Verdana" w:hAnsi="Verdana"/>
              </w:rPr>
              <w:t xml:space="preserve"> shall quote only in </w:t>
            </w:r>
            <w:r w:rsidR="00295CC5" w:rsidRPr="003A4F54">
              <w:rPr>
                <w:rFonts w:ascii="Verdana" w:hAnsi="Verdana"/>
              </w:rPr>
              <w:t>LKR</w:t>
            </w:r>
          </w:p>
        </w:tc>
      </w:tr>
      <w:tr w:rsidR="00DD4561" w:rsidRPr="003A4F54" w14:paraId="5DB37924" w14:textId="77777777" w:rsidTr="00EC5193">
        <w:trPr>
          <w:trHeight w:hRule="exact" w:val="1531"/>
        </w:trPr>
        <w:tc>
          <w:tcPr>
            <w:tcW w:w="2160" w:type="dxa"/>
            <w:tcBorders>
              <w:top w:val="single" w:sz="9" w:space="0" w:color="000000"/>
              <w:left w:val="single" w:sz="9" w:space="0" w:color="000000"/>
              <w:bottom w:val="single" w:sz="9" w:space="0" w:color="000000"/>
              <w:right w:val="single" w:sz="9" w:space="0" w:color="000000"/>
            </w:tcBorders>
          </w:tcPr>
          <w:p w14:paraId="112FB6CD" w14:textId="388122B1" w:rsidR="00DD4561" w:rsidRPr="003A4F54" w:rsidRDefault="00DD4561" w:rsidP="003E15C3">
            <w:pPr>
              <w:spacing w:before="75" w:line="276" w:lineRule="auto"/>
              <w:ind w:left="358" w:hanging="300"/>
              <w:rPr>
                <w:rFonts w:ascii="Verdana" w:hAnsi="Verdana"/>
              </w:rPr>
            </w:pPr>
            <w:r w:rsidRPr="003A4F54">
              <w:rPr>
                <w:rFonts w:ascii="Verdana" w:hAnsi="Verdana"/>
              </w:rPr>
              <w:t>7.</w:t>
            </w:r>
            <w:r w:rsidR="0081618F">
              <w:rPr>
                <w:rFonts w:ascii="Verdana" w:hAnsi="Verdana"/>
              </w:rPr>
              <w:tab/>
            </w:r>
            <w:r w:rsidRPr="003A4F54">
              <w:rPr>
                <w:rFonts w:ascii="Verdana" w:hAnsi="Verdana"/>
              </w:rPr>
              <w:t xml:space="preserve">Documents to Establish the Conformity of </w:t>
            </w:r>
            <w:r w:rsidR="00E57198" w:rsidRPr="003A4F54">
              <w:rPr>
                <w:rFonts w:ascii="Verdana" w:hAnsi="Verdana"/>
              </w:rPr>
              <w:t>Security</w:t>
            </w:r>
            <w:r w:rsidR="003E15C3">
              <w:rPr>
                <w:rFonts w:ascii="Verdana" w:hAnsi="Verdana"/>
              </w:rPr>
              <w:t xml:space="preserve"> </w:t>
            </w:r>
            <w:r w:rsidR="00E57198" w:rsidRPr="003A4F54">
              <w:rPr>
                <w:rFonts w:ascii="Verdana" w:hAnsi="Verdana"/>
              </w:rPr>
              <w:t>services</w:t>
            </w:r>
          </w:p>
        </w:tc>
        <w:tc>
          <w:tcPr>
            <w:tcW w:w="7560" w:type="dxa"/>
            <w:tcBorders>
              <w:top w:val="single" w:sz="9" w:space="0" w:color="000000"/>
              <w:left w:val="single" w:sz="9" w:space="0" w:color="000000"/>
              <w:bottom w:val="single" w:sz="9" w:space="0" w:color="000000"/>
              <w:right w:val="single" w:sz="9" w:space="0" w:color="000000"/>
            </w:tcBorders>
          </w:tcPr>
          <w:p w14:paraId="6FFD264E" w14:textId="4D1CAA8E" w:rsidR="00DD4561" w:rsidRPr="003A4F54" w:rsidRDefault="00DD4561" w:rsidP="003E15C3">
            <w:pPr>
              <w:spacing w:before="75" w:line="276" w:lineRule="auto"/>
              <w:ind w:left="624" w:right="175" w:hanging="525"/>
              <w:jc w:val="both"/>
              <w:rPr>
                <w:rFonts w:ascii="Verdana" w:hAnsi="Verdana"/>
              </w:rPr>
            </w:pPr>
            <w:r w:rsidRPr="003A4F54">
              <w:rPr>
                <w:rFonts w:ascii="Verdana" w:hAnsi="Verdana"/>
              </w:rPr>
              <w:t xml:space="preserve">7.1 The </w:t>
            </w:r>
            <w:r w:rsidR="00773138" w:rsidRPr="003A4F54">
              <w:rPr>
                <w:rFonts w:ascii="Verdana" w:eastAsia="Arial" w:hAnsi="Verdana"/>
              </w:rPr>
              <w:t>Security Service Provider</w:t>
            </w:r>
            <w:r w:rsidRPr="003A4F54">
              <w:rPr>
                <w:rFonts w:ascii="Verdana" w:hAnsi="Verdana"/>
              </w:rPr>
              <w:t xml:space="preserve"> shall submit </w:t>
            </w:r>
            <w:r w:rsidR="00E57198" w:rsidRPr="003A4F54">
              <w:rPr>
                <w:rFonts w:ascii="Verdana" w:hAnsi="Verdana"/>
              </w:rPr>
              <w:t>document pr</w:t>
            </w:r>
            <w:r w:rsidR="00295CC5" w:rsidRPr="003A4F54">
              <w:rPr>
                <w:rFonts w:ascii="Verdana" w:hAnsi="Verdana"/>
              </w:rPr>
              <w:t>o</w:t>
            </w:r>
            <w:r w:rsidR="00E57198" w:rsidRPr="003A4F54">
              <w:rPr>
                <w:rFonts w:ascii="Verdana" w:hAnsi="Verdana"/>
              </w:rPr>
              <w:t xml:space="preserve">of </w:t>
            </w:r>
            <w:r w:rsidRPr="003A4F54">
              <w:rPr>
                <w:rFonts w:ascii="Verdana" w:hAnsi="Verdana"/>
              </w:rPr>
              <w:t xml:space="preserve">to demonstrate that it has been duly authorized to </w:t>
            </w:r>
            <w:r w:rsidR="00773138" w:rsidRPr="003A4F54">
              <w:rPr>
                <w:rFonts w:ascii="Verdana" w:hAnsi="Verdana"/>
              </w:rPr>
              <w:t xml:space="preserve">provide security services to </w:t>
            </w:r>
            <w:r w:rsidR="00295CC5" w:rsidRPr="003A4F54">
              <w:rPr>
                <w:rFonts w:ascii="Verdana" w:hAnsi="Verdana"/>
                <w:u w:val="single"/>
              </w:rPr>
              <w:t>SriLankan Airlines.</w:t>
            </w:r>
          </w:p>
        </w:tc>
      </w:tr>
      <w:tr w:rsidR="00DD4561" w:rsidRPr="003A4F54" w14:paraId="2A185F97" w14:textId="77777777" w:rsidTr="00EC5193">
        <w:trPr>
          <w:trHeight w:hRule="exact" w:val="991"/>
        </w:trPr>
        <w:tc>
          <w:tcPr>
            <w:tcW w:w="2160" w:type="dxa"/>
            <w:tcBorders>
              <w:top w:val="single" w:sz="9" w:space="0" w:color="000000"/>
              <w:left w:val="single" w:sz="9" w:space="0" w:color="000000"/>
              <w:bottom w:val="single" w:sz="9" w:space="0" w:color="000000"/>
              <w:right w:val="single" w:sz="9" w:space="0" w:color="000000"/>
            </w:tcBorders>
          </w:tcPr>
          <w:p w14:paraId="493B4F31" w14:textId="374137BC" w:rsidR="00DD4561" w:rsidRPr="003A4F54" w:rsidRDefault="00DD4561" w:rsidP="003E15C3">
            <w:pPr>
              <w:spacing w:before="75" w:line="276" w:lineRule="auto"/>
              <w:ind w:left="358" w:right="445" w:hanging="300"/>
              <w:rPr>
                <w:rFonts w:ascii="Verdana" w:hAnsi="Verdana"/>
              </w:rPr>
            </w:pPr>
            <w:r w:rsidRPr="003A4F54">
              <w:rPr>
                <w:rFonts w:ascii="Verdana" w:hAnsi="Verdana"/>
              </w:rPr>
              <w:t xml:space="preserve">8. </w:t>
            </w:r>
            <w:r w:rsidR="003E15C3">
              <w:rPr>
                <w:rFonts w:ascii="Verdana" w:hAnsi="Verdana"/>
              </w:rPr>
              <w:tab/>
            </w:r>
            <w:r w:rsidRPr="003A4F54">
              <w:rPr>
                <w:rFonts w:ascii="Verdana" w:hAnsi="Verdana"/>
              </w:rPr>
              <w:t xml:space="preserve">Period of </w:t>
            </w:r>
            <w:r w:rsidR="00E6419F" w:rsidRPr="003A4F54">
              <w:rPr>
                <w:rFonts w:ascii="Verdana" w:hAnsi="Verdana"/>
              </w:rPr>
              <w:t xml:space="preserve">  </w:t>
            </w:r>
            <w:r w:rsidRPr="003A4F54">
              <w:rPr>
                <w:rFonts w:ascii="Verdana" w:hAnsi="Verdana"/>
              </w:rPr>
              <w:t>Validity of quotation</w:t>
            </w:r>
          </w:p>
        </w:tc>
        <w:tc>
          <w:tcPr>
            <w:tcW w:w="7560" w:type="dxa"/>
            <w:tcBorders>
              <w:top w:val="single" w:sz="9" w:space="0" w:color="000000"/>
              <w:left w:val="single" w:sz="9" w:space="0" w:color="000000"/>
              <w:bottom w:val="single" w:sz="9" w:space="0" w:color="000000"/>
              <w:right w:val="single" w:sz="9" w:space="0" w:color="000000"/>
            </w:tcBorders>
          </w:tcPr>
          <w:p w14:paraId="0359E0F9" w14:textId="3470811A" w:rsidR="00DD4561" w:rsidRPr="003A4F54" w:rsidRDefault="00DD4561" w:rsidP="003E15C3">
            <w:pPr>
              <w:spacing w:before="75" w:line="276" w:lineRule="auto"/>
              <w:ind w:left="624" w:right="175" w:hanging="525"/>
              <w:jc w:val="both"/>
              <w:rPr>
                <w:rFonts w:ascii="Verdana" w:hAnsi="Verdana"/>
              </w:rPr>
            </w:pPr>
            <w:r w:rsidRPr="003A4F54">
              <w:rPr>
                <w:rFonts w:ascii="Verdana" w:hAnsi="Verdana"/>
              </w:rPr>
              <w:t xml:space="preserve">8.1 </w:t>
            </w:r>
            <w:r w:rsidR="003E15C3">
              <w:rPr>
                <w:rFonts w:ascii="Verdana" w:hAnsi="Verdana"/>
              </w:rPr>
              <w:tab/>
            </w:r>
            <w:r w:rsidRPr="003A4F54">
              <w:rPr>
                <w:rFonts w:ascii="Verdana" w:hAnsi="Verdana"/>
              </w:rPr>
              <w:t xml:space="preserve">Quotations shall remain valid for </w:t>
            </w:r>
            <w:r w:rsidR="004B3DCB" w:rsidRPr="003A4F54">
              <w:rPr>
                <w:rFonts w:ascii="Verdana" w:hAnsi="Verdana"/>
              </w:rPr>
              <w:t>a</w:t>
            </w:r>
            <w:r w:rsidRPr="003A4F54">
              <w:rPr>
                <w:rFonts w:ascii="Verdana" w:hAnsi="Verdana"/>
              </w:rPr>
              <w:t xml:space="preserve"> period of </w:t>
            </w:r>
            <w:r w:rsidR="00E31F96" w:rsidRPr="003A4F54">
              <w:rPr>
                <w:rFonts w:ascii="Verdana" w:hAnsi="Verdana"/>
              </w:rPr>
              <w:t>ninety (</w:t>
            </w:r>
            <w:r w:rsidR="00E57198" w:rsidRPr="003A4F54">
              <w:rPr>
                <w:rFonts w:ascii="Verdana" w:hAnsi="Verdana"/>
              </w:rPr>
              <w:t>9</w:t>
            </w:r>
            <w:r w:rsidR="00FF2032" w:rsidRPr="003A4F54">
              <w:rPr>
                <w:rFonts w:ascii="Verdana" w:hAnsi="Verdana"/>
              </w:rPr>
              <w:t>0</w:t>
            </w:r>
            <w:r w:rsidR="004B3DCB" w:rsidRPr="003A4F54">
              <w:rPr>
                <w:rFonts w:ascii="Verdana" w:hAnsi="Verdana"/>
              </w:rPr>
              <w:t xml:space="preserve">) </w:t>
            </w:r>
            <w:r w:rsidR="00FF2032" w:rsidRPr="003A4F54">
              <w:rPr>
                <w:rFonts w:ascii="Verdana" w:hAnsi="Verdana"/>
              </w:rPr>
              <w:t>days</w:t>
            </w:r>
            <w:r w:rsidRPr="003A4F54">
              <w:rPr>
                <w:rFonts w:ascii="Verdana" w:hAnsi="Verdana"/>
              </w:rPr>
              <w:t xml:space="preserve"> </w:t>
            </w:r>
            <w:r w:rsidR="00FF2032" w:rsidRPr="003A4F54">
              <w:rPr>
                <w:rFonts w:ascii="Verdana" w:hAnsi="Verdana"/>
              </w:rPr>
              <w:t>after the quotation submission deadline date.</w:t>
            </w:r>
          </w:p>
        </w:tc>
      </w:tr>
      <w:tr w:rsidR="00DD4561" w:rsidRPr="003A4F54" w14:paraId="739AD4B1" w14:textId="77777777" w:rsidTr="00EC5193">
        <w:trPr>
          <w:trHeight w:hRule="exact" w:val="1162"/>
        </w:trPr>
        <w:tc>
          <w:tcPr>
            <w:tcW w:w="2160" w:type="dxa"/>
            <w:tcBorders>
              <w:top w:val="single" w:sz="9" w:space="0" w:color="000000"/>
              <w:left w:val="single" w:sz="9" w:space="0" w:color="000000"/>
              <w:bottom w:val="single" w:sz="9" w:space="0" w:color="000000"/>
              <w:right w:val="single" w:sz="9" w:space="0" w:color="000000"/>
            </w:tcBorders>
          </w:tcPr>
          <w:p w14:paraId="0417E100" w14:textId="77777777" w:rsidR="00DD4561" w:rsidRPr="003A4F54" w:rsidRDefault="00DD4561" w:rsidP="003E15C3">
            <w:pPr>
              <w:spacing w:before="75" w:line="276" w:lineRule="auto"/>
              <w:ind w:left="358" w:right="445" w:hanging="300"/>
              <w:rPr>
                <w:rFonts w:ascii="Verdana" w:hAnsi="Verdana"/>
              </w:rPr>
            </w:pPr>
            <w:r w:rsidRPr="003A4F54">
              <w:rPr>
                <w:rFonts w:ascii="Verdana" w:hAnsi="Verdana"/>
              </w:rPr>
              <w:t>9. Format and Signing of Quotation</w:t>
            </w:r>
          </w:p>
        </w:tc>
        <w:tc>
          <w:tcPr>
            <w:tcW w:w="7560" w:type="dxa"/>
            <w:tcBorders>
              <w:top w:val="single" w:sz="9" w:space="0" w:color="000000"/>
              <w:left w:val="single" w:sz="9" w:space="0" w:color="000000"/>
              <w:bottom w:val="single" w:sz="9" w:space="0" w:color="000000"/>
              <w:right w:val="single" w:sz="9" w:space="0" w:color="000000"/>
            </w:tcBorders>
          </w:tcPr>
          <w:p w14:paraId="231F78DF" w14:textId="082AFAE9" w:rsidR="000510DA" w:rsidRPr="003A4F54" w:rsidRDefault="00DD4561" w:rsidP="003E15C3">
            <w:pPr>
              <w:spacing w:line="276" w:lineRule="auto"/>
              <w:ind w:left="624" w:right="175" w:hanging="540"/>
              <w:jc w:val="both"/>
              <w:rPr>
                <w:rFonts w:ascii="Verdana" w:hAnsi="Verdana"/>
              </w:rPr>
            </w:pPr>
            <w:r w:rsidRPr="003A4F54">
              <w:rPr>
                <w:rFonts w:ascii="Verdana" w:hAnsi="Verdana"/>
              </w:rPr>
              <w:t xml:space="preserve">9.1 </w:t>
            </w:r>
            <w:r w:rsidR="003E15C3">
              <w:rPr>
                <w:rFonts w:ascii="Verdana" w:hAnsi="Verdana"/>
              </w:rPr>
              <w:tab/>
            </w:r>
            <w:r w:rsidRPr="003A4F54">
              <w:rPr>
                <w:rFonts w:ascii="Verdana" w:hAnsi="Verdana"/>
              </w:rPr>
              <w:t xml:space="preserve">The quotation shall be typed or written in indelible ink and </w:t>
            </w:r>
            <w:r w:rsidR="009F13CD" w:rsidRPr="003A4F54">
              <w:rPr>
                <w:rFonts w:ascii="Verdana" w:hAnsi="Verdana"/>
              </w:rPr>
              <w:t xml:space="preserve">  </w:t>
            </w:r>
            <w:r w:rsidRPr="003A4F54">
              <w:rPr>
                <w:rFonts w:ascii="Verdana" w:hAnsi="Verdana"/>
              </w:rPr>
              <w:t xml:space="preserve">shall be signed by a person duly authorized to sign on behalf of the </w:t>
            </w:r>
            <w:r w:rsidR="00773138" w:rsidRPr="003A4F54">
              <w:rPr>
                <w:rFonts w:ascii="Verdana" w:eastAsia="Arial" w:hAnsi="Verdana"/>
              </w:rPr>
              <w:t>Security Service Provider</w:t>
            </w:r>
            <w:r w:rsidRPr="003A4F54">
              <w:rPr>
                <w:rFonts w:ascii="Verdana" w:hAnsi="Verdana"/>
              </w:rPr>
              <w:t>.</w:t>
            </w:r>
            <w:r w:rsidR="000510DA" w:rsidRPr="003A4F54">
              <w:rPr>
                <w:rFonts w:ascii="Verdana" w:hAnsi="Verdana"/>
              </w:rPr>
              <w:t xml:space="preserve"> Please ensure all documents are duly signed and stamped in the given area when forwarding.</w:t>
            </w:r>
          </w:p>
          <w:p w14:paraId="096CBB83" w14:textId="77777777" w:rsidR="00DD4561" w:rsidRPr="003A4F54" w:rsidRDefault="00DD4561" w:rsidP="003E15C3">
            <w:pPr>
              <w:spacing w:before="75" w:line="276" w:lineRule="auto"/>
              <w:ind w:left="539" w:right="175" w:hanging="440"/>
              <w:jc w:val="both"/>
              <w:rPr>
                <w:rFonts w:ascii="Verdana" w:hAnsi="Verdana"/>
              </w:rPr>
            </w:pPr>
          </w:p>
          <w:p w14:paraId="2B62426B" w14:textId="77777777" w:rsidR="000510DA" w:rsidRPr="003A4F54" w:rsidRDefault="000510DA" w:rsidP="003E15C3">
            <w:pPr>
              <w:spacing w:before="75" w:line="276" w:lineRule="auto"/>
              <w:ind w:left="539" w:right="175" w:hanging="440"/>
              <w:jc w:val="both"/>
              <w:rPr>
                <w:rFonts w:ascii="Verdana" w:hAnsi="Verdana"/>
              </w:rPr>
            </w:pPr>
          </w:p>
        </w:tc>
      </w:tr>
      <w:tr w:rsidR="00DD4561" w:rsidRPr="003A4F54" w14:paraId="11B9F38D" w14:textId="77777777" w:rsidTr="00CD5A0F">
        <w:trPr>
          <w:trHeight w:hRule="exact" w:val="540"/>
        </w:trPr>
        <w:tc>
          <w:tcPr>
            <w:tcW w:w="9720" w:type="dxa"/>
            <w:gridSpan w:val="2"/>
            <w:tcBorders>
              <w:top w:val="single" w:sz="9" w:space="0" w:color="000000"/>
              <w:left w:val="single" w:sz="9" w:space="0" w:color="000000"/>
              <w:bottom w:val="single" w:sz="9" w:space="0" w:color="000000"/>
              <w:right w:val="single" w:sz="9" w:space="0" w:color="000000"/>
            </w:tcBorders>
          </w:tcPr>
          <w:p w14:paraId="15DE71A1" w14:textId="77777777" w:rsidR="00DD4561" w:rsidRPr="003A4F54" w:rsidRDefault="00DD4561" w:rsidP="00050CDB">
            <w:pPr>
              <w:spacing w:before="97" w:line="276" w:lineRule="auto"/>
              <w:ind w:left="2099"/>
              <w:jc w:val="both"/>
              <w:rPr>
                <w:rFonts w:ascii="Verdana" w:hAnsi="Verdana"/>
              </w:rPr>
            </w:pPr>
            <w:r w:rsidRPr="003A4F54">
              <w:rPr>
                <w:rFonts w:ascii="Verdana" w:hAnsi="Verdana"/>
                <w:spacing w:val="-2"/>
              </w:rPr>
              <w:t>D</w:t>
            </w:r>
            <w:r w:rsidRPr="003A4F54">
              <w:rPr>
                <w:rFonts w:ascii="Verdana" w:hAnsi="Verdana"/>
              </w:rPr>
              <w:t>:</w:t>
            </w:r>
            <w:r w:rsidRPr="003A4F54">
              <w:rPr>
                <w:rFonts w:ascii="Verdana" w:hAnsi="Verdana"/>
                <w:spacing w:val="33"/>
              </w:rPr>
              <w:t xml:space="preserve"> </w:t>
            </w:r>
            <w:r w:rsidRPr="003A4F54">
              <w:rPr>
                <w:rFonts w:ascii="Verdana" w:hAnsi="Verdana"/>
                <w:b/>
              </w:rPr>
              <w:t>Submission and Opening of Quotation</w:t>
            </w:r>
          </w:p>
        </w:tc>
      </w:tr>
      <w:tr w:rsidR="00DD4561" w:rsidRPr="003A4F54" w14:paraId="09996E79" w14:textId="77777777" w:rsidTr="00EC5193">
        <w:trPr>
          <w:trHeight w:hRule="exact" w:val="721"/>
        </w:trPr>
        <w:tc>
          <w:tcPr>
            <w:tcW w:w="2160" w:type="dxa"/>
            <w:tcBorders>
              <w:top w:val="single" w:sz="9" w:space="0" w:color="000000"/>
              <w:left w:val="single" w:sz="9" w:space="0" w:color="000000"/>
              <w:bottom w:val="single" w:sz="9" w:space="0" w:color="000000"/>
              <w:right w:val="single" w:sz="9" w:space="0" w:color="000000"/>
            </w:tcBorders>
          </w:tcPr>
          <w:p w14:paraId="25C11555" w14:textId="5E08DC0B" w:rsidR="00DD4561" w:rsidRPr="003A4F54" w:rsidRDefault="00DD4561" w:rsidP="003E15C3">
            <w:pPr>
              <w:spacing w:before="75" w:line="276" w:lineRule="auto"/>
              <w:ind w:left="538" w:right="84" w:hanging="439"/>
              <w:rPr>
                <w:rFonts w:ascii="Verdana" w:hAnsi="Verdana"/>
              </w:rPr>
            </w:pPr>
            <w:r w:rsidRPr="003A4F54">
              <w:rPr>
                <w:rFonts w:ascii="Verdana" w:hAnsi="Verdana"/>
              </w:rPr>
              <w:t>10.</w:t>
            </w:r>
            <w:r w:rsidR="003E15C3">
              <w:rPr>
                <w:rFonts w:ascii="Verdana" w:hAnsi="Verdana"/>
              </w:rPr>
              <w:t xml:space="preserve"> </w:t>
            </w:r>
            <w:r w:rsidRPr="003A4F54">
              <w:rPr>
                <w:rFonts w:ascii="Verdana" w:hAnsi="Verdana"/>
                <w:spacing w:val="6"/>
              </w:rPr>
              <w:t>S</w:t>
            </w:r>
            <w:r w:rsidRPr="003A4F54">
              <w:rPr>
                <w:rFonts w:ascii="Verdana" w:hAnsi="Verdana"/>
                <w:spacing w:val="6"/>
                <w:w w:val="111"/>
              </w:rPr>
              <w:t>u</w:t>
            </w:r>
            <w:r w:rsidRPr="003A4F54">
              <w:rPr>
                <w:rFonts w:ascii="Verdana" w:hAnsi="Verdana"/>
                <w:spacing w:val="-14"/>
                <w:w w:val="111"/>
              </w:rPr>
              <w:t>b</w:t>
            </w:r>
            <w:r w:rsidRPr="003A4F54">
              <w:rPr>
                <w:rFonts w:ascii="Verdana" w:hAnsi="Verdana"/>
                <w:w w:val="107"/>
              </w:rPr>
              <w:t>m</w:t>
            </w:r>
            <w:r w:rsidRPr="003A4F54">
              <w:rPr>
                <w:rFonts w:ascii="Verdana" w:hAnsi="Verdana"/>
                <w:spacing w:val="13"/>
              </w:rPr>
              <w:t>i</w:t>
            </w:r>
            <w:r w:rsidRPr="003A4F54">
              <w:rPr>
                <w:rFonts w:ascii="Verdana" w:hAnsi="Verdana"/>
                <w:spacing w:val="7"/>
              </w:rPr>
              <w:t>s</w:t>
            </w:r>
            <w:r w:rsidRPr="003A4F54">
              <w:rPr>
                <w:rFonts w:ascii="Verdana" w:hAnsi="Verdana"/>
                <w:spacing w:val="-13"/>
              </w:rPr>
              <w:t>s</w:t>
            </w:r>
            <w:r w:rsidRPr="003A4F54">
              <w:rPr>
                <w:rFonts w:ascii="Verdana" w:hAnsi="Verdana"/>
                <w:spacing w:val="13"/>
              </w:rPr>
              <w:t>i</w:t>
            </w:r>
            <w:r w:rsidRPr="003A4F54">
              <w:rPr>
                <w:rFonts w:ascii="Verdana" w:hAnsi="Verdana"/>
                <w:w w:val="105"/>
              </w:rPr>
              <w:t xml:space="preserve">on </w:t>
            </w:r>
            <w:r w:rsidRPr="003A4F54">
              <w:rPr>
                <w:rFonts w:ascii="Verdana" w:hAnsi="Verdana"/>
              </w:rPr>
              <w:t>of</w:t>
            </w:r>
            <w:r w:rsidR="003E15C3">
              <w:rPr>
                <w:rFonts w:ascii="Verdana" w:hAnsi="Verdana"/>
              </w:rPr>
              <w:t xml:space="preserve"> </w:t>
            </w:r>
            <w:r w:rsidRPr="003A4F54">
              <w:rPr>
                <w:rFonts w:ascii="Verdana" w:hAnsi="Verdana"/>
                <w:spacing w:val="13"/>
                <w:w w:val="107"/>
              </w:rPr>
              <w:t>Q</w:t>
            </w:r>
            <w:r w:rsidRPr="003A4F54">
              <w:rPr>
                <w:rFonts w:ascii="Verdana" w:hAnsi="Verdana"/>
                <w:spacing w:val="6"/>
                <w:w w:val="111"/>
              </w:rPr>
              <w:t>u</w:t>
            </w:r>
            <w:r w:rsidRPr="003A4F54">
              <w:rPr>
                <w:rFonts w:ascii="Verdana" w:hAnsi="Verdana"/>
                <w:w w:val="107"/>
              </w:rPr>
              <w:t>ot</w:t>
            </w:r>
            <w:r w:rsidRPr="003A4F54">
              <w:rPr>
                <w:rFonts w:ascii="Verdana" w:hAnsi="Verdana"/>
                <w:w w:val="115"/>
              </w:rPr>
              <w:t>ation</w:t>
            </w:r>
          </w:p>
        </w:tc>
        <w:tc>
          <w:tcPr>
            <w:tcW w:w="7560" w:type="dxa"/>
            <w:tcBorders>
              <w:top w:val="single" w:sz="9" w:space="0" w:color="000000"/>
              <w:left w:val="single" w:sz="9" w:space="0" w:color="000000"/>
              <w:bottom w:val="single" w:sz="9" w:space="0" w:color="000000"/>
              <w:right w:val="single" w:sz="9" w:space="0" w:color="000000"/>
            </w:tcBorders>
          </w:tcPr>
          <w:p w14:paraId="7B5C1EB0" w14:textId="38FD1247" w:rsidR="00DD4561" w:rsidRPr="003A4F54" w:rsidRDefault="00DD4561" w:rsidP="003E15C3">
            <w:pPr>
              <w:spacing w:before="75" w:line="276" w:lineRule="auto"/>
              <w:ind w:left="624" w:right="175" w:hanging="525"/>
              <w:jc w:val="both"/>
              <w:rPr>
                <w:rFonts w:ascii="Verdana" w:hAnsi="Verdana"/>
              </w:rPr>
            </w:pPr>
            <w:r w:rsidRPr="003A4F54">
              <w:rPr>
                <w:rFonts w:ascii="Verdana" w:hAnsi="Verdana"/>
              </w:rPr>
              <w:t xml:space="preserve">10.1 </w:t>
            </w:r>
            <w:r w:rsidR="0088093D" w:rsidRPr="003A4F54">
              <w:rPr>
                <w:rFonts w:ascii="Verdana" w:eastAsia="Arial" w:hAnsi="Verdana"/>
              </w:rPr>
              <w:t>Security Service Provider</w:t>
            </w:r>
            <w:r w:rsidRPr="003A4F54">
              <w:rPr>
                <w:rFonts w:ascii="Verdana" w:hAnsi="Verdana"/>
              </w:rPr>
              <w:t>s shall submit their quotations</w:t>
            </w:r>
            <w:r w:rsidRPr="003A4F54">
              <w:rPr>
                <w:rFonts w:ascii="Verdana" w:hAnsi="Verdana"/>
                <w:spacing w:val="14"/>
              </w:rPr>
              <w:t xml:space="preserve"> </w:t>
            </w:r>
            <w:r w:rsidRPr="003A4F54">
              <w:rPr>
                <w:rFonts w:ascii="Verdana" w:hAnsi="Verdana"/>
                <w:spacing w:val="-20"/>
              </w:rPr>
              <w:t>b</w:t>
            </w:r>
            <w:r w:rsidRPr="003A4F54">
              <w:rPr>
                <w:rFonts w:ascii="Verdana" w:hAnsi="Verdana"/>
              </w:rPr>
              <w:t>y</w:t>
            </w:r>
            <w:r w:rsidRPr="003A4F54">
              <w:rPr>
                <w:rFonts w:ascii="Verdana" w:hAnsi="Verdana"/>
                <w:spacing w:val="7"/>
              </w:rPr>
              <w:t xml:space="preserve"> e</w:t>
            </w:r>
            <w:r w:rsidRPr="003A4F54">
              <w:rPr>
                <w:rFonts w:ascii="Verdana" w:hAnsi="Verdana"/>
                <w:spacing w:val="-7"/>
              </w:rPr>
              <w:t>m</w:t>
            </w:r>
            <w:r w:rsidRPr="003A4F54">
              <w:rPr>
                <w:rFonts w:ascii="Verdana" w:hAnsi="Verdana"/>
                <w:spacing w:val="-6"/>
              </w:rPr>
              <w:t>a</w:t>
            </w:r>
            <w:r w:rsidRPr="003A4F54">
              <w:rPr>
                <w:rFonts w:ascii="Verdana" w:hAnsi="Verdana"/>
                <w:spacing w:val="-7"/>
              </w:rPr>
              <w:t>i</w:t>
            </w:r>
            <w:r w:rsidRPr="003A4F54">
              <w:rPr>
                <w:rFonts w:ascii="Verdana" w:hAnsi="Verdana"/>
              </w:rPr>
              <w:t xml:space="preserve">l </w:t>
            </w:r>
            <w:r w:rsidR="004B3DCB" w:rsidRPr="003A4F54">
              <w:rPr>
                <w:rFonts w:ascii="Verdana" w:hAnsi="Verdana"/>
              </w:rPr>
              <w:t xml:space="preserve">to </w:t>
            </w:r>
            <w:hyperlink r:id="rId10" w:history="1">
              <w:proofErr w:type="spellStart"/>
              <w:r w:rsidR="00FA15F2" w:rsidRPr="003A4F54">
                <w:rPr>
                  <w:rStyle w:val="Hyperlink"/>
                  <w:rFonts w:ascii="Verdana" w:eastAsiaTheme="majorEastAsia" w:hAnsi="Verdana"/>
                  <w:b/>
                  <w:bCs/>
                </w:rPr>
                <w:t>ulsecltenders@srilankan.com</w:t>
              </w:r>
              <w:proofErr w:type="spellEnd"/>
            </w:hyperlink>
            <w:r w:rsidR="003E15C3" w:rsidRPr="003E15C3">
              <w:t xml:space="preserve"> </w:t>
            </w:r>
            <w:r w:rsidR="004B3DCB" w:rsidRPr="003A4F54">
              <w:rPr>
                <w:rFonts w:ascii="Verdana" w:hAnsi="Verdana"/>
              </w:rPr>
              <w:t>O</w:t>
            </w:r>
            <w:r w:rsidR="003D67F4" w:rsidRPr="003A4F54">
              <w:rPr>
                <w:rFonts w:ascii="Verdana" w:hAnsi="Verdana"/>
              </w:rPr>
              <w:t>nly</w:t>
            </w:r>
            <w:r w:rsidR="00D2129A" w:rsidRPr="003A4F54">
              <w:rPr>
                <w:rFonts w:ascii="Verdana" w:hAnsi="Verdana"/>
              </w:rPr>
              <w:t>.</w:t>
            </w:r>
            <w:r w:rsidR="00845EB9" w:rsidRPr="003A4F54">
              <w:rPr>
                <w:rFonts w:ascii="Verdana" w:hAnsi="Verdana"/>
              </w:rPr>
              <w:t xml:space="preserve"> </w:t>
            </w:r>
          </w:p>
          <w:p w14:paraId="18124AB7" w14:textId="77777777" w:rsidR="00DD4561" w:rsidRPr="003A4F54" w:rsidRDefault="00DD4561" w:rsidP="00050CDB">
            <w:pPr>
              <w:spacing w:line="276" w:lineRule="auto"/>
              <w:jc w:val="both"/>
              <w:rPr>
                <w:rFonts w:ascii="Verdana" w:hAnsi="Verdana"/>
              </w:rPr>
            </w:pPr>
          </w:p>
          <w:p w14:paraId="10C8FCDD" w14:textId="77777777" w:rsidR="00DD4561" w:rsidRPr="003A4F54" w:rsidRDefault="00DD4561" w:rsidP="00050CDB">
            <w:pPr>
              <w:spacing w:line="276" w:lineRule="auto"/>
              <w:ind w:left="619" w:right="50" w:hanging="520"/>
              <w:jc w:val="both"/>
              <w:rPr>
                <w:rFonts w:ascii="Verdana" w:hAnsi="Verdana"/>
              </w:rPr>
            </w:pPr>
          </w:p>
        </w:tc>
      </w:tr>
      <w:tr w:rsidR="00DD4561" w:rsidRPr="003A4F54" w14:paraId="229F45A1" w14:textId="77777777" w:rsidTr="00EC5193">
        <w:trPr>
          <w:trHeight w:hRule="exact" w:val="1000"/>
        </w:trPr>
        <w:tc>
          <w:tcPr>
            <w:tcW w:w="2160" w:type="dxa"/>
            <w:tcBorders>
              <w:top w:val="single" w:sz="9" w:space="0" w:color="000000"/>
              <w:left w:val="single" w:sz="9" w:space="0" w:color="000000"/>
              <w:bottom w:val="single" w:sz="9" w:space="0" w:color="000000"/>
              <w:right w:val="single" w:sz="9" w:space="0" w:color="000000"/>
            </w:tcBorders>
          </w:tcPr>
          <w:p w14:paraId="5E2FD6AC" w14:textId="77777777" w:rsidR="00DD4561" w:rsidRPr="003A4F54" w:rsidRDefault="00DD4561" w:rsidP="003E15C3">
            <w:pPr>
              <w:spacing w:before="75" w:line="276" w:lineRule="auto"/>
              <w:ind w:left="538" w:right="131" w:hanging="439"/>
              <w:rPr>
                <w:rFonts w:ascii="Verdana" w:hAnsi="Verdana"/>
              </w:rPr>
            </w:pPr>
            <w:r w:rsidRPr="003A4F54">
              <w:rPr>
                <w:rFonts w:ascii="Verdana" w:hAnsi="Verdana"/>
              </w:rPr>
              <w:t>11. Deadline for Submission of Quot</w:t>
            </w:r>
            <w:r w:rsidR="004B3DCB" w:rsidRPr="003A4F54">
              <w:rPr>
                <w:rFonts w:ascii="Verdana" w:hAnsi="Verdana"/>
              </w:rPr>
              <w:t>ation</w:t>
            </w:r>
          </w:p>
        </w:tc>
        <w:tc>
          <w:tcPr>
            <w:tcW w:w="7560" w:type="dxa"/>
            <w:tcBorders>
              <w:top w:val="single" w:sz="9" w:space="0" w:color="000000"/>
              <w:left w:val="single" w:sz="9" w:space="0" w:color="000000"/>
              <w:bottom w:val="single" w:sz="9" w:space="0" w:color="000000"/>
              <w:right w:val="single" w:sz="9" w:space="0" w:color="000000"/>
            </w:tcBorders>
          </w:tcPr>
          <w:p w14:paraId="6C4B5F98" w14:textId="455E1754" w:rsidR="00DD4561" w:rsidRPr="003A4F54" w:rsidRDefault="00DD4561" w:rsidP="003E15C3">
            <w:pPr>
              <w:spacing w:before="75" w:line="276" w:lineRule="auto"/>
              <w:ind w:left="619" w:right="175" w:hanging="520"/>
              <w:jc w:val="both"/>
              <w:rPr>
                <w:rFonts w:ascii="Verdana" w:hAnsi="Verdana"/>
              </w:rPr>
            </w:pPr>
            <w:r w:rsidRPr="003A4F54">
              <w:rPr>
                <w:rFonts w:ascii="Verdana" w:hAnsi="Verdana"/>
              </w:rPr>
              <w:t>11.1</w:t>
            </w:r>
            <w:r w:rsidR="00EC5193">
              <w:rPr>
                <w:rFonts w:ascii="Verdana" w:hAnsi="Verdana"/>
                <w:spacing w:val="20"/>
              </w:rPr>
              <w:t xml:space="preserve"> </w:t>
            </w:r>
            <w:r w:rsidRPr="003A4F54">
              <w:rPr>
                <w:rFonts w:ascii="Verdana" w:hAnsi="Verdana"/>
              </w:rPr>
              <w:t xml:space="preserve">Quotation must be received by the Purchaser at the </w:t>
            </w:r>
            <w:r w:rsidR="004B3DCB" w:rsidRPr="003A4F54">
              <w:rPr>
                <w:rFonts w:ascii="Verdana" w:hAnsi="Verdana"/>
              </w:rPr>
              <w:t xml:space="preserve">email </w:t>
            </w:r>
            <w:r w:rsidRPr="003A4F54">
              <w:rPr>
                <w:rFonts w:ascii="Verdana" w:hAnsi="Verdana"/>
              </w:rPr>
              <w:t>address set out in Section II, “Data Sheet”, and no later than the date and time as sp</w:t>
            </w:r>
            <w:r w:rsidR="004B3DCB" w:rsidRPr="003A4F54">
              <w:rPr>
                <w:rFonts w:ascii="Verdana" w:hAnsi="Verdana"/>
              </w:rPr>
              <w:t>e</w:t>
            </w:r>
            <w:r w:rsidRPr="003A4F54">
              <w:rPr>
                <w:rFonts w:ascii="Verdana" w:hAnsi="Verdana"/>
              </w:rPr>
              <w:t>cified in the Data Sheet.</w:t>
            </w:r>
          </w:p>
        </w:tc>
      </w:tr>
      <w:tr w:rsidR="00DD4561" w:rsidRPr="003A4F54" w14:paraId="77A46C9F" w14:textId="77777777" w:rsidTr="00EC5193">
        <w:trPr>
          <w:trHeight w:hRule="exact" w:val="991"/>
        </w:trPr>
        <w:tc>
          <w:tcPr>
            <w:tcW w:w="2160" w:type="dxa"/>
            <w:tcBorders>
              <w:top w:val="single" w:sz="9" w:space="0" w:color="000000"/>
              <w:left w:val="single" w:sz="9" w:space="0" w:color="000000"/>
              <w:bottom w:val="single" w:sz="9" w:space="0" w:color="000000"/>
              <w:right w:val="single" w:sz="9" w:space="0" w:color="000000"/>
            </w:tcBorders>
          </w:tcPr>
          <w:p w14:paraId="533EEB42" w14:textId="77777777" w:rsidR="00DD4561" w:rsidRPr="003A4F54" w:rsidRDefault="00FF2032" w:rsidP="003E15C3">
            <w:pPr>
              <w:spacing w:before="75" w:line="276" w:lineRule="auto"/>
              <w:ind w:left="538" w:hanging="439"/>
              <w:rPr>
                <w:rFonts w:ascii="Verdana" w:hAnsi="Verdana"/>
                <w:position w:val="-1"/>
              </w:rPr>
            </w:pPr>
            <w:r w:rsidRPr="003A4F54">
              <w:rPr>
                <w:rFonts w:ascii="Verdana" w:hAnsi="Verdana"/>
                <w:position w:val="-1"/>
              </w:rPr>
              <w:t xml:space="preserve">12. </w:t>
            </w:r>
            <w:r w:rsidR="00DD4561" w:rsidRPr="003A4F54">
              <w:rPr>
                <w:rFonts w:ascii="Verdana" w:hAnsi="Verdana"/>
                <w:spacing w:val="-20"/>
                <w:w w:val="109"/>
                <w:position w:val="-1"/>
              </w:rPr>
              <w:t>L</w:t>
            </w:r>
            <w:r w:rsidR="00DD4561" w:rsidRPr="003A4F54">
              <w:rPr>
                <w:rFonts w:ascii="Verdana" w:hAnsi="Verdana"/>
                <w:w w:val="115"/>
                <w:position w:val="-1"/>
              </w:rPr>
              <w:t>at</w:t>
            </w:r>
            <w:r w:rsidR="00DD4561" w:rsidRPr="003A4F54">
              <w:rPr>
                <w:rFonts w:ascii="Verdana" w:hAnsi="Verdana"/>
                <w:position w:val="-1"/>
              </w:rPr>
              <w:t>e</w:t>
            </w:r>
            <w:r w:rsidRPr="003A4F54">
              <w:rPr>
                <w:rFonts w:ascii="Verdana" w:hAnsi="Verdana"/>
                <w:position w:val="-1"/>
              </w:rPr>
              <w:t xml:space="preserve"> </w:t>
            </w:r>
            <w:r w:rsidR="004B3DCB" w:rsidRPr="003A4F54">
              <w:rPr>
                <w:rFonts w:ascii="Verdana" w:hAnsi="Verdana"/>
                <w:position w:val="-1"/>
              </w:rPr>
              <w:t>Quotation</w:t>
            </w:r>
          </w:p>
        </w:tc>
        <w:tc>
          <w:tcPr>
            <w:tcW w:w="7560" w:type="dxa"/>
            <w:tcBorders>
              <w:top w:val="single" w:sz="9" w:space="0" w:color="000000"/>
              <w:left w:val="single" w:sz="9" w:space="0" w:color="000000"/>
              <w:bottom w:val="single" w:sz="9" w:space="0" w:color="000000"/>
              <w:right w:val="single" w:sz="9" w:space="0" w:color="000000"/>
            </w:tcBorders>
          </w:tcPr>
          <w:p w14:paraId="2FD41E8A" w14:textId="45B1C476" w:rsidR="00DD4561" w:rsidRPr="003A4F54" w:rsidRDefault="00DD4561" w:rsidP="00EC5193">
            <w:pPr>
              <w:spacing w:before="75" w:line="276" w:lineRule="auto"/>
              <w:ind w:left="624" w:right="175" w:hanging="525"/>
              <w:jc w:val="both"/>
              <w:rPr>
                <w:rFonts w:ascii="Verdana" w:hAnsi="Verdana"/>
                <w:spacing w:val="7"/>
                <w:position w:val="-1"/>
              </w:rPr>
            </w:pPr>
            <w:r w:rsidRPr="003A4F54">
              <w:rPr>
                <w:rFonts w:ascii="Verdana" w:hAnsi="Verdana"/>
                <w:position w:val="-1"/>
              </w:rPr>
              <w:t xml:space="preserve">12.1 </w:t>
            </w:r>
            <w:r w:rsidRPr="003A4F54">
              <w:rPr>
                <w:rFonts w:ascii="Verdana" w:hAnsi="Verdana"/>
                <w:spacing w:val="13"/>
                <w:position w:val="-1"/>
              </w:rPr>
              <w:t>T</w:t>
            </w:r>
            <w:r w:rsidRPr="003A4F54">
              <w:rPr>
                <w:rFonts w:ascii="Verdana" w:hAnsi="Verdana"/>
                <w:position w:val="-1"/>
              </w:rPr>
              <w:t>he</w:t>
            </w:r>
            <w:r w:rsidRPr="003A4F54">
              <w:rPr>
                <w:rFonts w:ascii="Verdana" w:hAnsi="Verdana"/>
                <w:spacing w:val="-6"/>
                <w:position w:val="-1"/>
              </w:rPr>
              <w:t xml:space="preserve"> </w:t>
            </w:r>
            <w:r w:rsidRPr="003A4F54">
              <w:rPr>
                <w:rFonts w:ascii="Verdana" w:hAnsi="Verdana"/>
                <w:spacing w:val="6"/>
                <w:position w:val="-1"/>
              </w:rPr>
              <w:t>P</w:t>
            </w:r>
            <w:r w:rsidRPr="003A4F54">
              <w:rPr>
                <w:rFonts w:ascii="Verdana" w:hAnsi="Verdana"/>
                <w:position w:val="-1"/>
              </w:rPr>
              <w:t>ur</w:t>
            </w:r>
            <w:r w:rsidRPr="003A4F54">
              <w:rPr>
                <w:rFonts w:ascii="Verdana" w:hAnsi="Verdana"/>
                <w:spacing w:val="-6"/>
                <w:position w:val="-1"/>
              </w:rPr>
              <w:t>c</w:t>
            </w:r>
            <w:r w:rsidRPr="003A4F54">
              <w:rPr>
                <w:rFonts w:ascii="Verdana" w:hAnsi="Verdana"/>
                <w:position w:val="-1"/>
              </w:rPr>
              <w:t>h</w:t>
            </w:r>
            <w:r w:rsidRPr="003A4F54">
              <w:rPr>
                <w:rFonts w:ascii="Verdana" w:hAnsi="Verdana"/>
                <w:spacing w:val="-6"/>
                <w:position w:val="-1"/>
              </w:rPr>
              <w:t>a</w:t>
            </w:r>
            <w:r w:rsidRPr="003A4F54">
              <w:rPr>
                <w:rFonts w:ascii="Verdana" w:hAnsi="Verdana"/>
                <w:spacing w:val="7"/>
                <w:position w:val="-1"/>
              </w:rPr>
              <w:t>s</w:t>
            </w:r>
            <w:r w:rsidRPr="003A4F54">
              <w:rPr>
                <w:rFonts w:ascii="Verdana" w:hAnsi="Verdana"/>
                <w:spacing w:val="-6"/>
                <w:position w:val="-1"/>
              </w:rPr>
              <w:t>e</w:t>
            </w:r>
            <w:r w:rsidRPr="003A4F54">
              <w:rPr>
                <w:rFonts w:ascii="Verdana" w:hAnsi="Verdana"/>
                <w:position w:val="-1"/>
              </w:rPr>
              <w:t xml:space="preserve">r </w:t>
            </w:r>
            <w:r w:rsidRPr="003A4F54">
              <w:rPr>
                <w:rFonts w:ascii="Verdana" w:hAnsi="Verdana"/>
                <w:spacing w:val="7"/>
                <w:position w:val="-1"/>
              </w:rPr>
              <w:t>s</w:t>
            </w:r>
            <w:r w:rsidRPr="003A4F54">
              <w:rPr>
                <w:rFonts w:ascii="Verdana" w:hAnsi="Verdana"/>
                <w:position w:val="-1"/>
              </w:rPr>
              <w:t>h</w:t>
            </w:r>
            <w:r w:rsidRPr="003A4F54">
              <w:rPr>
                <w:rFonts w:ascii="Verdana" w:hAnsi="Verdana"/>
                <w:spacing w:val="-6"/>
                <w:position w:val="-1"/>
              </w:rPr>
              <w:t>a</w:t>
            </w:r>
            <w:r w:rsidRPr="003A4F54">
              <w:rPr>
                <w:rFonts w:ascii="Verdana" w:hAnsi="Verdana"/>
                <w:spacing w:val="-7"/>
                <w:position w:val="-1"/>
              </w:rPr>
              <w:t>l</w:t>
            </w:r>
            <w:r w:rsidRPr="003A4F54">
              <w:rPr>
                <w:rFonts w:ascii="Verdana" w:hAnsi="Verdana"/>
                <w:position w:val="-1"/>
              </w:rPr>
              <w:t>l</w:t>
            </w:r>
            <w:r w:rsidRPr="003A4F54">
              <w:rPr>
                <w:rFonts w:ascii="Verdana" w:hAnsi="Verdana"/>
                <w:spacing w:val="-7"/>
                <w:position w:val="-1"/>
              </w:rPr>
              <w:t xml:space="preserve"> </w:t>
            </w:r>
            <w:r w:rsidRPr="003A4F54">
              <w:rPr>
                <w:rFonts w:ascii="Verdana" w:hAnsi="Verdana"/>
                <w:position w:val="-1"/>
              </w:rPr>
              <w:t>r</w:t>
            </w:r>
            <w:r w:rsidRPr="003A4F54">
              <w:rPr>
                <w:rFonts w:ascii="Verdana" w:hAnsi="Verdana"/>
                <w:spacing w:val="-6"/>
                <w:position w:val="-1"/>
              </w:rPr>
              <w:t>e</w:t>
            </w:r>
            <w:r w:rsidRPr="003A4F54">
              <w:rPr>
                <w:rFonts w:ascii="Verdana" w:hAnsi="Verdana"/>
                <w:spacing w:val="13"/>
                <w:position w:val="-1"/>
              </w:rPr>
              <w:t>j</w:t>
            </w:r>
            <w:r w:rsidRPr="003A4F54">
              <w:rPr>
                <w:rFonts w:ascii="Verdana" w:hAnsi="Verdana"/>
                <w:spacing w:val="-6"/>
                <w:position w:val="-1"/>
              </w:rPr>
              <w:t>ec</w:t>
            </w:r>
            <w:r w:rsidRPr="003A4F54">
              <w:rPr>
                <w:rFonts w:ascii="Verdana" w:hAnsi="Verdana"/>
                <w:position w:val="-1"/>
              </w:rPr>
              <w:t>t</w:t>
            </w:r>
            <w:r w:rsidRPr="003A4F54">
              <w:rPr>
                <w:rFonts w:ascii="Verdana" w:hAnsi="Verdana"/>
                <w:spacing w:val="13"/>
                <w:position w:val="-1"/>
              </w:rPr>
              <w:t xml:space="preserve"> </w:t>
            </w:r>
            <w:r w:rsidRPr="003A4F54">
              <w:rPr>
                <w:rFonts w:ascii="Verdana" w:hAnsi="Verdana"/>
                <w:spacing w:val="-6"/>
                <w:position w:val="-1"/>
              </w:rPr>
              <w:t>a</w:t>
            </w:r>
            <w:r w:rsidRPr="003A4F54">
              <w:rPr>
                <w:rFonts w:ascii="Verdana" w:hAnsi="Verdana"/>
                <w:position w:val="-1"/>
              </w:rPr>
              <w:t>ny</w:t>
            </w:r>
            <w:r w:rsidRPr="003A4F54">
              <w:rPr>
                <w:rFonts w:ascii="Verdana" w:hAnsi="Verdana"/>
                <w:spacing w:val="20"/>
                <w:position w:val="-1"/>
              </w:rPr>
              <w:t xml:space="preserve"> </w:t>
            </w:r>
            <w:r w:rsidRPr="003A4F54">
              <w:rPr>
                <w:rFonts w:ascii="Verdana" w:hAnsi="Verdana"/>
                <w:position w:val="-1"/>
              </w:rPr>
              <w:t>quo</w:t>
            </w:r>
            <w:r w:rsidRPr="003A4F54">
              <w:rPr>
                <w:rFonts w:ascii="Verdana" w:hAnsi="Verdana"/>
                <w:spacing w:val="13"/>
                <w:position w:val="-1"/>
              </w:rPr>
              <w:t>t</w:t>
            </w:r>
            <w:r w:rsidRPr="003A4F54">
              <w:rPr>
                <w:rFonts w:ascii="Verdana" w:hAnsi="Verdana"/>
                <w:spacing w:val="-6"/>
                <w:position w:val="-1"/>
              </w:rPr>
              <w:t>a</w:t>
            </w:r>
            <w:r w:rsidRPr="003A4F54">
              <w:rPr>
                <w:rFonts w:ascii="Verdana" w:hAnsi="Verdana"/>
                <w:spacing w:val="13"/>
                <w:position w:val="-1"/>
              </w:rPr>
              <w:t>t</w:t>
            </w:r>
            <w:r w:rsidRPr="003A4F54">
              <w:rPr>
                <w:rFonts w:ascii="Verdana" w:hAnsi="Verdana"/>
                <w:spacing w:val="-7"/>
                <w:position w:val="-1"/>
              </w:rPr>
              <w:t>i</w:t>
            </w:r>
            <w:r w:rsidRPr="003A4F54">
              <w:rPr>
                <w:rFonts w:ascii="Verdana" w:hAnsi="Verdana"/>
                <w:position w:val="-1"/>
              </w:rPr>
              <w:t>on</w:t>
            </w:r>
            <w:r w:rsidRPr="003A4F54">
              <w:rPr>
                <w:rFonts w:ascii="Verdana" w:hAnsi="Verdana"/>
                <w:spacing w:val="-20"/>
                <w:position w:val="-1"/>
              </w:rPr>
              <w:t xml:space="preserve"> </w:t>
            </w:r>
            <w:r w:rsidRPr="003A4F54">
              <w:rPr>
                <w:rFonts w:ascii="Verdana" w:hAnsi="Verdana"/>
                <w:spacing w:val="13"/>
                <w:position w:val="-1"/>
              </w:rPr>
              <w:t>t</w:t>
            </w:r>
            <w:r w:rsidRPr="003A4F54">
              <w:rPr>
                <w:rFonts w:ascii="Verdana" w:hAnsi="Verdana"/>
                <w:position w:val="-1"/>
              </w:rPr>
              <w:t>h</w:t>
            </w:r>
            <w:r w:rsidRPr="003A4F54">
              <w:rPr>
                <w:rFonts w:ascii="Verdana" w:hAnsi="Verdana"/>
                <w:spacing w:val="-6"/>
                <w:position w:val="-1"/>
              </w:rPr>
              <w:t>a</w:t>
            </w:r>
            <w:r w:rsidRPr="003A4F54">
              <w:rPr>
                <w:rFonts w:ascii="Verdana" w:hAnsi="Verdana"/>
                <w:position w:val="-1"/>
              </w:rPr>
              <w:t>t</w:t>
            </w:r>
            <w:r w:rsidRPr="003A4F54">
              <w:rPr>
                <w:rFonts w:ascii="Verdana" w:hAnsi="Verdana"/>
                <w:spacing w:val="13"/>
                <w:position w:val="-1"/>
              </w:rPr>
              <w:t xml:space="preserve"> </w:t>
            </w:r>
            <w:r w:rsidRPr="003A4F54">
              <w:rPr>
                <w:rFonts w:ascii="Verdana" w:hAnsi="Verdana"/>
                <w:spacing w:val="-6"/>
                <w:position w:val="-1"/>
              </w:rPr>
              <w:t>a</w:t>
            </w:r>
            <w:r w:rsidRPr="003A4F54">
              <w:rPr>
                <w:rFonts w:ascii="Verdana" w:hAnsi="Verdana"/>
                <w:position w:val="-1"/>
              </w:rPr>
              <w:t>rr</w:t>
            </w:r>
            <w:r w:rsidRPr="003A4F54">
              <w:rPr>
                <w:rFonts w:ascii="Verdana" w:hAnsi="Verdana"/>
                <w:spacing w:val="-7"/>
                <w:position w:val="-1"/>
              </w:rPr>
              <w:t>i</w:t>
            </w:r>
            <w:r w:rsidRPr="003A4F54">
              <w:rPr>
                <w:rFonts w:ascii="Verdana" w:hAnsi="Verdana"/>
                <w:position w:val="-1"/>
              </w:rPr>
              <w:t>v</w:t>
            </w:r>
            <w:r w:rsidRPr="003A4F54">
              <w:rPr>
                <w:rFonts w:ascii="Verdana" w:hAnsi="Verdana"/>
                <w:spacing w:val="-6"/>
                <w:position w:val="-1"/>
              </w:rPr>
              <w:t>e</w:t>
            </w:r>
            <w:r w:rsidRPr="003A4F54">
              <w:rPr>
                <w:rFonts w:ascii="Verdana" w:hAnsi="Verdana"/>
                <w:position w:val="-1"/>
              </w:rPr>
              <w:t>s</w:t>
            </w:r>
            <w:r w:rsidRPr="003A4F54">
              <w:rPr>
                <w:rFonts w:ascii="Verdana" w:hAnsi="Verdana"/>
                <w:spacing w:val="7"/>
                <w:position w:val="-1"/>
              </w:rPr>
              <w:t xml:space="preserve"> </w:t>
            </w:r>
            <w:r w:rsidR="004B089F" w:rsidRPr="003A4F54">
              <w:rPr>
                <w:rFonts w:ascii="Verdana" w:hAnsi="Verdana"/>
                <w:spacing w:val="7"/>
                <w:position w:val="-1"/>
              </w:rPr>
              <w:t>a</w:t>
            </w:r>
            <w:r w:rsidRPr="003A4F54">
              <w:rPr>
                <w:rFonts w:ascii="Verdana" w:hAnsi="Verdana"/>
                <w:position w:val="-1"/>
              </w:rPr>
              <w:t>f</w:t>
            </w:r>
            <w:r w:rsidRPr="003A4F54">
              <w:rPr>
                <w:rFonts w:ascii="Verdana" w:hAnsi="Verdana"/>
                <w:spacing w:val="13"/>
                <w:position w:val="-1"/>
              </w:rPr>
              <w:t>t</w:t>
            </w:r>
            <w:r w:rsidRPr="003A4F54">
              <w:rPr>
                <w:rFonts w:ascii="Verdana" w:hAnsi="Verdana"/>
                <w:spacing w:val="-6"/>
                <w:position w:val="-1"/>
              </w:rPr>
              <w:t>e</w:t>
            </w:r>
            <w:r w:rsidR="00CA0976" w:rsidRPr="003A4F54">
              <w:rPr>
                <w:rFonts w:ascii="Verdana" w:hAnsi="Verdana"/>
                <w:position w:val="-1"/>
              </w:rPr>
              <w:t xml:space="preserve">r </w:t>
            </w:r>
            <w:r w:rsidRPr="003A4F54">
              <w:rPr>
                <w:rFonts w:ascii="Verdana" w:hAnsi="Verdana"/>
                <w:spacing w:val="13"/>
                <w:position w:val="-1"/>
              </w:rPr>
              <w:t>t</w:t>
            </w:r>
            <w:r w:rsidRPr="003A4F54">
              <w:rPr>
                <w:rFonts w:ascii="Verdana" w:hAnsi="Verdana"/>
                <w:position w:val="-1"/>
              </w:rPr>
              <w:t>he</w:t>
            </w:r>
            <w:r w:rsidR="004B3DCB" w:rsidRPr="003A4F54">
              <w:rPr>
                <w:rFonts w:ascii="Verdana" w:hAnsi="Verdana"/>
                <w:position w:val="-1"/>
              </w:rPr>
              <w:t xml:space="preserve"> deadli</w:t>
            </w:r>
            <w:r w:rsidR="004B089F" w:rsidRPr="003A4F54">
              <w:rPr>
                <w:rFonts w:ascii="Verdana" w:hAnsi="Verdana"/>
                <w:position w:val="-1"/>
              </w:rPr>
              <w:t>ne for submission of quotations i</w:t>
            </w:r>
            <w:r w:rsidR="00CA0976" w:rsidRPr="003A4F54">
              <w:rPr>
                <w:rFonts w:ascii="Verdana" w:hAnsi="Verdana"/>
                <w:position w:val="-1"/>
              </w:rPr>
              <w:t xml:space="preserve">n </w:t>
            </w:r>
            <w:r w:rsidR="004B3DCB" w:rsidRPr="003A4F54">
              <w:rPr>
                <w:rFonts w:ascii="Verdana" w:hAnsi="Verdana"/>
                <w:position w:val="-1"/>
              </w:rPr>
              <w:t>accordance with ITS</w:t>
            </w:r>
            <w:r w:rsidR="00CA0976" w:rsidRPr="003A4F54">
              <w:rPr>
                <w:rFonts w:ascii="Verdana" w:hAnsi="Verdana"/>
                <w:position w:val="-1"/>
              </w:rPr>
              <w:t xml:space="preserve"> </w:t>
            </w:r>
            <w:r w:rsidR="004B3DCB" w:rsidRPr="003A4F54">
              <w:rPr>
                <w:rFonts w:ascii="Verdana" w:hAnsi="Verdana"/>
                <w:position w:val="-1"/>
              </w:rPr>
              <w:t>Clause 11.1 above.</w:t>
            </w:r>
          </w:p>
        </w:tc>
      </w:tr>
      <w:tr w:rsidR="004B3DCB" w:rsidRPr="003A4F54" w14:paraId="4586188C" w14:textId="77777777" w:rsidTr="00EC5193">
        <w:trPr>
          <w:trHeight w:hRule="exact" w:val="2260"/>
        </w:trPr>
        <w:tc>
          <w:tcPr>
            <w:tcW w:w="2160" w:type="dxa"/>
            <w:tcBorders>
              <w:top w:val="single" w:sz="9" w:space="0" w:color="000000"/>
              <w:left w:val="single" w:sz="9" w:space="0" w:color="000000"/>
              <w:bottom w:val="single" w:sz="9" w:space="0" w:color="000000"/>
              <w:right w:val="single" w:sz="9" w:space="0" w:color="000000"/>
            </w:tcBorders>
          </w:tcPr>
          <w:p w14:paraId="79E7FD74" w14:textId="49484179" w:rsidR="004B3DCB" w:rsidRPr="003A4F54" w:rsidRDefault="004B3DCB" w:rsidP="00EC5193">
            <w:pPr>
              <w:tabs>
                <w:tab w:val="left" w:pos="542"/>
              </w:tabs>
              <w:spacing w:before="75" w:line="276" w:lineRule="auto"/>
              <w:ind w:left="99"/>
              <w:rPr>
                <w:rFonts w:ascii="Verdana" w:hAnsi="Verdana"/>
                <w:position w:val="-1"/>
              </w:rPr>
            </w:pPr>
            <w:r w:rsidRPr="003A4F54">
              <w:rPr>
                <w:rFonts w:ascii="Verdana" w:hAnsi="Verdana"/>
                <w:position w:val="-1"/>
              </w:rPr>
              <w:t>13. Opening of</w:t>
            </w:r>
          </w:p>
          <w:p w14:paraId="53F34858" w14:textId="77777777" w:rsidR="004B3DCB" w:rsidRPr="003A4F54" w:rsidRDefault="004B3DCB" w:rsidP="00EC5193">
            <w:pPr>
              <w:spacing w:before="75" w:line="276" w:lineRule="auto"/>
              <w:ind w:left="538"/>
              <w:rPr>
                <w:rFonts w:ascii="Verdana" w:hAnsi="Verdana"/>
                <w:position w:val="-1"/>
              </w:rPr>
            </w:pPr>
            <w:r w:rsidRPr="003A4F54">
              <w:rPr>
                <w:rFonts w:ascii="Verdana" w:hAnsi="Verdana"/>
                <w:position w:val="-1"/>
              </w:rPr>
              <w:t>Quotations</w:t>
            </w:r>
          </w:p>
        </w:tc>
        <w:tc>
          <w:tcPr>
            <w:tcW w:w="7560" w:type="dxa"/>
            <w:tcBorders>
              <w:top w:val="single" w:sz="9" w:space="0" w:color="000000"/>
              <w:left w:val="single" w:sz="9" w:space="0" w:color="000000"/>
              <w:bottom w:val="single" w:sz="9" w:space="0" w:color="000000"/>
              <w:right w:val="single" w:sz="9" w:space="0" w:color="000000"/>
            </w:tcBorders>
          </w:tcPr>
          <w:p w14:paraId="372B45E4" w14:textId="6B2B1798" w:rsidR="004B3DCB" w:rsidRPr="003A4F54" w:rsidRDefault="004B3DCB" w:rsidP="00EC5193">
            <w:pPr>
              <w:spacing w:before="75" w:line="276" w:lineRule="auto"/>
              <w:ind w:left="624" w:right="175" w:hanging="525"/>
              <w:jc w:val="both"/>
              <w:rPr>
                <w:rFonts w:ascii="Verdana" w:hAnsi="Verdana"/>
                <w:position w:val="-1"/>
              </w:rPr>
            </w:pPr>
            <w:r w:rsidRPr="003A4F54">
              <w:rPr>
                <w:rFonts w:ascii="Verdana" w:hAnsi="Verdana"/>
                <w:position w:val="-1"/>
              </w:rPr>
              <w:t xml:space="preserve">13.1 The Purchaser shall conduct the opening of quotation in the presence of the </w:t>
            </w:r>
            <w:r w:rsidR="0088093D" w:rsidRPr="003A4F54">
              <w:rPr>
                <w:rFonts w:ascii="Verdana" w:eastAsia="Arial" w:hAnsi="Verdana"/>
              </w:rPr>
              <w:t>Security Service Provider</w:t>
            </w:r>
            <w:r w:rsidR="0088093D" w:rsidRPr="003A4F54">
              <w:rPr>
                <w:rFonts w:ascii="Verdana" w:hAnsi="Verdana"/>
              </w:rPr>
              <w:t>s</w:t>
            </w:r>
            <w:r w:rsidRPr="003A4F54">
              <w:rPr>
                <w:rFonts w:ascii="Verdana" w:hAnsi="Verdana"/>
                <w:position w:val="-1"/>
              </w:rPr>
              <w:t xml:space="preserve"> at the address, date and time specified in the Data Sheet.  </w:t>
            </w:r>
          </w:p>
          <w:p w14:paraId="12250137" w14:textId="74049E30" w:rsidR="004B3DCB" w:rsidRPr="003A4F54" w:rsidRDefault="004B3DCB" w:rsidP="00EC5193">
            <w:pPr>
              <w:spacing w:before="75" w:line="276" w:lineRule="auto"/>
              <w:ind w:left="624" w:right="175" w:hanging="525"/>
              <w:jc w:val="both"/>
              <w:rPr>
                <w:rFonts w:ascii="Verdana" w:hAnsi="Verdana"/>
                <w:position w:val="-1"/>
              </w:rPr>
            </w:pPr>
            <w:r w:rsidRPr="003A4F54">
              <w:rPr>
                <w:rFonts w:ascii="Verdana" w:hAnsi="Verdana"/>
                <w:position w:val="-1"/>
              </w:rPr>
              <w:t>13.2</w:t>
            </w:r>
            <w:r w:rsidR="00EC5193">
              <w:rPr>
                <w:rFonts w:ascii="Verdana" w:hAnsi="Verdana"/>
                <w:position w:val="-1"/>
              </w:rPr>
              <w:t xml:space="preserve"> </w:t>
            </w:r>
            <w:r w:rsidRPr="003A4F54">
              <w:rPr>
                <w:rFonts w:ascii="Verdana" w:hAnsi="Verdana"/>
                <w:position w:val="-1"/>
              </w:rPr>
              <w:t>A represe</w:t>
            </w:r>
            <w:r w:rsidR="006E1A0C" w:rsidRPr="003A4F54">
              <w:rPr>
                <w:rFonts w:ascii="Verdana" w:hAnsi="Verdana"/>
                <w:position w:val="-1"/>
              </w:rPr>
              <w:t>ntative of the bidders may be p</w:t>
            </w:r>
            <w:r w:rsidRPr="003A4F54">
              <w:rPr>
                <w:rFonts w:ascii="Verdana" w:hAnsi="Verdana"/>
                <w:position w:val="-1"/>
              </w:rPr>
              <w:t>resent and mark its attendance</w:t>
            </w:r>
            <w:r w:rsidR="00E57198" w:rsidRPr="003A4F54">
              <w:rPr>
                <w:rFonts w:ascii="Verdana" w:hAnsi="Verdana"/>
                <w:position w:val="-1"/>
              </w:rPr>
              <w:t xml:space="preserve"> </w:t>
            </w:r>
            <w:r w:rsidR="00E57198" w:rsidRPr="003A4F54">
              <w:rPr>
                <w:rFonts w:ascii="Verdana" w:hAnsi="Verdana"/>
              </w:rPr>
              <w:t>as specified in the Data Sheet</w:t>
            </w:r>
            <w:r w:rsidRPr="003A4F54">
              <w:rPr>
                <w:rFonts w:ascii="Verdana" w:hAnsi="Verdana"/>
                <w:position w:val="-1"/>
              </w:rPr>
              <w:t>.</w:t>
            </w:r>
          </w:p>
          <w:p w14:paraId="30AC561A" w14:textId="2B1E43E0" w:rsidR="004B3DCB" w:rsidRPr="003A4F54" w:rsidRDefault="004B3DCB" w:rsidP="00EC5193">
            <w:pPr>
              <w:spacing w:before="75" w:line="276" w:lineRule="auto"/>
              <w:ind w:left="624" w:right="175" w:hanging="525"/>
              <w:jc w:val="both"/>
              <w:rPr>
                <w:rFonts w:ascii="Verdana" w:hAnsi="Verdana"/>
                <w:position w:val="-1"/>
              </w:rPr>
            </w:pPr>
            <w:proofErr w:type="gramStart"/>
            <w:r w:rsidRPr="003A4F54">
              <w:rPr>
                <w:rFonts w:ascii="Verdana" w:hAnsi="Verdana"/>
                <w:position w:val="-1"/>
              </w:rPr>
              <w:t xml:space="preserve">13.3 Presence of the </w:t>
            </w:r>
            <w:r w:rsidR="0088093D" w:rsidRPr="003A4F54">
              <w:rPr>
                <w:rFonts w:ascii="Verdana" w:eastAsia="Arial" w:hAnsi="Verdana"/>
              </w:rPr>
              <w:t>Security Service Provider</w:t>
            </w:r>
            <w:r w:rsidRPr="003A4F54">
              <w:rPr>
                <w:rFonts w:ascii="Verdana" w:hAnsi="Verdana"/>
                <w:position w:val="-1"/>
              </w:rPr>
              <w:t>,</w:t>
            </w:r>
            <w:proofErr w:type="gramEnd"/>
            <w:r w:rsidRPr="003A4F54">
              <w:rPr>
                <w:rFonts w:ascii="Verdana" w:hAnsi="Verdana"/>
                <w:position w:val="-1"/>
              </w:rPr>
              <w:t xml:space="preserve"> will not necessarily ensure</w:t>
            </w:r>
            <w:r w:rsidRPr="003A4F54">
              <w:rPr>
                <w:rFonts w:ascii="Verdana" w:hAnsi="Verdana"/>
              </w:rPr>
              <w:t xml:space="preserve"> the </w:t>
            </w:r>
            <w:r w:rsidRPr="003A4F54">
              <w:rPr>
                <w:rFonts w:ascii="Verdana" w:hAnsi="Verdana"/>
                <w:position w:val="-1"/>
              </w:rPr>
              <w:t xml:space="preserve">selection of the proposed </w:t>
            </w:r>
            <w:r w:rsidR="0088093D" w:rsidRPr="003A4F54">
              <w:rPr>
                <w:rFonts w:ascii="Verdana" w:hAnsi="Verdana"/>
                <w:position w:val="-1"/>
              </w:rPr>
              <w:t>security services</w:t>
            </w:r>
            <w:r w:rsidR="004B089F" w:rsidRPr="003A4F54">
              <w:rPr>
                <w:rFonts w:ascii="Verdana" w:hAnsi="Verdana"/>
                <w:position w:val="-1"/>
              </w:rPr>
              <w:t>.</w:t>
            </w:r>
          </w:p>
          <w:p w14:paraId="5E6FE2FC" w14:textId="77777777" w:rsidR="004B089F" w:rsidRPr="003A4F54" w:rsidRDefault="004B089F" w:rsidP="00EC5193">
            <w:pPr>
              <w:spacing w:before="75" w:line="276" w:lineRule="auto"/>
              <w:ind w:left="624" w:right="175" w:hanging="525"/>
              <w:jc w:val="both"/>
              <w:rPr>
                <w:rFonts w:ascii="Verdana" w:hAnsi="Verdana"/>
                <w:position w:val="-1"/>
              </w:rPr>
            </w:pPr>
          </w:p>
          <w:p w14:paraId="0563B897" w14:textId="77777777" w:rsidR="004B089F" w:rsidRPr="003A4F54" w:rsidRDefault="004B089F" w:rsidP="00EC5193">
            <w:pPr>
              <w:spacing w:before="75" w:line="276" w:lineRule="auto"/>
              <w:ind w:left="624" w:right="175" w:hanging="525"/>
              <w:jc w:val="both"/>
              <w:rPr>
                <w:rFonts w:ascii="Verdana" w:hAnsi="Verdana"/>
                <w:position w:val="-1"/>
              </w:rPr>
            </w:pPr>
          </w:p>
          <w:p w14:paraId="5DAD2091" w14:textId="77777777" w:rsidR="004B089F" w:rsidRPr="003A4F54" w:rsidRDefault="004B089F" w:rsidP="00EC5193">
            <w:pPr>
              <w:spacing w:before="75" w:line="276" w:lineRule="auto"/>
              <w:ind w:left="624" w:right="175" w:hanging="525"/>
              <w:jc w:val="both"/>
              <w:rPr>
                <w:rFonts w:ascii="Verdana" w:hAnsi="Verdana"/>
                <w:position w:val="-1"/>
              </w:rPr>
            </w:pPr>
          </w:p>
          <w:p w14:paraId="55C73EDB" w14:textId="77777777" w:rsidR="004B089F" w:rsidRPr="003A4F54" w:rsidRDefault="004B089F" w:rsidP="00EC5193">
            <w:pPr>
              <w:spacing w:before="75" w:line="276" w:lineRule="auto"/>
              <w:ind w:left="624" w:right="175" w:hanging="525"/>
              <w:jc w:val="both"/>
              <w:rPr>
                <w:rFonts w:ascii="Verdana" w:hAnsi="Verdana"/>
                <w:position w:val="-1"/>
              </w:rPr>
            </w:pPr>
          </w:p>
          <w:p w14:paraId="57C32BC7" w14:textId="77777777" w:rsidR="004B089F" w:rsidRPr="003A4F54" w:rsidRDefault="004B089F" w:rsidP="00EC5193">
            <w:pPr>
              <w:spacing w:before="75" w:line="276" w:lineRule="auto"/>
              <w:ind w:left="624" w:right="175" w:hanging="525"/>
              <w:jc w:val="both"/>
              <w:rPr>
                <w:rFonts w:ascii="Verdana" w:hAnsi="Verdana"/>
                <w:position w:val="-1"/>
              </w:rPr>
            </w:pPr>
          </w:p>
          <w:p w14:paraId="7573516C" w14:textId="77777777" w:rsidR="004B089F" w:rsidRPr="003A4F54" w:rsidRDefault="004B089F" w:rsidP="00EC5193">
            <w:pPr>
              <w:spacing w:before="75" w:line="276" w:lineRule="auto"/>
              <w:ind w:left="624" w:right="175" w:hanging="525"/>
              <w:jc w:val="both"/>
              <w:rPr>
                <w:rFonts w:ascii="Verdana" w:hAnsi="Verdana"/>
                <w:position w:val="-1"/>
              </w:rPr>
            </w:pPr>
          </w:p>
          <w:p w14:paraId="64079E28" w14:textId="77777777" w:rsidR="004B089F" w:rsidRPr="003A4F54" w:rsidRDefault="004B089F" w:rsidP="00EC5193">
            <w:pPr>
              <w:spacing w:before="75" w:line="276" w:lineRule="auto"/>
              <w:ind w:left="624" w:right="175" w:hanging="525"/>
              <w:jc w:val="both"/>
              <w:rPr>
                <w:rFonts w:ascii="Verdana" w:hAnsi="Verdana"/>
                <w:position w:val="-1"/>
              </w:rPr>
            </w:pPr>
          </w:p>
          <w:p w14:paraId="134B638A" w14:textId="77777777" w:rsidR="004B089F" w:rsidRPr="003A4F54" w:rsidRDefault="004B089F" w:rsidP="00EC5193">
            <w:pPr>
              <w:spacing w:before="75" w:line="276" w:lineRule="auto"/>
              <w:ind w:left="624" w:right="175" w:hanging="525"/>
              <w:jc w:val="both"/>
              <w:rPr>
                <w:rFonts w:ascii="Verdana" w:hAnsi="Verdana"/>
                <w:position w:val="-1"/>
              </w:rPr>
            </w:pPr>
          </w:p>
          <w:p w14:paraId="4E36540A" w14:textId="77777777" w:rsidR="004B089F" w:rsidRPr="003A4F54" w:rsidRDefault="004B089F" w:rsidP="00EC5193">
            <w:pPr>
              <w:spacing w:before="75" w:line="276" w:lineRule="auto"/>
              <w:ind w:left="624" w:right="175" w:hanging="525"/>
              <w:jc w:val="both"/>
              <w:rPr>
                <w:rFonts w:ascii="Verdana" w:hAnsi="Verdana"/>
                <w:position w:val="-1"/>
              </w:rPr>
            </w:pPr>
          </w:p>
          <w:p w14:paraId="1542D23C" w14:textId="77777777" w:rsidR="004B089F" w:rsidRPr="003A4F54" w:rsidRDefault="004B089F" w:rsidP="00EC5193">
            <w:pPr>
              <w:spacing w:before="75" w:line="276" w:lineRule="auto"/>
              <w:ind w:left="624" w:right="175" w:hanging="525"/>
              <w:jc w:val="both"/>
              <w:rPr>
                <w:rFonts w:ascii="Verdana" w:hAnsi="Verdana"/>
                <w:position w:val="-1"/>
              </w:rPr>
            </w:pPr>
          </w:p>
          <w:p w14:paraId="3F881007" w14:textId="77777777" w:rsidR="004B089F" w:rsidRPr="003A4F54" w:rsidRDefault="004B089F" w:rsidP="00EC5193">
            <w:pPr>
              <w:spacing w:before="75" w:line="276" w:lineRule="auto"/>
              <w:ind w:left="624" w:right="175" w:hanging="525"/>
              <w:jc w:val="both"/>
              <w:rPr>
                <w:rFonts w:ascii="Verdana" w:hAnsi="Verdana"/>
                <w:position w:val="-1"/>
              </w:rPr>
            </w:pPr>
          </w:p>
          <w:p w14:paraId="61DBBA47" w14:textId="77777777" w:rsidR="004B089F" w:rsidRPr="003A4F54" w:rsidRDefault="004B089F" w:rsidP="00EC5193">
            <w:pPr>
              <w:spacing w:before="75" w:line="276" w:lineRule="auto"/>
              <w:ind w:left="624" w:right="175" w:hanging="525"/>
              <w:jc w:val="both"/>
              <w:rPr>
                <w:rFonts w:ascii="Verdana" w:hAnsi="Verdana"/>
                <w:position w:val="-1"/>
              </w:rPr>
            </w:pPr>
          </w:p>
        </w:tc>
      </w:tr>
      <w:tr w:rsidR="004B3DCB" w:rsidRPr="003A4F54" w14:paraId="7C3AA60E" w14:textId="77777777" w:rsidTr="00CD5A0F">
        <w:trPr>
          <w:trHeight w:hRule="exact" w:val="520"/>
        </w:trPr>
        <w:tc>
          <w:tcPr>
            <w:tcW w:w="9720" w:type="dxa"/>
            <w:gridSpan w:val="2"/>
            <w:tcBorders>
              <w:top w:val="single" w:sz="9" w:space="0" w:color="000000"/>
              <w:left w:val="single" w:sz="9" w:space="0" w:color="000000"/>
              <w:bottom w:val="single" w:sz="9" w:space="0" w:color="000000"/>
              <w:right w:val="single" w:sz="9" w:space="0" w:color="000000"/>
            </w:tcBorders>
          </w:tcPr>
          <w:p w14:paraId="44689C22" w14:textId="77777777" w:rsidR="004B3DCB" w:rsidRPr="003A4F54" w:rsidRDefault="004B3DCB" w:rsidP="00050CDB">
            <w:pPr>
              <w:spacing w:before="97" w:line="276" w:lineRule="auto"/>
              <w:ind w:left="1919"/>
              <w:jc w:val="both"/>
              <w:rPr>
                <w:rFonts w:ascii="Verdana" w:hAnsi="Verdana"/>
              </w:rPr>
            </w:pPr>
            <w:r w:rsidRPr="003A4F54">
              <w:rPr>
                <w:rFonts w:ascii="Verdana" w:hAnsi="Verdana"/>
                <w:b/>
              </w:rPr>
              <w:t>E: Evaluation and Comparison of Quotation</w:t>
            </w:r>
          </w:p>
        </w:tc>
      </w:tr>
      <w:tr w:rsidR="004B3DCB" w:rsidRPr="003A4F54" w14:paraId="059E8FA4" w14:textId="77777777" w:rsidTr="00EC5193">
        <w:trPr>
          <w:trHeight w:hRule="exact" w:val="2620"/>
        </w:trPr>
        <w:tc>
          <w:tcPr>
            <w:tcW w:w="2160" w:type="dxa"/>
            <w:tcBorders>
              <w:top w:val="single" w:sz="9" w:space="0" w:color="000000"/>
              <w:left w:val="single" w:sz="9" w:space="0" w:color="000000"/>
              <w:bottom w:val="single" w:sz="9" w:space="0" w:color="000000"/>
              <w:right w:val="single" w:sz="9" w:space="0" w:color="000000"/>
            </w:tcBorders>
          </w:tcPr>
          <w:p w14:paraId="710161E4" w14:textId="77777777" w:rsidR="004B3DCB" w:rsidRPr="003A4F54" w:rsidRDefault="00483D37" w:rsidP="00050CDB">
            <w:pPr>
              <w:spacing w:before="75" w:line="276" w:lineRule="auto"/>
              <w:ind w:left="99"/>
              <w:jc w:val="both"/>
              <w:rPr>
                <w:rFonts w:ascii="Verdana" w:hAnsi="Verdana"/>
              </w:rPr>
            </w:pPr>
            <w:proofErr w:type="spellStart"/>
            <w:r w:rsidRPr="003A4F54">
              <w:rPr>
                <w:rFonts w:ascii="Verdana" w:hAnsi="Verdana"/>
              </w:rPr>
              <w:t>14.</w:t>
            </w:r>
            <w:r w:rsidR="004B3DCB" w:rsidRPr="003A4F54">
              <w:rPr>
                <w:rFonts w:ascii="Verdana" w:hAnsi="Verdana"/>
              </w:rPr>
              <w:t>Clarificatio</w:t>
            </w:r>
            <w:r w:rsidRPr="003A4F54">
              <w:rPr>
                <w:rFonts w:ascii="Verdana" w:hAnsi="Verdana"/>
              </w:rPr>
              <w:t>ns</w:t>
            </w:r>
            <w:proofErr w:type="spellEnd"/>
          </w:p>
        </w:tc>
        <w:tc>
          <w:tcPr>
            <w:tcW w:w="7560" w:type="dxa"/>
            <w:tcBorders>
              <w:top w:val="single" w:sz="9" w:space="0" w:color="000000"/>
              <w:left w:val="single" w:sz="9" w:space="0" w:color="000000"/>
              <w:bottom w:val="single" w:sz="9" w:space="0" w:color="000000"/>
              <w:right w:val="single" w:sz="9" w:space="0" w:color="000000"/>
            </w:tcBorders>
          </w:tcPr>
          <w:p w14:paraId="5D155CF1" w14:textId="77777777" w:rsidR="004B3DCB" w:rsidRPr="003A4F54" w:rsidRDefault="005A4041" w:rsidP="00EC5193">
            <w:pPr>
              <w:spacing w:before="76" w:line="276" w:lineRule="auto"/>
              <w:ind w:left="619" w:right="117" w:hanging="520"/>
              <w:jc w:val="both"/>
              <w:rPr>
                <w:rFonts w:ascii="Verdana" w:hAnsi="Verdana"/>
              </w:rPr>
            </w:pPr>
            <w:r w:rsidRPr="003A4F54">
              <w:rPr>
                <w:rFonts w:ascii="Verdana" w:hAnsi="Verdana"/>
              </w:rPr>
              <w:t>14.1 To</w:t>
            </w:r>
            <w:r w:rsidR="004B3DCB" w:rsidRPr="003A4F54">
              <w:rPr>
                <w:rFonts w:ascii="Verdana" w:hAnsi="Verdana"/>
              </w:rPr>
              <w:t xml:space="preserve"> assist in the examination, evaluation and comparis</w:t>
            </w:r>
            <w:r w:rsidRPr="003A4F54">
              <w:rPr>
                <w:rFonts w:ascii="Verdana" w:hAnsi="Verdana"/>
              </w:rPr>
              <w:t>on</w:t>
            </w:r>
            <w:r w:rsidR="004B3DCB" w:rsidRPr="003A4F54">
              <w:rPr>
                <w:rFonts w:ascii="Verdana" w:hAnsi="Verdana"/>
              </w:rPr>
              <w:t xml:space="preserve"> of the quotations, the Purchaser may</w:t>
            </w:r>
            <w:r w:rsidRPr="003A4F54">
              <w:rPr>
                <w:rFonts w:ascii="Verdana" w:hAnsi="Verdana"/>
              </w:rPr>
              <w:t xml:space="preserve">, </w:t>
            </w:r>
            <w:r w:rsidR="004B3DCB" w:rsidRPr="003A4F54">
              <w:rPr>
                <w:rFonts w:ascii="Verdana" w:hAnsi="Verdana"/>
              </w:rPr>
              <w:t xml:space="preserve">at its discretion, ask any </w:t>
            </w:r>
            <w:r w:rsidR="0088093D" w:rsidRPr="003A4F54">
              <w:rPr>
                <w:rFonts w:ascii="Verdana" w:eastAsia="Arial" w:hAnsi="Verdana"/>
              </w:rPr>
              <w:t>Security Service Provider</w:t>
            </w:r>
            <w:r w:rsidR="0088093D" w:rsidRPr="003A4F54">
              <w:rPr>
                <w:rFonts w:ascii="Verdana" w:hAnsi="Verdana"/>
              </w:rPr>
              <w:t>s</w:t>
            </w:r>
            <w:r w:rsidR="004B3DCB" w:rsidRPr="003A4F54">
              <w:rPr>
                <w:rFonts w:ascii="Verdana" w:hAnsi="Verdana"/>
              </w:rPr>
              <w:t xml:space="preserve"> for a clarification of its quotation.  Any clarification submitted by a </w:t>
            </w:r>
            <w:r w:rsidR="0088093D" w:rsidRPr="003A4F54">
              <w:rPr>
                <w:rFonts w:ascii="Verdana" w:eastAsia="Arial" w:hAnsi="Verdana"/>
              </w:rPr>
              <w:t>Security Service Provider</w:t>
            </w:r>
            <w:r w:rsidR="0088093D" w:rsidRPr="003A4F54">
              <w:rPr>
                <w:rFonts w:ascii="Verdana" w:hAnsi="Verdana"/>
              </w:rPr>
              <w:t xml:space="preserve">s </w:t>
            </w:r>
            <w:r w:rsidR="004B3DCB" w:rsidRPr="003A4F54">
              <w:rPr>
                <w:rFonts w:ascii="Verdana" w:hAnsi="Verdana"/>
              </w:rPr>
              <w:t>in respect to its quotation which is not in response to a request by the Purchaser shall not be considered.</w:t>
            </w:r>
          </w:p>
          <w:p w14:paraId="179B5FCC" w14:textId="77777777" w:rsidR="004B3DCB" w:rsidRPr="003A4F54" w:rsidRDefault="004B3DCB" w:rsidP="00EC5193">
            <w:pPr>
              <w:spacing w:before="4" w:line="276" w:lineRule="auto"/>
              <w:ind w:left="619" w:hanging="520"/>
              <w:jc w:val="both"/>
              <w:rPr>
                <w:rFonts w:ascii="Verdana" w:hAnsi="Verdana"/>
              </w:rPr>
            </w:pPr>
          </w:p>
          <w:p w14:paraId="3EB6CB35" w14:textId="5240E953" w:rsidR="004B3DCB" w:rsidRPr="003A4F54" w:rsidRDefault="004B3DCB" w:rsidP="00EC5193">
            <w:pPr>
              <w:spacing w:line="276" w:lineRule="auto"/>
              <w:ind w:left="619" w:right="190" w:hanging="520"/>
              <w:jc w:val="both"/>
              <w:rPr>
                <w:rFonts w:ascii="Verdana" w:hAnsi="Verdana"/>
              </w:rPr>
            </w:pPr>
            <w:r w:rsidRPr="003A4F54">
              <w:rPr>
                <w:rFonts w:ascii="Verdana" w:hAnsi="Verdana"/>
              </w:rPr>
              <w:t>14.2</w:t>
            </w:r>
            <w:r w:rsidR="00EC5193">
              <w:rPr>
                <w:rFonts w:ascii="Verdana" w:hAnsi="Verdana"/>
                <w:spacing w:val="40"/>
              </w:rPr>
              <w:t xml:space="preserve"> </w:t>
            </w:r>
            <w:r w:rsidRPr="003A4F54">
              <w:rPr>
                <w:rFonts w:ascii="Verdana" w:hAnsi="Verdana"/>
                <w:spacing w:val="13"/>
              </w:rPr>
              <w:t>T</w:t>
            </w:r>
            <w:r w:rsidRPr="003A4F54">
              <w:rPr>
                <w:rFonts w:ascii="Verdana" w:hAnsi="Verdana"/>
              </w:rPr>
              <w:t>he</w:t>
            </w:r>
            <w:r w:rsidRPr="003A4F54">
              <w:rPr>
                <w:rFonts w:ascii="Verdana" w:hAnsi="Verdana"/>
                <w:spacing w:val="-6"/>
              </w:rPr>
              <w:t xml:space="preserve"> </w:t>
            </w:r>
            <w:r w:rsidRPr="003A4F54">
              <w:rPr>
                <w:rFonts w:ascii="Verdana" w:hAnsi="Verdana"/>
                <w:spacing w:val="6"/>
              </w:rPr>
              <w:t>P</w:t>
            </w:r>
            <w:r w:rsidRPr="003A4F54">
              <w:rPr>
                <w:rFonts w:ascii="Verdana" w:hAnsi="Verdana"/>
              </w:rPr>
              <w:t>ur</w:t>
            </w:r>
            <w:r w:rsidRPr="003A4F54">
              <w:rPr>
                <w:rFonts w:ascii="Verdana" w:hAnsi="Verdana"/>
                <w:spacing w:val="-6"/>
              </w:rPr>
              <w:t>c</w:t>
            </w:r>
            <w:r w:rsidRPr="003A4F54">
              <w:rPr>
                <w:rFonts w:ascii="Verdana" w:hAnsi="Verdana"/>
              </w:rPr>
              <w:t>h</w:t>
            </w:r>
            <w:r w:rsidRPr="003A4F54">
              <w:rPr>
                <w:rFonts w:ascii="Verdana" w:hAnsi="Verdana"/>
                <w:spacing w:val="-6"/>
              </w:rPr>
              <w:t>a</w:t>
            </w:r>
            <w:r w:rsidRPr="003A4F54">
              <w:rPr>
                <w:rFonts w:ascii="Verdana" w:hAnsi="Verdana"/>
                <w:spacing w:val="7"/>
              </w:rPr>
              <w:t>s</w:t>
            </w:r>
            <w:r w:rsidRPr="003A4F54">
              <w:rPr>
                <w:rFonts w:ascii="Verdana" w:hAnsi="Verdana"/>
                <w:spacing w:val="-6"/>
              </w:rPr>
              <w:t>e</w:t>
            </w:r>
            <w:r w:rsidRPr="003A4F54">
              <w:rPr>
                <w:rFonts w:ascii="Verdana" w:hAnsi="Verdana"/>
              </w:rPr>
              <w:t>r’s</w:t>
            </w:r>
            <w:r w:rsidRPr="003A4F54">
              <w:rPr>
                <w:rFonts w:ascii="Verdana" w:hAnsi="Verdana"/>
                <w:spacing w:val="7"/>
              </w:rPr>
              <w:t xml:space="preserve"> </w:t>
            </w:r>
            <w:r w:rsidRPr="003A4F54">
              <w:rPr>
                <w:rFonts w:ascii="Verdana" w:hAnsi="Verdana"/>
              </w:rPr>
              <w:t>r</w:t>
            </w:r>
            <w:r w:rsidRPr="003A4F54">
              <w:rPr>
                <w:rFonts w:ascii="Verdana" w:hAnsi="Verdana"/>
                <w:spacing w:val="-6"/>
              </w:rPr>
              <w:t>e</w:t>
            </w:r>
            <w:r w:rsidRPr="003A4F54">
              <w:rPr>
                <w:rFonts w:ascii="Verdana" w:hAnsi="Verdana"/>
              </w:rPr>
              <w:t>qu</w:t>
            </w:r>
            <w:r w:rsidRPr="003A4F54">
              <w:rPr>
                <w:rFonts w:ascii="Verdana" w:hAnsi="Verdana"/>
                <w:spacing w:val="-6"/>
              </w:rPr>
              <w:t>e</w:t>
            </w:r>
            <w:r w:rsidRPr="003A4F54">
              <w:rPr>
                <w:rFonts w:ascii="Verdana" w:hAnsi="Verdana"/>
                <w:spacing w:val="7"/>
              </w:rPr>
              <w:t>s</w:t>
            </w:r>
            <w:r w:rsidRPr="003A4F54">
              <w:rPr>
                <w:rFonts w:ascii="Verdana" w:hAnsi="Verdana"/>
              </w:rPr>
              <w:t>t</w:t>
            </w:r>
            <w:r w:rsidRPr="003A4F54">
              <w:rPr>
                <w:rFonts w:ascii="Verdana" w:hAnsi="Verdana"/>
                <w:spacing w:val="13"/>
              </w:rPr>
              <w:t xml:space="preserve"> </w:t>
            </w:r>
            <w:r w:rsidRPr="003A4F54">
              <w:rPr>
                <w:rFonts w:ascii="Verdana" w:hAnsi="Verdana"/>
              </w:rPr>
              <w:t xml:space="preserve">for </w:t>
            </w:r>
            <w:r w:rsidRPr="003A4F54">
              <w:rPr>
                <w:rFonts w:ascii="Verdana" w:hAnsi="Verdana"/>
                <w:spacing w:val="-6"/>
              </w:rPr>
              <w:t>c</w:t>
            </w:r>
            <w:r w:rsidRPr="003A4F54">
              <w:rPr>
                <w:rFonts w:ascii="Verdana" w:hAnsi="Verdana"/>
                <w:spacing w:val="-7"/>
              </w:rPr>
              <w:t>l</w:t>
            </w:r>
            <w:r w:rsidRPr="003A4F54">
              <w:rPr>
                <w:rFonts w:ascii="Verdana" w:hAnsi="Verdana"/>
                <w:spacing w:val="-6"/>
              </w:rPr>
              <w:t>a</w:t>
            </w:r>
            <w:r w:rsidRPr="003A4F54">
              <w:rPr>
                <w:rFonts w:ascii="Verdana" w:hAnsi="Verdana"/>
              </w:rPr>
              <w:t>r</w:t>
            </w:r>
            <w:r w:rsidRPr="003A4F54">
              <w:rPr>
                <w:rFonts w:ascii="Verdana" w:hAnsi="Verdana"/>
                <w:spacing w:val="-7"/>
              </w:rPr>
              <w:t>i</w:t>
            </w:r>
            <w:r w:rsidRPr="003A4F54">
              <w:rPr>
                <w:rFonts w:ascii="Verdana" w:hAnsi="Verdana"/>
              </w:rPr>
              <w:t>f</w:t>
            </w:r>
            <w:r w:rsidRPr="003A4F54">
              <w:rPr>
                <w:rFonts w:ascii="Verdana" w:hAnsi="Verdana"/>
                <w:spacing w:val="-7"/>
              </w:rPr>
              <w:t>i</w:t>
            </w:r>
            <w:r w:rsidRPr="003A4F54">
              <w:rPr>
                <w:rFonts w:ascii="Verdana" w:hAnsi="Verdana"/>
                <w:spacing w:val="14"/>
              </w:rPr>
              <w:t>c</w:t>
            </w:r>
            <w:r w:rsidRPr="003A4F54">
              <w:rPr>
                <w:rFonts w:ascii="Verdana" w:hAnsi="Verdana"/>
                <w:spacing w:val="-6"/>
              </w:rPr>
              <w:t>a</w:t>
            </w:r>
            <w:r w:rsidRPr="003A4F54">
              <w:rPr>
                <w:rFonts w:ascii="Verdana" w:hAnsi="Verdana"/>
                <w:spacing w:val="13"/>
              </w:rPr>
              <w:t>t</w:t>
            </w:r>
            <w:r w:rsidRPr="003A4F54">
              <w:rPr>
                <w:rFonts w:ascii="Verdana" w:hAnsi="Verdana"/>
                <w:spacing w:val="-7"/>
              </w:rPr>
              <w:t>i</w:t>
            </w:r>
            <w:r w:rsidRPr="003A4F54">
              <w:rPr>
                <w:rFonts w:ascii="Verdana" w:hAnsi="Verdana"/>
              </w:rPr>
              <w:t xml:space="preserve">on </w:t>
            </w:r>
            <w:r w:rsidRPr="003A4F54">
              <w:rPr>
                <w:rFonts w:ascii="Verdana" w:hAnsi="Verdana"/>
                <w:spacing w:val="-6"/>
              </w:rPr>
              <w:t>a</w:t>
            </w:r>
            <w:r w:rsidRPr="003A4F54">
              <w:rPr>
                <w:rFonts w:ascii="Verdana" w:hAnsi="Verdana"/>
              </w:rPr>
              <w:t xml:space="preserve">nd </w:t>
            </w:r>
            <w:r w:rsidRPr="003A4F54">
              <w:rPr>
                <w:rFonts w:ascii="Verdana" w:hAnsi="Verdana"/>
                <w:spacing w:val="13"/>
              </w:rPr>
              <w:t>t</w:t>
            </w:r>
            <w:r w:rsidRPr="003A4F54">
              <w:rPr>
                <w:rFonts w:ascii="Verdana" w:hAnsi="Verdana"/>
              </w:rPr>
              <w:t>he</w:t>
            </w:r>
            <w:r w:rsidRPr="003A4F54">
              <w:rPr>
                <w:rFonts w:ascii="Verdana" w:hAnsi="Verdana"/>
                <w:spacing w:val="-6"/>
              </w:rPr>
              <w:t xml:space="preserve"> </w:t>
            </w:r>
            <w:r w:rsidRPr="003A4F54">
              <w:rPr>
                <w:rFonts w:ascii="Verdana" w:hAnsi="Verdana"/>
              </w:rPr>
              <w:t>r</w:t>
            </w:r>
            <w:r w:rsidRPr="003A4F54">
              <w:rPr>
                <w:rFonts w:ascii="Verdana" w:hAnsi="Verdana"/>
                <w:spacing w:val="-6"/>
              </w:rPr>
              <w:t>e</w:t>
            </w:r>
            <w:r w:rsidRPr="003A4F54">
              <w:rPr>
                <w:rFonts w:ascii="Verdana" w:hAnsi="Verdana"/>
                <w:spacing w:val="7"/>
              </w:rPr>
              <w:t>s</w:t>
            </w:r>
            <w:r w:rsidR="005A4041" w:rsidRPr="003A4F54">
              <w:rPr>
                <w:rFonts w:ascii="Verdana" w:hAnsi="Verdana"/>
              </w:rPr>
              <w:t>p</w:t>
            </w:r>
            <w:r w:rsidRPr="003A4F54">
              <w:rPr>
                <w:rFonts w:ascii="Verdana" w:hAnsi="Verdana"/>
              </w:rPr>
              <w:t>on</w:t>
            </w:r>
            <w:r w:rsidRPr="003A4F54">
              <w:rPr>
                <w:rFonts w:ascii="Verdana" w:hAnsi="Verdana"/>
                <w:spacing w:val="7"/>
              </w:rPr>
              <w:t>s</w:t>
            </w:r>
            <w:r w:rsidRPr="003A4F54">
              <w:rPr>
                <w:rFonts w:ascii="Verdana" w:hAnsi="Verdana"/>
              </w:rPr>
              <w:t>e</w:t>
            </w:r>
            <w:r w:rsidRPr="003A4F54">
              <w:rPr>
                <w:rFonts w:ascii="Verdana" w:hAnsi="Verdana"/>
                <w:spacing w:val="-6"/>
              </w:rPr>
              <w:t xml:space="preserve"> </w:t>
            </w:r>
            <w:r w:rsidRPr="003A4F54">
              <w:rPr>
                <w:rFonts w:ascii="Verdana" w:hAnsi="Verdana"/>
                <w:spacing w:val="7"/>
              </w:rPr>
              <w:t>s</w:t>
            </w:r>
            <w:r w:rsidRPr="003A4F54">
              <w:rPr>
                <w:rFonts w:ascii="Verdana" w:hAnsi="Verdana"/>
              </w:rPr>
              <w:t>h</w:t>
            </w:r>
            <w:r w:rsidRPr="003A4F54">
              <w:rPr>
                <w:rFonts w:ascii="Verdana" w:hAnsi="Verdana"/>
                <w:spacing w:val="-6"/>
              </w:rPr>
              <w:t>a</w:t>
            </w:r>
            <w:r w:rsidRPr="003A4F54">
              <w:rPr>
                <w:rFonts w:ascii="Verdana" w:hAnsi="Verdana"/>
                <w:spacing w:val="-7"/>
              </w:rPr>
              <w:t>l</w:t>
            </w:r>
            <w:r w:rsidRPr="003A4F54">
              <w:rPr>
                <w:rFonts w:ascii="Verdana" w:hAnsi="Verdana"/>
              </w:rPr>
              <w:t>l</w:t>
            </w:r>
            <w:r w:rsidRPr="003A4F54">
              <w:rPr>
                <w:rFonts w:ascii="Verdana" w:hAnsi="Verdana"/>
                <w:spacing w:val="-7"/>
              </w:rPr>
              <w:t xml:space="preserve"> </w:t>
            </w:r>
            <w:r w:rsidRPr="003A4F54">
              <w:rPr>
                <w:rFonts w:ascii="Verdana" w:hAnsi="Verdana"/>
              </w:rPr>
              <w:t xml:space="preserve">be </w:t>
            </w:r>
            <w:r w:rsidRPr="003A4F54">
              <w:rPr>
                <w:rFonts w:ascii="Verdana" w:hAnsi="Verdana"/>
                <w:spacing w:val="-7"/>
              </w:rPr>
              <w:t>i</w:t>
            </w:r>
            <w:r w:rsidRPr="003A4F54">
              <w:rPr>
                <w:rFonts w:ascii="Verdana" w:hAnsi="Verdana"/>
              </w:rPr>
              <w:t xml:space="preserve">n </w:t>
            </w:r>
            <w:r w:rsidRPr="003A4F54">
              <w:rPr>
                <w:rFonts w:ascii="Verdana" w:hAnsi="Verdana"/>
                <w:spacing w:val="7"/>
              </w:rPr>
              <w:t>w</w:t>
            </w:r>
            <w:r w:rsidRPr="003A4F54">
              <w:rPr>
                <w:rFonts w:ascii="Verdana" w:hAnsi="Verdana"/>
              </w:rPr>
              <w:t>r</w:t>
            </w:r>
            <w:r w:rsidRPr="003A4F54">
              <w:rPr>
                <w:rFonts w:ascii="Verdana" w:hAnsi="Verdana"/>
                <w:spacing w:val="-7"/>
              </w:rPr>
              <w:t>i</w:t>
            </w:r>
            <w:r w:rsidRPr="003A4F54">
              <w:rPr>
                <w:rFonts w:ascii="Verdana" w:hAnsi="Verdana"/>
                <w:spacing w:val="13"/>
              </w:rPr>
              <w:t>t</w:t>
            </w:r>
            <w:r w:rsidRPr="003A4F54">
              <w:rPr>
                <w:rFonts w:ascii="Verdana" w:hAnsi="Verdana"/>
                <w:spacing w:val="-7"/>
              </w:rPr>
              <w:t>i</w:t>
            </w:r>
            <w:r w:rsidRPr="003A4F54">
              <w:rPr>
                <w:rFonts w:ascii="Verdana" w:hAnsi="Verdana"/>
              </w:rPr>
              <w:t>n</w:t>
            </w:r>
            <w:r w:rsidRPr="003A4F54">
              <w:rPr>
                <w:rFonts w:ascii="Verdana" w:hAnsi="Verdana"/>
                <w:spacing w:val="-20"/>
              </w:rPr>
              <w:t>g</w:t>
            </w:r>
            <w:r w:rsidRPr="003A4F54">
              <w:rPr>
                <w:rFonts w:ascii="Verdana" w:hAnsi="Verdana"/>
              </w:rPr>
              <w:t>.</w:t>
            </w:r>
          </w:p>
        </w:tc>
      </w:tr>
      <w:tr w:rsidR="004B3DCB" w:rsidRPr="003A4F54" w14:paraId="606AC44C" w14:textId="77777777" w:rsidTr="00C423CD">
        <w:trPr>
          <w:trHeight w:hRule="exact" w:val="1549"/>
        </w:trPr>
        <w:tc>
          <w:tcPr>
            <w:tcW w:w="2160" w:type="dxa"/>
            <w:tcBorders>
              <w:top w:val="single" w:sz="9" w:space="0" w:color="000000"/>
              <w:left w:val="single" w:sz="9" w:space="0" w:color="000000"/>
              <w:bottom w:val="single" w:sz="9" w:space="0" w:color="000000"/>
              <w:right w:val="single" w:sz="9" w:space="0" w:color="000000"/>
            </w:tcBorders>
          </w:tcPr>
          <w:p w14:paraId="2EF942D2" w14:textId="52C92D4E" w:rsidR="004B3DCB" w:rsidRPr="003A4F54" w:rsidRDefault="00483D37" w:rsidP="00C423CD">
            <w:pPr>
              <w:tabs>
                <w:tab w:val="left" w:pos="538"/>
              </w:tabs>
              <w:spacing w:before="75" w:line="276" w:lineRule="auto"/>
              <w:ind w:left="538" w:right="-6" w:hanging="450"/>
              <w:rPr>
                <w:rFonts w:ascii="Verdana" w:hAnsi="Verdana"/>
              </w:rPr>
            </w:pPr>
            <w:r w:rsidRPr="003A4F54">
              <w:rPr>
                <w:rFonts w:ascii="Verdana" w:hAnsi="Verdana"/>
              </w:rPr>
              <w:t>15.</w:t>
            </w:r>
            <w:r w:rsidR="00C423CD">
              <w:rPr>
                <w:rFonts w:ascii="Verdana" w:hAnsi="Verdana"/>
              </w:rPr>
              <w:t xml:space="preserve"> </w:t>
            </w:r>
            <w:r w:rsidR="004B3DCB" w:rsidRPr="003A4F54">
              <w:rPr>
                <w:rFonts w:ascii="Verdana" w:hAnsi="Verdana"/>
              </w:rPr>
              <w:t>Responsiveness of Quotations</w:t>
            </w:r>
          </w:p>
        </w:tc>
        <w:tc>
          <w:tcPr>
            <w:tcW w:w="7560" w:type="dxa"/>
            <w:tcBorders>
              <w:top w:val="single" w:sz="9" w:space="0" w:color="000000"/>
              <w:left w:val="single" w:sz="9" w:space="0" w:color="000000"/>
              <w:bottom w:val="single" w:sz="9" w:space="0" w:color="000000"/>
              <w:right w:val="single" w:sz="9" w:space="0" w:color="000000"/>
            </w:tcBorders>
          </w:tcPr>
          <w:p w14:paraId="2B854DA1" w14:textId="3F0C746D" w:rsidR="004B3DCB" w:rsidRPr="003A4F54" w:rsidRDefault="00483D37" w:rsidP="00050CDB">
            <w:pPr>
              <w:spacing w:before="75" w:line="276" w:lineRule="auto"/>
              <w:ind w:left="719" w:right="37" w:hanging="640"/>
              <w:jc w:val="both"/>
              <w:rPr>
                <w:rFonts w:ascii="Verdana" w:hAnsi="Verdana"/>
              </w:rPr>
            </w:pPr>
            <w:r w:rsidRPr="003A4F54">
              <w:rPr>
                <w:rFonts w:ascii="Verdana" w:hAnsi="Verdana"/>
              </w:rPr>
              <w:t xml:space="preserve">15.1 </w:t>
            </w:r>
            <w:r w:rsidR="00C423CD">
              <w:rPr>
                <w:rFonts w:ascii="Verdana" w:hAnsi="Verdana"/>
              </w:rPr>
              <w:tab/>
            </w:r>
            <w:r w:rsidRPr="003A4F54">
              <w:rPr>
                <w:rFonts w:ascii="Verdana" w:hAnsi="Verdana"/>
              </w:rPr>
              <w:t>The</w:t>
            </w:r>
            <w:r w:rsidR="004B3DCB" w:rsidRPr="003A4F54">
              <w:rPr>
                <w:rFonts w:ascii="Verdana" w:hAnsi="Verdana"/>
              </w:rPr>
              <w:t xml:space="preserve"> Purchaser will determine the responsiveness of the quotation to the documents based on the contents of the quotation received.</w:t>
            </w:r>
          </w:p>
          <w:p w14:paraId="33FFDD13" w14:textId="77777777" w:rsidR="004B3DCB" w:rsidRPr="003A4F54" w:rsidRDefault="004B3DCB" w:rsidP="00050CDB">
            <w:pPr>
              <w:spacing w:before="16" w:line="276" w:lineRule="auto"/>
              <w:jc w:val="both"/>
              <w:rPr>
                <w:rFonts w:ascii="Verdana" w:hAnsi="Verdana"/>
              </w:rPr>
            </w:pPr>
          </w:p>
          <w:p w14:paraId="79D0F598" w14:textId="41DFBAC2" w:rsidR="004B3DCB" w:rsidRPr="003A4F54" w:rsidRDefault="004B3DCB" w:rsidP="00C423CD">
            <w:pPr>
              <w:spacing w:line="276" w:lineRule="auto"/>
              <w:ind w:left="723" w:right="410" w:hanging="624"/>
              <w:jc w:val="both"/>
              <w:rPr>
                <w:rFonts w:ascii="Verdana" w:hAnsi="Verdana"/>
              </w:rPr>
            </w:pPr>
            <w:r w:rsidRPr="003A4F54">
              <w:rPr>
                <w:rFonts w:ascii="Verdana" w:hAnsi="Verdana"/>
              </w:rPr>
              <w:t>15.2</w:t>
            </w:r>
            <w:r w:rsidRPr="003A4F54">
              <w:rPr>
                <w:rFonts w:ascii="Verdana" w:hAnsi="Verdana"/>
                <w:spacing w:val="40"/>
              </w:rPr>
              <w:t xml:space="preserve"> </w:t>
            </w:r>
            <w:r w:rsidR="00C423CD">
              <w:rPr>
                <w:rFonts w:ascii="Verdana" w:hAnsi="Verdana"/>
                <w:spacing w:val="40"/>
              </w:rPr>
              <w:tab/>
            </w:r>
            <w:r w:rsidRPr="003A4F54">
              <w:rPr>
                <w:rFonts w:ascii="Verdana" w:hAnsi="Verdana"/>
              </w:rPr>
              <w:t xml:space="preserve">If a quotation is evaluated as not substantially responsive to the documents </w:t>
            </w:r>
            <w:r w:rsidR="00C6484A" w:rsidRPr="003A4F54">
              <w:rPr>
                <w:rFonts w:ascii="Verdana" w:hAnsi="Verdana"/>
              </w:rPr>
              <w:t>issued,</w:t>
            </w:r>
            <w:r w:rsidRPr="003A4F54">
              <w:rPr>
                <w:rFonts w:ascii="Verdana" w:hAnsi="Verdana"/>
              </w:rPr>
              <w:t xml:space="preserve"> it may be rejected by the Purchaser.</w:t>
            </w:r>
          </w:p>
        </w:tc>
      </w:tr>
      <w:tr w:rsidR="004B3DCB" w:rsidRPr="003A4F54" w14:paraId="40B11747" w14:textId="77777777" w:rsidTr="00C423CD">
        <w:trPr>
          <w:trHeight w:hRule="exact" w:val="1630"/>
        </w:trPr>
        <w:tc>
          <w:tcPr>
            <w:tcW w:w="2160" w:type="dxa"/>
            <w:tcBorders>
              <w:top w:val="single" w:sz="9" w:space="0" w:color="000000"/>
              <w:left w:val="single" w:sz="9" w:space="0" w:color="000000"/>
              <w:bottom w:val="single" w:sz="9" w:space="0" w:color="000000"/>
              <w:right w:val="single" w:sz="9" w:space="0" w:color="000000"/>
            </w:tcBorders>
          </w:tcPr>
          <w:p w14:paraId="5316E5AF" w14:textId="77777777" w:rsidR="004B3DCB" w:rsidRPr="003A4F54" w:rsidRDefault="004B3DCB" w:rsidP="00C423CD">
            <w:pPr>
              <w:spacing w:line="276" w:lineRule="auto"/>
              <w:ind w:left="538" w:right="224" w:hanging="439"/>
              <w:jc w:val="both"/>
              <w:rPr>
                <w:rFonts w:ascii="Verdana" w:hAnsi="Verdana"/>
              </w:rPr>
            </w:pPr>
            <w:r w:rsidRPr="003A4F54">
              <w:rPr>
                <w:rFonts w:ascii="Verdana" w:hAnsi="Verdana"/>
              </w:rPr>
              <w:t>16. Evaluation of quotation</w:t>
            </w:r>
          </w:p>
        </w:tc>
        <w:tc>
          <w:tcPr>
            <w:tcW w:w="7560" w:type="dxa"/>
            <w:tcBorders>
              <w:top w:val="single" w:sz="9" w:space="0" w:color="000000"/>
              <w:left w:val="single" w:sz="9" w:space="0" w:color="000000"/>
              <w:bottom w:val="single" w:sz="9" w:space="0" w:color="000000"/>
              <w:right w:val="single" w:sz="9" w:space="0" w:color="000000"/>
            </w:tcBorders>
          </w:tcPr>
          <w:p w14:paraId="30764AB5" w14:textId="77777777" w:rsidR="00483D37" w:rsidRPr="003A4F54" w:rsidRDefault="004B3DCB" w:rsidP="00C423CD">
            <w:pPr>
              <w:spacing w:line="276" w:lineRule="auto"/>
              <w:ind w:left="723" w:hanging="630"/>
              <w:jc w:val="both"/>
              <w:rPr>
                <w:rFonts w:ascii="Verdana" w:hAnsi="Verdana"/>
              </w:rPr>
            </w:pPr>
            <w:r w:rsidRPr="003A4F54">
              <w:rPr>
                <w:rFonts w:ascii="Verdana" w:hAnsi="Verdana"/>
              </w:rPr>
              <w:t xml:space="preserve">16.1   </w:t>
            </w:r>
            <w:r w:rsidR="00483D37" w:rsidRPr="003A4F54">
              <w:rPr>
                <w:rFonts w:ascii="Verdana" w:hAnsi="Verdana"/>
              </w:rPr>
              <w:t xml:space="preserve">The items will </w:t>
            </w:r>
            <w:r w:rsidR="0018355E" w:rsidRPr="003A4F54">
              <w:rPr>
                <w:rFonts w:ascii="Verdana" w:hAnsi="Verdana"/>
              </w:rPr>
              <w:t xml:space="preserve">be </w:t>
            </w:r>
            <w:r w:rsidR="00483D37" w:rsidRPr="003A4F54">
              <w:rPr>
                <w:rFonts w:ascii="Verdana" w:hAnsi="Verdana"/>
              </w:rPr>
              <w:t>subjected to a Technical Committee for evaluation based on the following criteria:</w:t>
            </w:r>
          </w:p>
          <w:p w14:paraId="451CDD51" w14:textId="77777777" w:rsidR="006E1A0C" w:rsidRPr="003A4F54" w:rsidRDefault="006E1A0C" w:rsidP="00C423CD">
            <w:pPr>
              <w:pStyle w:val="ListParagraph"/>
              <w:numPr>
                <w:ilvl w:val="0"/>
                <w:numId w:val="5"/>
              </w:numPr>
              <w:ind w:left="1083"/>
              <w:rPr>
                <w:rFonts w:ascii="Verdana" w:hAnsi="Verdana"/>
              </w:rPr>
            </w:pPr>
            <w:r w:rsidRPr="003A4F54">
              <w:rPr>
                <w:rFonts w:ascii="Verdana" w:hAnsi="Verdana"/>
              </w:rPr>
              <w:t>Cost effectiveness.</w:t>
            </w:r>
          </w:p>
          <w:p w14:paraId="7F6344EA" w14:textId="77777777" w:rsidR="006E1A0C" w:rsidRPr="003A4F54" w:rsidRDefault="006E1A0C" w:rsidP="00C423CD">
            <w:pPr>
              <w:pStyle w:val="ListParagraph"/>
              <w:numPr>
                <w:ilvl w:val="0"/>
                <w:numId w:val="5"/>
              </w:numPr>
              <w:ind w:left="1083"/>
              <w:rPr>
                <w:rFonts w:ascii="Verdana" w:hAnsi="Verdana"/>
              </w:rPr>
            </w:pPr>
            <w:r w:rsidRPr="003A4F54">
              <w:rPr>
                <w:rFonts w:ascii="Verdana" w:hAnsi="Verdana"/>
              </w:rPr>
              <w:t>Operational Strengths.</w:t>
            </w:r>
          </w:p>
          <w:p w14:paraId="1E57B2B5" w14:textId="77777777" w:rsidR="00E44EFC" w:rsidRPr="003A4F54" w:rsidRDefault="00E44EFC" w:rsidP="00C423CD">
            <w:pPr>
              <w:pStyle w:val="ListParagraph"/>
              <w:numPr>
                <w:ilvl w:val="0"/>
                <w:numId w:val="5"/>
              </w:numPr>
              <w:ind w:left="1083"/>
              <w:rPr>
                <w:rFonts w:ascii="Verdana" w:hAnsi="Verdana"/>
              </w:rPr>
            </w:pPr>
            <w:r w:rsidRPr="003A4F54">
              <w:rPr>
                <w:rFonts w:ascii="Verdana" w:hAnsi="Verdana"/>
              </w:rPr>
              <w:t xml:space="preserve">MOD approval for Security </w:t>
            </w:r>
            <w:proofErr w:type="spellStart"/>
            <w:r w:rsidRPr="003A4F54">
              <w:rPr>
                <w:rFonts w:ascii="Verdana" w:hAnsi="Verdana"/>
              </w:rPr>
              <w:t>programme</w:t>
            </w:r>
            <w:proofErr w:type="spellEnd"/>
            <w:r w:rsidRPr="003A4F54">
              <w:rPr>
                <w:rFonts w:ascii="Verdana" w:hAnsi="Verdana"/>
              </w:rPr>
              <w:t xml:space="preserve"> </w:t>
            </w:r>
          </w:p>
          <w:p w14:paraId="256F7A3C" w14:textId="77777777" w:rsidR="004B3DCB" w:rsidRPr="003A4F54" w:rsidRDefault="006E1A0C" w:rsidP="00C423CD">
            <w:pPr>
              <w:pStyle w:val="ListParagraph"/>
              <w:numPr>
                <w:ilvl w:val="0"/>
                <w:numId w:val="5"/>
              </w:numPr>
              <w:ind w:left="1083"/>
              <w:rPr>
                <w:rFonts w:ascii="Verdana" w:hAnsi="Verdana"/>
              </w:rPr>
            </w:pPr>
            <w:r w:rsidRPr="003A4F54">
              <w:rPr>
                <w:rFonts w:ascii="Verdana" w:hAnsi="Verdana"/>
              </w:rPr>
              <w:t>Clientele.</w:t>
            </w:r>
          </w:p>
        </w:tc>
      </w:tr>
      <w:tr w:rsidR="004B3DCB" w:rsidRPr="003A4F54" w14:paraId="6AD1669D" w14:textId="77777777" w:rsidTr="00F61E6A">
        <w:trPr>
          <w:trHeight w:hRule="exact" w:val="2152"/>
        </w:trPr>
        <w:tc>
          <w:tcPr>
            <w:tcW w:w="2160" w:type="dxa"/>
            <w:tcBorders>
              <w:top w:val="single" w:sz="9" w:space="0" w:color="000000"/>
              <w:left w:val="single" w:sz="9" w:space="0" w:color="000000"/>
              <w:bottom w:val="single" w:sz="9" w:space="0" w:color="000000"/>
              <w:right w:val="single" w:sz="9" w:space="0" w:color="000000"/>
            </w:tcBorders>
          </w:tcPr>
          <w:p w14:paraId="64D6E392" w14:textId="7EA5ECED" w:rsidR="004B3DCB" w:rsidRPr="003A4F54" w:rsidRDefault="00136F9C" w:rsidP="00F61E6A">
            <w:pPr>
              <w:spacing w:before="75" w:line="276" w:lineRule="auto"/>
              <w:ind w:left="538" w:right="118" w:hanging="439"/>
              <w:rPr>
                <w:rFonts w:ascii="Verdana" w:hAnsi="Verdana"/>
              </w:rPr>
            </w:pPr>
            <w:r w:rsidRPr="003A4F54">
              <w:rPr>
                <w:rFonts w:ascii="Verdana" w:hAnsi="Verdana"/>
              </w:rPr>
              <w:t>17.</w:t>
            </w:r>
            <w:r w:rsidR="00050CDB" w:rsidRPr="003A4F54">
              <w:rPr>
                <w:rFonts w:ascii="Verdana" w:hAnsi="Verdana"/>
              </w:rPr>
              <w:t xml:space="preserve"> </w:t>
            </w:r>
            <w:r w:rsidR="00F61E6A">
              <w:rPr>
                <w:rFonts w:ascii="Verdana" w:hAnsi="Verdana"/>
              </w:rPr>
              <w:tab/>
            </w:r>
            <w:r w:rsidR="004B3DCB" w:rsidRPr="003A4F54">
              <w:rPr>
                <w:rFonts w:ascii="Verdana" w:hAnsi="Verdana"/>
              </w:rPr>
              <w:t>Purchaser’s Right to Accept any Quotation, and to Reject any or all Quot</w:t>
            </w:r>
            <w:r w:rsidR="00483D37" w:rsidRPr="003A4F54">
              <w:rPr>
                <w:rFonts w:ascii="Verdana" w:hAnsi="Verdana"/>
              </w:rPr>
              <w:t>ations</w:t>
            </w:r>
            <w:r w:rsidR="00050CDB" w:rsidRPr="003A4F54">
              <w:rPr>
                <w:rFonts w:ascii="Verdana" w:hAnsi="Verdana"/>
              </w:rPr>
              <w:t>.</w:t>
            </w:r>
          </w:p>
        </w:tc>
        <w:tc>
          <w:tcPr>
            <w:tcW w:w="7560" w:type="dxa"/>
            <w:tcBorders>
              <w:top w:val="single" w:sz="9" w:space="0" w:color="000000"/>
              <w:left w:val="single" w:sz="9" w:space="0" w:color="000000"/>
              <w:bottom w:val="single" w:sz="9" w:space="0" w:color="000000"/>
              <w:right w:val="single" w:sz="9" w:space="0" w:color="000000"/>
            </w:tcBorders>
          </w:tcPr>
          <w:p w14:paraId="22E53DA5" w14:textId="7236E51A" w:rsidR="00640182" w:rsidRPr="003A4F54" w:rsidRDefault="00483D37" w:rsidP="00F61E6A">
            <w:pPr>
              <w:spacing w:before="80" w:line="276" w:lineRule="auto"/>
              <w:ind w:left="723" w:right="177" w:hanging="624"/>
              <w:jc w:val="both"/>
              <w:rPr>
                <w:rFonts w:ascii="Verdana" w:hAnsi="Verdana"/>
              </w:rPr>
            </w:pPr>
            <w:r w:rsidRPr="003A4F54">
              <w:rPr>
                <w:rFonts w:ascii="Verdana" w:hAnsi="Verdana"/>
              </w:rPr>
              <w:t xml:space="preserve">17.1 </w:t>
            </w:r>
            <w:r w:rsidR="00F61E6A">
              <w:rPr>
                <w:rFonts w:ascii="Verdana" w:hAnsi="Verdana"/>
              </w:rPr>
              <w:tab/>
            </w:r>
            <w:r w:rsidRPr="003A4F54">
              <w:rPr>
                <w:rFonts w:ascii="Verdana" w:hAnsi="Verdana"/>
              </w:rPr>
              <w:t>The</w:t>
            </w:r>
            <w:r w:rsidR="004B3DCB" w:rsidRPr="003A4F54">
              <w:rPr>
                <w:rFonts w:ascii="Verdana" w:hAnsi="Verdana"/>
              </w:rPr>
              <w:t xml:space="preserve"> Purchaser reserves the right to accept or reject any quotation, and to annul the process and reject all quotations at any time prior to acceptance, without thereby incurring any liability to bidders</w:t>
            </w:r>
          </w:p>
          <w:p w14:paraId="4F7AA21B" w14:textId="77777777" w:rsidR="00640182" w:rsidRPr="003A4F54" w:rsidRDefault="00640182" w:rsidP="00050CDB">
            <w:pPr>
              <w:spacing w:before="80" w:line="276" w:lineRule="auto"/>
              <w:ind w:left="619" w:right="177" w:hanging="520"/>
              <w:jc w:val="both"/>
              <w:rPr>
                <w:rFonts w:ascii="Verdana" w:hAnsi="Verdana"/>
              </w:rPr>
            </w:pPr>
          </w:p>
          <w:p w14:paraId="2EA9C45F" w14:textId="77777777" w:rsidR="00640182" w:rsidRPr="003A4F54" w:rsidRDefault="00640182" w:rsidP="00050CDB">
            <w:pPr>
              <w:spacing w:before="80" w:line="276" w:lineRule="auto"/>
              <w:ind w:left="619" w:right="177" w:hanging="520"/>
              <w:jc w:val="both"/>
              <w:rPr>
                <w:rFonts w:ascii="Verdana" w:hAnsi="Verdana"/>
              </w:rPr>
            </w:pPr>
          </w:p>
          <w:p w14:paraId="41DF2CD4" w14:textId="77777777" w:rsidR="00640182" w:rsidRPr="003A4F54" w:rsidRDefault="00640182" w:rsidP="00050CDB">
            <w:pPr>
              <w:spacing w:before="80" w:line="276" w:lineRule="auto"/>
              <w:ind w:left="619" w:right="177" w:hanging="520"/>
              <w:jc w:val="both"/>
              <w:rPr>
                <w:rFonts w:ascii="Verdana" w:hAnsi="Verdana"/>
              </w:rPr>
            </w:pPr>
          </w:p>
          <w:p w14:paraId="29C7A353" w14:textId="77777777" w:rsidR="00640182" w:rsidRPr="003A4F54" w:rsidRDefault="00640182" w:rsidP="00050CDB">
            <w:pPr>
              <w:spacing w:before="80" w:line="276" w:lineRule="auto"/>
              <w:ind w:left="619" w:right="177" w:hanging="520"/>
              <w:jc w:val="both"/>
              <w:rPr>
                <w:rFonts w:ascii="Verdana" w:hAnsi="Verdana"/>
              </w:rPr>
            </w:pPr>
          </w:p>
        </w:tc>
      </w:tr>
      <w:tr w:rsidR="00894514" w:rsidRPr="003A4F54" w14:paraId="733EC0F0" w14:textId="77777777" w:rsidTr="00CD5A0F">
        <w:trPr>
          <w:trHeight w:hRule="exact" w:val="540"/>
        </w:trPr>
        <w:tc>
          <w:tcPr>
            <w:tcW w:w="9720" w:type="dxa"/>
            <w:gridSpan w:val="2"/>
            <w:tcBorders>
              <w:top w:val="single" w:sz="9" w:space="0" w:color="000000"/>
              <w:left w:val="single" w:sz="9" w:space="0" w:color="000000"/>
              <w:bottom w:val="single" w:sz="9" w:space="0" w:color="000000"/>
              <w:right w:val="single" w:sz="9" w:space="0" w:color="000000"/>
            </w:tcBorders>
          </w:tcPr>
          <w:p w14:paraId="7E5A8F77" w14:textId="77777777" w:rsidR="00894514" w:rsidRPr="003A4F54" w:rsidRDefault="00894514" w:rsidP="00050CDB">
            <w:pPr>
              <w:spacing w:before="97" w:line="276" w:lineRule="auto"/>
              <w:ind w:left="3238" w:right="3245"/>
              <w:jc w:val="both"/>
              <w:rPr>
                <w:rFonts w:ascii="Verdana" w:hAnsi="Verdana"/>
              </w:rPr>
            </w:pPr>
            <w:r w:rsidRPr="003A4F54">
              <w:rPr>
                <w:rFonts w:ascii="Verdana" w:hAnsi="Verdana"/>
                <w:b/>
              </w:rPr>
              <w:t>F: Award of Contract</w:t>
            </w:r>
          </w:p>
        </w:tc>
      </w:tr>
      <w:tr w:rsidR="00894514" w:rsidRPr="003A4F54" w14:paraId="2EF4D341" w14:textId="77777777" w:rsidTr="00EC5193">
        <w:trPr>
          <w:trHeight w:hRule="exact" w:val="1072"/>
        </w:trPr>
        <w:tc>
          <w:tcPr>
            <w:tcW w:w="2160" w:type="dxa"/>
            <w:tcBorders>
              <w:top w:val="single" w:sz="9" w:space="0" w:color="000000"/>
              <w:left w:val="single" w:sz="9" w:space="0" w:color="000000"/>
              <w:bottom w:val="single" w:sz="9" w:space="0" w:color="000000"/>
              <w:right w:val="single" w:sz="9" w:space="0" w:color="000000"/>
            </w:tcBorders>
          </w:tcPr>
          <w:p w14:paraId="497CA901" w14:textId="5A128883" w:rsidR="00894514" w:rsidRPr="003A4F54" w:rsidRDefault="00894514" w:rsidP="00F61E6A">
            <w:pPr>
              <w:spacing w:before="80" w:line="276" w:lineRule="auto"/>
              <w:ind w:left="538" w:right="271" w:hanging="439"/>
              <w:rPr>
                <w:rFonts w:ascii="Verdana" w:hAnsi="Verdana"/>
              </w:rPr>
            </w:pPr>
            <w:r w:rsidRPr="003A4F54">
              <w:rPr>
                <w:rFonts w:ascii="Verdana" w:hAnsi="Verdana"/>
              </w:rPr>
              <w:t xml:space="preserve">18. </w:t>
            </w:r>
            <w:r w:rsidR="00F61E6A">
              <w:rPr>
                <w:rFonts w:ascii="Verdana" w:hAnsi="Verdana"/>
              </w:rPr>
              <w:tab/>
            </w:r>
            <w:r w:rsidRPr="003A4F54">
              <w:rPr>
                <w:rFonts w:ascii="Verdana" w:hAnsi="Verdana"/>
              </w:rPr>
              <w:t>Acceptance of the Quotation</w:t>
            </w:r>
          </w:p>
        </w:tc>
        <w:tc>
          <w:tcPr>
            <w:tcW w:w="7560" w:type="dxa"/>
            <w:tcBorders>
              <w:top w:val="single" w:sz="9" w:space="0" w:color="000000"/>
              <w:left w:val="single" w:sz="9" w:space="0" w:color="000000"/>
              <w:bottom w:val="single" w:sz="9" w:space="0" w:color="000000"/>
              <w:right w:val="single" w:sz="9" w:space="0" w:color="000000"/>
            </w:tcBorders>
          </w:tcPr>
          <w:p w14:paraId="4E6C61E8" w14:textId="77777777" w:rsidR="00894514" w:rsidRPr="003A4F54" w:rsidRDefault="00C6484A" w:rsidP="00F61E6A">
            <w:pPr>
              <w:spacing w:before="80" w:line="276" w:lineRule="auto"/>
              <w:ind w:left="723" w:right="137" w:hanging="624"/>
              <w:jc w:val="both"/>
              <w:rPr>
                <w:rFonts w:ascii="Verdana" w:hAnsi="Verdana"/>
              </w:rPr>
            </w:pPr>
            <w:r w:rsidRPr="003A4F54">
              <w:rPr>
                <w:rFonts w:ascii="Verdana" w:hAnsi="Verdana"/>
              </w:rPr>
              <w:t xml:space="preserve">18.1 </w:t>
            </w:r>
            <w:r w:rsidR="00766A80" w:rsidRPr="003A4F54">
              <w:rPr>
                <w:rFonts w:ascii="Verdana" w:hAnsi="Verdana"/>
              </w:rPr>
              <w:t xml:space="preserve">The Purchaser will accept the quotation of the </w:t>
            </w:r>
            <w:r w:rsidR="0088093D" w:rsidRPr="003A4F54">
              <w:rPr>
                <w:rFonts w:ascii="Verdana" w:eastAsia="Arial" w:hAnsi="Verdana"/>
              </w:rPr>
              <w:t>Security Service Provider</w:t>
            </w:r>
            <w:r w:rsidR="0088093D" w:rsidRPr="003A4F54">
              <w:rPr>
                <w:rFonts w:ascii="Verdana" w:hAnsi="Verdana"/>
              </w:rPr>
              <w:t>s</w:t>
            </w:r>
            <w:r w:rsidR="00766A80" w:rsidRPr="003A4F54">
              <w:rPr>
                <w:rFonts w:ascii="Verdana" w:hAnsi="Verdana"/>
              </w:rPr>
              <w:t xml:space="preserve"> whose offer is not necessarily the lowest evaluated bid and is substantially responsive to the documents issued.</w:t>
            </w:r>
          </w:p>
        </w:tc>
      </w:tr>
      <w:tr w:rsidR="00894514" w:rsidRPr="003A4F54" w14:paraId="4065D5EB" w14:textId="77777777" w:rsidTr="00CC252C">
        <w:trPr>
          <w:trHeight w:hRule="exact" w:val="721"/>
        </w:trPr>
        <w:tc>
          <w:tcPr>
            <w:tcW w:w="2160" w:type="dxa"/>
            <w:tcBorders>
              <w:top w:val="single" w:sz="9" w:space="0" w:color="000000"/>
              <w:left w:val="single" w:sz="9" w:space="0" w:color="000000"/>
              <w:bottom w:val="single" w:sz="9" w:space="0" w:color="000000"/>
              <w:right w:val="single" w:sz="9" w:space="0" w:color="000000"/>
            </w:tcBorders>
          </w:tcPr>
          <w:p w14:paraId="01593384" w14:textId="75F03759" w:rsidR="00894514" w:rsidRPr="003A4F54" w:rsidRDefault="00894514" w:rsidP="00F61E6A">
            <w:pPr>
              <w:spacing w:before="75" w:line="276" w:lineRule="auto"/>
              <w:ind w:left="538" w:right="111" w:hanging="439"/>
              <w:rPr>
                <w:rFonts w:ascii="Verdana" w:hAnsi="Verdana"/>
              </w:rPr>
            </w:pPr>
            <w:r w:rsidRPr="003A4F54">
              <w:rPr>
                <w:rFonts w:ascii="Verdana" w:hAnsi="Verdana"/>
              </w:rPr>
              <w:t>19. Notification of acceptance</w:t>
            </w:r>
          </w:p>
        </w:tc>
        <w:tc>
          <w:tcPr>
            <w:tcW w:w="7560" w:type="dxa"/>
            <w:tcBorders>
              <w:top w:val="single" w:sz="9" w:space="0" w:color="000000"/>
              <w:left w:val="single" w:sz="9" w:space="0" w:color="000000"/>
              <w:bottom w:val="single" w:sz="9" w:space="0" w:color="000000"/>
              <w:right w:val="single" w:sz="9" w:space="0" w:color="000000"/>
            </w:tcBorders>
          </w:tcPr>
          <w:p w14:paraId="561A0CB1" w14:textId="77777777" w:rsidR="00894514" w:rsidRPr="003A4F54" w:rsidRDefault="00894514" w:rsidP="00F61E6A">
            <w:pPr>
              <w:spacing w:before="75" w:line="276" w:lineRule="auto"/>
              <w:ind w:left="619" w:right="175" w:hanging="520"/>
              <w:jc w:val="both"/>
              <w:rPr>
                <w:rFonts w:ascii="Verdana" w:hAnsi="Verdana"/>
              </w:rPr>
            </w:pPr>
            <w:r w:rsidRPr="003A4F54">
              <w:rPr>
                <w:rFonts w:ascii="Verdana" w:hAnsi="Verdana"/>
              </w:rPr>
              <w:t>19.1</w:t>
            </w:r>
            <w:r w:rsidRPr="003A4F54">
              <w:rPr>
                <w:rFonts w:ascii="Verdana" w:hAnsi="Verdana"/>
                <w:spacing w:val="40"/>
              </w:rPr>
              <w:t xml:space="preserve"> </w:t>
            </w:r>
            <w:r w:rsidRPr="003A4F54">
              <w:rPr>
                <w:rFonts w:ascii="Verdana" w:hAnsi="Verdana"/>
              </w:rPr>
              <w:t xml:space="preserve">The </w:t>
            </w:r>
            <w:r w:rsidR="00C6484A" w:rsidRPr="003A4F54">
              <w:rPr>
                <w:rFonts w:ascii="Verdana" w:hAnsi="Verdana"/>
              </w:rPr>
              <w:t>Purchaser will</w:t>
            </w:r>
            <w:r w:rsidRPr="003A4F54">
              <w:rPr>
                <w:rFonts w:ascii="Verdana" w:hAnsi="Verdana"/>
              </w:rPr>
              <w:t xml:space="preserve"> </w:t>
            </w:r>
            <w:r w:rsidR="00EE76F7" w:rsidRPr="003A4F54">
              <w:rPr>
                <w:rFonts w:ascii="Verdana" w:hAnsi="Verdana"/>
              </w:rPr>
              <w:t>notify the</w:t>
            </w:r>
            <w:r w:rsidRPr="003A4F54">
              <w:rPr>
                <w:rFonts w:ascii="Verdana" w:hAnsi="Verdana"/>
              </w:rPr>
              <w:t xml:space="preserve"> successful </w:t>
            </w:r>
            <w:r w:rsidR="00DF6B0E" w:rsidRPr="003A4F54">
              <w:rPr>
                <w:rFonts w:ascii="Verdana" w:eastAsia="Arial" w:hAnsi="Verdana"/>
              </w:rPr>
              <w:t>Security Service Provider</w:t>
            </w:r>
            <w:r w:rsidR="00050CDB" w:rsidRPr="003A4F54">
              <w:rPr>
                <w:rFonts w:ascii="Verdana" w:hAnsi="Verdana"/>
              </w:rPr>
              <w:t>, in writing, that its</w:t>
            </w:r>
            <w:r w:rsidRPr="003A4F54">
              <w:rPr>
                <w:rFonts w:ascii="Verdana" w:hAnsi="Verdana"/>
              </w:rPr>
              <w:t xml:space="preserve"> quotation has been accep</w:t>
            </w:r>
            <w:r w:rsidR="00C6484A" w:rsidRPr="003A4F54">
              <w:rPr>
                <w:rFonts w:ascii="Verdana" w:hAnsi="Verdana"/>
              </w:rPr>
              <w:t>t</w:t>
            </w:r>
            <w:r w:rsidRPr="003A4F54">
              <w:rPr>
                <w:rFonts w:ascii="Verdana" w:hAnsi="Verdana"/>
              </w:rPr>
              <w:t>ed.</w:t>
            </w:r>
          </w:p>
        </w:tc>
      </w:tr>
    </w:tbl>
    <w:p w14:paraId="1DCC61BA" w14:textId="77777777" w:rsidR="00DD4561" w:rsidRPr="003A4F54" w:rsidRDefault="00DD4561" w:rsidP="00050CDB">
      <w:pPr>
        <w:spacing w:line="276" w:lineRule="auto"/>
        <w:jc w:val="both"/>
        <w:rPr>
          <w:rFonts w:ascii="Verdana" w:hAnsi="Verdana"/>
        </w:rPr>
      </w:pPr>
    </w:p>
    <w:p w14:paraId="44CDEFBE" w14:textId="77777777" w:rsidR="00EE76F7" w:rsidRPr="003A4F54" w:rsidRDefault="00EE76F7" w:rsidP="00050CDB">
      <w:pPr>
        <w:spacing w:line="276" w:lineRule="auto"/>
        <w:jc w:val="both"/>
        <w:rPr>
          <w:rFonts w:ascii="Verdana" w:hAnsi="Verdana"/>
        </w:rPr>
      </w:pPr>
    </w:p>
    <w:p w14:paraId="2B731754" w14:textId="77777777" w:rsidR="001F74D5" w:rsidRPr="003A4F54" w:rsidRDefault="001F74D5" w:rsidP="00050CDB">
      <w:pPr>
        <w:spacing w:line="276" w:lineRule="auto"/>
        <w:jc w:val="both"/>
        <w:rPr>
          <w:rFonts w:ascii="Verdana" w:hAnsi="Verdana"/>
        </w:rPr>
      </w:pPr>
    </w:p>
    <w:p w14:paraId="7952BA0B" w14:textId="77777777" w:rsidR="001F74D5" w:rsidRPr="003A4F54" w:rsidRDefault="001F74D5" w:rsidP="00050CDB">
      <w:pPr>
        <w:spacing w:line="276" w:lineRule="auto"/>
        <w:jc w:val="both"/>
        <w:rPr>
          <w:rFonts w:ascii="Verdana" w:hAnsi="Verdana"/>
        </w:rPr>
      </w:pPr>
    </w:p>
    <w:p w14:paraId="75B8319A" w14:textId="77777777" w:rsidR="001F74D5" w:rsidRPr="003A4F54" w:rsidRDefault="001F74D5" w:rsidP="00050CDB">
      <w:pPr>
        <w:spacing w:line="276" w:lineRule="auto"/>
        <w:jc w:val="both"/>
        <w:rPr>
          <w:rFonts w:ascii="Verdana" w:hAnsi="Verdana"/>
        </w:rPr>
      </w:pPr>
    </w:p>
    <w:p w14:paraId="3653D9A8" w14:textId="77777777" w:rsidR="001F74D5" w:rsidRPr="003A4F54" w:rsidRDefault="001F74D5" w:rsidP="00050CDB">
      <w:pPr>
        <w:spacing w:line="276" w:lineRule="auto"/>
        <w:jc w:val="both"/>
        <w:rPr>
          <w:rFonts w:ascii="Verdana" w:hAnsi="Verdana"/>
        </w:rPr>
      </w:pPr>
    </w:p>
    <w:p w14:paraId="49D1CD7C" w14:textId="77777777" w:rsidR="001F74D5" w:rsidRPr="003A4F54" w:rsidRDefault="001F74D5" w:rsidP="00050CDB">
      <w:pPr>
        <w:spacing w:line="276" w:lineRule="auto"/>
        <w:jc w:val="both"/>
        <w:rPr>
          <w:rFonts w:ascii="Verdana" w:hAnsi="Verdana"/>
        </w:rPr>
      </w:pPr>
    </w:p>
    <w:p w14:paraId="10C4E484" w14:textId="77777777" w:rsidR="001F74D5" w:rsidRPr="003A4F54" w:rsidRDefault="001F74D5" w:rsidP="00050CDB">
      <w:pPr>
        <w:spacing w:line="276" w:lineRule="auto"/>
        <w:jc w:val="both"/>
        <w:rPr>
          <w:rFonts w:ascii="Verdana" w:hAnsi="Verdana"/>
        </w:rPr>
      </w:pPr>
    </w:p>
    <w:p w14:paraId="6C7F66F4" w14:textId="77777777" w:rsidR="001F74D5" w:rsidRPr="003A4F54" w:rsidRDefault="001F74D5" w:rsidP="00050CDB">
      <w:pPr>
        <w:spacing w:line="276" w:lineRule="auto"/>
        <w:jc w:val="both"/>
        <w:rPr>
          <w:rFonts w:ascii="Verdana" w:hAnsi="Verdana"/>
        </w:rPr>
      </w:pPr>
    </w:p>
    <w:p w14:paraId="6E9D9806" w14:textId="77777777" w:rsidR="001F74D5" w:rsidRPr="003A4F54" w:rsidRDefault="001F74D5" w:rsidP="00050CDB">
      <w:pPr>
        <w:spacing w:line="276" w:lineRule="auto"/>
        <w:jc w:val="both"/>
        <w:rPr>
          <w:rFonts w:ascii="Verdana" w:hAnsi="Verdana"/>
        </w:rPr>
      </w:pPr>
    </w:p>
    <w:p w14:paraId="2EDE01E9" w14:textId="77777777" w:rsidR="001F74D5" w:rsidRPr="003A4F54" w:rsidRDefault="001F74D5" w:rsidP="00050CDB">
      <w:pPr>
        <w:spacing w:line="276" w:lineRule="auto"/>
        <w:jc w:val="both"/>
        <w:rPr>
          <w:rFonts w:ascii="Verdana" w:hAnsi="Verdana"/>
        </w:rPr>
      </w:pPr>
    </w:p>
    <w:p w14:paraId="15FC187F" w14:textId="77777777" w:rsidR="001F74D5" w:rsidRPr="003A4F54" w:rsidRDefault="001F74D5" w:rsidP="00050CDB">
      <w:pPr>
        <w:spacing w:line="276" w:lineRule="auto"/>
        <w:jc w:val="both"/>
        <w:rPr>
          <w:rFonts w:ascii="Verdana" w:hAnsi="Verdana"/>
        </w:rPr>
      </w:pPr>
    </w:p>
    <w:p w14:paraId="0344733E" w14:textId="77777777" w:rsidR="001F74D5" w:rsidRPr="003A4F54" w:rsidRDefault="001F74D5" w:rsidP="00050CDB">
      <w:pPr>
        <w:spacing w:line="276" w:lineRule="auto"/>
        <w:jc w:val="both"/>
        <w:rPr>
          <w:rFonts w:ascii="Verdana" w:hAnsi="Verdana"/>
        </w:rPr>
      </w:pPr>
    </w:p>
    <w:p w14:paraId="7405C05A" w14:textId="77777777" w:rsidR="001F74D5" w:rsidRPr="003A4F54" w:rsidRDefault="001F74D5" w:rsidP="00050CDB">
      <w:pPr>
        <w:spacing w:line="276" w:lineRule="auto"/>
        <w:jc w:val="both"/>
        <w:rPr>
          <w:rFonts w:ascii="Verdana" w:hAnsi="Verdana"/>
        </w:rPr>
      </w:pPr>
    </w:p>
    <w:p w14:paraId="1BB12AB2" w14:textId="13E7839C" w:rsidR="001F74D5" w:rsidRDefault="001F74D5" w:rsidP="00050CDB">
      <w:pPr>
        <w:spacing w:line="276" w:lineRule="auto"/>
        <w:jc w:val="both"/>
        <w:rPr>
          <w:rFonts w:ascii="Verdana" w:hAnsi="Verdana"/>
        </w:rPr>
      </w:pPr>
    </w:p>
    <w:p w14:paraId="1B8BA384" w14:textId="77777777" w:rsidR="00F61E6A" w:rsidRDefault="00F61E6A" w:rsidP="00050CDB">
      <w:pPr>
        <w:spacing w:line="276" w:lineRule="auto"/>
        <w:jc w:val="both"/>
        <w:rPr>
          <w:rFonts w:ascii="Verdana" w:hAnsi="Verdana"/>
        </w:rPr>
      </w:pPr>
    </w:p>
    <w:p w14:paraId="2C3C37EF" w14:textId="77777777" w:rsidR="00F61E6A" w:rsidRPr="003A4F54" w:rsidRDefault="00F61E6A" w:rsidP="00050CDB">
      <w:pPr>
        <w:spacing w:line="276" w:lineRule="auto"/>
        <w:jc w:val="both"/>
        <w:rPr>
          <w:rFonts w:ascii="Verdana" w:hAnsi="Verdana"/>
        </w:rPr>
      </w:pPr>
    </w:p>
    <w:p w14:paraId="76BFABBA" w14:textId="77777777" w:rsidR="001F74D5" w:rsidRPr="003A4F54" w:rsidRDefault="001F74D5" w:rsidP="00050CDB">
      <w:pPr>
        <w:spacing w:line="276" w:lineRule="auto"/>
        <w:jc w:val="both"/>
        <w:rPr>
          <w:rFonts w:ascii="Verdana" w:hAnsi="Verdana"/>
        </w:rPr>
      </w:pPr>
    </w:p>
    <w:p w14:paraId="322C0033" w14:textId="77777777" w:rsidR="001F74D5" w:rsidRPr="003A4F54" w:rsidRDefault="001F74D5" w:rsidP="00050CDB">
      <w:pPr>
        <w:spacing w:line="276" w:lineRule="auto"/>
        <w:jc w:val="both"/>
        <w:rPr>
          <w:rFonts w:ascii="Verdana" w:hAnsi="Verdana"/>
        </w:rPr>
      </w:pPr>
    </w:p>
    <w:p w14:paraId="5D10614B" w14:textId="77777777" w:rsidR="001F74D5" w:rsidRPr="003A4F54" w:rsidRDefault="001F74D5" w:rsidP="00050CDB">
      <w:pPr>
        <w:spacing w:line="276" w:lineRule="auto"/>
        <w:jc w:val="both"/>
        <w:rPr>
          <w:rFonts w:ascii="Verdana" w:hAnsi="Verdana"/>
        </w:rPr>
      </w:pPr>
    </w:p>
    <w:p w14:paraId="58715FFF" w14:textId="77777777" w:rsidR="001F74D5" w:rsidRDefault="001F74D5" w:rsidP="00050CDB">
      <w:pPr>
        <w:spacing w:line="276" w:lineRule="auto"/>
        <w:jc w:val="both"/>
        <w:rPr>
          <w:rFonts w:ascii="Verdana" w:hAnsi="Verdana"/>
        </w:rPr>
      </w:pPr>
    </w:p>
    <w:p w14:paraId="698C0E83" w14:textId="77777777" w:rsidR="00CC252C" w:rsidRPr="003A4F54" w:rsidRDefault="00CC252C" w:rsidP="00050CDB">
      <w:pPr>
        <w:spacing w:line="276" w:lineRule="auto"/>
        <w:jc w:val="both"/>
        <w:rPr>
          <w:rFonts w:ascii="Verdana" w:hAnsi="Verdana"/>
        </w:rPr>
      </w:pPr>
    </w:p>
    <w:p w14:paraId="107CAD1B" w14:textId="77777777" w:rsidR="00E86224" w:rsidRPr="003A4F54" w:rsidRDefault="00E86224" w:rsidP="00050CDB">
      <w:pPr>
        <w:spacing w:before="13" w:line="276" w:lineRule="auto"/>
        <w:ind w:left="2860"/>
        <w:jc w:val="both"/>
        <w:rPr>
          <w:rFonts w:ascii="Verdana" w:hAnsi="Verdana"/>
        </w:rPr>
      </w:pPr>
    </w:p>
    <w:p w14:paraId="1A0994C4" w14:textId="77777777" w:rsidR="00894514" w:rsidRPr="003A4F54" w:rsidRDefault="00894514" w:rsidP="00050CDB">
      <w:pPr>
        <w:spacing w:before="13" w:line="276" w:lineRule="auto"/>
        <w:ind w:left="2860"/>
        <w:jc w:val="both"/>
        <w:rPr>
          <w:rFonts w:ascii="Verdana" w:hAnsi="Verdana"/>
          <w:b/>
        </w:rPr>
      </w:pPr>
      <w:r w:rsidRPr="003A4F54">
        <w:rPr>
          <w:rFonts w:ascii="Verdana" w:hAnsi="Verdana"/>
          <w:b/>
          <w:position w:val="-1"/>
        </w:rPr>
        <w:t>Secti</w:t>
      </w:r>
      <w:r w:rsidRPr="003A4F54">
        <w:rPr>
          <w:rFonts w:ascii="Verdana" w:hAnsi="Verdana"/>
          <w:b/>
          <w:spacing w:val="20"/>
          <w:position w:val="-1"/>
        </w:rPr>
        <w:t>o</w:t>
      </w:r>
      <w:r w:rsidRPr="003A4F54">
        <w:rPr>
          <w:rFonts w:ascii="Verdana" w:hAnsi="Verdana"/>
          <w:b/>
          <w:position w:val="-1"/>
        </w:rPr>
        <w:t>n</w:t>
      </w:r>
      <w:r w:rsidRPr="003A4F54">
        <w:rPr>
          <w:rFonts w:ascii="Verdana" w:hAnsi="Verdana"/>
          <w:b/>
          <w:spacing w:val="30"/>
          <w:position w:val="-1"/>
        </w:rPr>
        <w:t xml:space="preserve"> </w:t>
      </w:r>
      <w:r w:rsidRPr="003A4F54">
        <w:rPr>
          <w:rFonts w:ascii="Verdana" w:hAnsi="Verdana"/>
          <w:b/>
          <w:position w:val="-1"/>
        </w:rPr>
        <w:t>II:</w:t>
      </w:r>
      <w:r w:rsidRPr="003A4F54">
        <w:rPr>
          <w:rFonts w:ascii="Verdana" w:hAnsi="Verdana"/>
          <w:b/>
          <w:spacing w:val="48"/>
          <w:position w:val="-1"/>
        </w:rPr>
        <w:t xml:space="preserve"> </w:t>
      </w:r>
      <w:r w:rsidRPr="003A4F54">
        <w:rPr>
          <w:rFonts w:ascii="Verdana" w:hAnsi="Verdana"/>
          <w:b/>
          <w:position w:val="-1"/>
        </w:rPr>
        <w:t>Data</w:t>
      </w:r>
      <w:r w:rsidRPr="003A4F54">
        <w:rPr>
          <w:rFonts w:ascii="Verdana" w:hAnsi="Verdana"/>
          <w:b/>
          <w:spacing w:val="68"/>
          <w:position w:val="-1"/>
        </w:rPr>
        <w:t xml:space="preserve"> </w:t>
      </w:r>
      <w:r w:rsidRPr="003A4F54">
        <w:rPr>
          <w:rFonts w:ascii="Verdana" w:hAnsi="Verdana"/>
          <w:b/>
          <w:position w:val="-1"/>
        </w:rPr>
        <w:t>S</w:t>
      </w:r>
      <w:r w:rsidRPr="003A4F54">
        <w:rPr>
          <w:rFonts w:ascii="Verdana" w:hAnsi="Verdana"/>
          <w:b/>
          <w:w w:val="111"/>
          <w:position w:val="-1"/>
        </w:rPr>
        <w:t>h</w:t>
      </w:r>
      <w:r w:rsidRPr="003A4F54">
        <w:rPr>
          <w:rFonts w:ascii="Verdana" w:hAnsi="Verdana"/>
          <w:b/>
          <w:position w:val="-1"/>
        </w:rPr>
        <w:t>ee</w:t>
      </w:r>
      <w:r w:rsidRPr="003A4F54">
        <w:rPr>
          <w:rFonts w:ascii="Verdana" w:hAnsi="Verdana"/>
          <w:b/>
          <w:w w:val="120"/>
          <w:position w:val="-1"/>
        </w:rPr>
        <w:t>t</w:t>
      </w:r>
    </w:p>
    <w:p w14:paraId="7C9CE044" w14:textId="77777777" w:rsidR="00894514" w:rsidRPr="003A4F54" w:rsidRDefault="00894514" w:rsidP="00050CDB">
      <w:pPr>
        <w:spacing w:line="276" w:lineRule="auto"/>
        <w:jc w:val="both"/>
        <w:rPr>
          <w:rFonts w:ascii="Verdana" w:hAnsi="Verdana"/>
        </w:rPr>
      </w:pPr>
    </w:p>
    <w:tbl>
      <w:tblPr>
        <w:tblW w:w="0" w:type="auto"/>
        <w:tblInd w:w="99" w:type="dxa"/>
        <w:tblLayout w:type="fixed"/>
        <w:tblCellMar>
          <w:left w:w="0" w:type="dxa"/>
          <w:right w:w="0" w:type="dxa"/>
        </w:tblCellMar>
        <w:tblLook w:val="01E0" w:firstRow="1" w:lastRow="1" w:firstColumn="1" w:lastColumn="1" w:noHBand="0" w:noVBand="0"/>
      </w:tblPr>
      <w:tblGrid>
        <w:gridCol w:w="1540"/>
        <w:gridCol w:w="7350"/>
      </w:tblGrid>
      <w:tr w:rsidR="00894514" w:rsidRPr="003A4F54" w14:paraId="207817C4" w14:textId="77777777" w:rsidTr="00012164">
        <w:trPr>
          <w:trHeight w:hRule="exact" w:val="980"/>
        </w:trPr>
        <w:tc>
          <w:tcPr>
            <w:tcW w:w="1540" w:type="dxa"/>
            <w:tcBorders>
              <w:top w:val="single" w:sz="9" w:space="0" w:color="000000"/>
              <w:left w:val="single" w:sz="9" w:space="0" w:color="000000"/>
              <w:bottom w:val="single" w:sz="9" w:space="0" w:color="000000"/>
              <w:right w:val="single" w:sz="9" w:space="0" w:color="000000"/>
            </w:tcBorders>
            <w:vAlign w:val="center"/>
          </w:tcPr>
          <w:p w14:paraId="2C7E83A6" w14:textId="77777777" w:rsidR="00894514" w:rsidRPr="003A4F54" w:rsidRDefault="00894514" w:rsidP="00012164">
            <w:pPr>
              <w:spacing w:before="3" w:line="276" w:lineRule="auto"/>
              <w:ind w:left="135" w:right="130" w:hanging="2"/>
              <w:jc w:val="center"/>
              <w:rPr>
                <w:rFonts w:ascii="Verdana" w:hAnsi="Verdana"/>
              </w:rPr>
            </w:pPr>
            <w:r w:rsidRPr="003A4F54">
              <w:rPr>
                <w:rFonts w:ascii="Verdana" w:hAnsi="Verdana"/>
                <w:spacing w:val="11"/>
                <w:w w:val="116"/>
              </w:rPr>
              <w:t>I</w:t>
            </w:r>
            <w:r w:rsidRPr="003A4F54">
              <w:rPr>
                <w:rFonts w:ascii="Verdana" w:hAnsi="Verdana"/>
                <w:spacing w:val="-27"/>
                <w:w w:val="109"/>
              </w:rPr>
              <w:t>T</w:t>
            </w:r>
            <w:r w:rsidRPr="003A4F54">
              <w:rPr>
                <w:rFonts w:ascii="Verdana" w:hAnsi="Verdana"/>
              </w:rPr>
              <w:t xml:space="preserve">S </w:t>
            </w:r>
            <w:r w:rsidRPr="003A4F54">
              <w:rPr>
                <w:rFonts w:ascii="Verdana" w:hAnsi="Verdana"/>
                <w:spacing w:val="-2"/>
                <w:w w:val="108"/>
              </w:rPr>
              <w:t>C</w:t>
            </w:r>
            <w:r w:rsidRPr="003A4F54">
              <w:rPr>
                <w:rFonts w:ascii="Verdana" w:hAnsi="Verdana"/>
                <w:spacing w:val="2"/>
              </w:rPr>
              <w:t>l</w:t>
            </w:r>
            <w:r w:rsidRPr="003A4F54">
              <w:rPr>
                <w:rFonts w:ascii="Verdana" w:hAnsi="Verdana"/>
                <w:w w:val="111"/>
              </w:rPr>
              <w:t>a</w:t>
            </w:r>
            <w:r w:rsidRPr="003A4F54">
              <w:rPr>
                <w:rFonts w:ascii="Verdana" w:hAnsi="Verdana"/>
                <w:spacing w:val="4"/>
                <w:w w:val="111"/>
              </w:rPr>
              <w:t>u</w:t>
            </w:r>
            <w:r w:rsidRPr="003A4F54">
              <w:rPr>
                <w:rFonts w:ascii="Verdana" w:hAnsi="Verdana"/>
                <w:spacing w:val="-9"/>
              </w:rPr>
              <w:t>s</w:t>
            </w:r>
            <w:r w:rsidRPr="003A4F54">
              <w:rPr>
                <w:rFonts w:ascii="Verdana" w:hAnsi="Verdana"/>
              </w:rPr>
              <w:t xml:space="preserve">e </w:t>
            </w:r>
            <w:r w:rsidRPr="003A4F54">
              <w:rPr>
                <w:rFonts w:ascii="Verdana" w:hAnsi="Verdana"/>
                <w:spacing w:val="-2"/>
                <w:w w:val="108"/>
              </w:rPr>
              <w:t>R</w:t>
            </w:r>
            <w:r w:rsidRPr="003A4F54">
              <w:rPr>
                <w:rFonts w:ascii="Verdana" w:hAnsi="Verdana"/>
                <w:spacing w:val="16"/>
              </w:rPr>
              <w:t>e</w:t>
            </w:r>
            <w:r w:rsidRPr="003A4F54">
              <w:rPr>
                <w:rFonts w:ascii="Verdana" w:hAnsi="Verdana"/>
                <w:spacing w:val="-13"/>
              </w:rPr>
              <w:t>f</w:t>
            </w:r>
            <w:r w:rsidRPr="003A4F54">
              <w:rPr>
                <w:rFonts w:ascii="Verdana" w:hAnsi="Verdana"/>
                <w:spacing w:val="16"/>
              </w:rPr>
              <w:t>e</w:t>
            </w:r>
            <w:r w:rsidRPr="003A4F54">
              <w:rPr>
                <w:rFonts w:ascii="Verdana" w:hAnsi="Verdana"/>
                <w:spacing w:val="-4"/>
                <w:w w:val="133"/>
              </w:rPr>
              <w:t>r</w:t>
            </w:r>
            <w:r w:rsidRPr="003A4F54">
              <w:rPr>
                <w:rFonts w:ascii="Verdana" w:hAnsi="Verdana"/>
                <w:spacing w:val="-4"/>
              </w:rPr>
              <w:t>e</w:t>
            </w:r>
            <w:r w:rsidRPr="003A4F54">
              <w:rPr>
                <w:rFonts w:ascii="Verdana" w:hAnsi="Verdana"/>
                <w:spacing w:val="4"/>
                <w:w w:val="111"/>
              </w:rPr>
              <w:t>n</w:t>
            </w:r>
            <w:r w:rsidRPr="003A4F54">
              <w:rPr>
                <w:rFonts w:ascii="Verdana" w:hAnsi="Verdana"/>
                <w:spacing w:val="-4"/>
              </w:rPr>
              <w:t>c</w:t>
            </w:r>
            <w:r w:rsidRPr="003A4F54">
              <w:rPr>
                <w:rFonts w:ascii="Verdana" w:hAnsi="Verdana"/>
              </w:rPr>
              <w:t>e</w:t>
            </w:r>
          </w:p>
        </w:tc>
        <w:tc>
          <w:tcPr>
            <w:tcW w:w="7350" w:type="dxa"/>
            <w:tcBorders>
              <w:top w:val="single" w:sz="9" w:space="0" w:color="000000"/>
              <w:left w:val="single" w:sz="9" w:space="0" w:color="000000"/>
              <w:bottom w:val="single" w:sz="9" w:space="0" w:color="000000"/>
              <w:right w:val="single" w:sz="9" w:space="0" w:color="000000"/>
            </w:tcBorders>
          </w:tcPr>
          <w:p w14:paraId="0C8D36B3" w14:textId="77777777" w:rsidR="00894514" w:rsidRPr="003A4F54" w:rsidRDefault="00894514" w:rsidP="00050CDB">
            <w:pPr>
              <w:spacing w:line="276" w:lineRule="auto"/>
              <w:jc w:val="both"/>
              <w:rPr>
                <w:rFonts w:ascii="Verdana" w:hAnsi="Verdana"/>
              </w:rPr>
            </w:pPr>
          </w:p>
        </w:tc>
      </w:tr>
      <w:tr w:rsidR="00894514" w:rsidRPr="003A4F54" w14:paraId="28262610" w14:textId="77777777" w:rsidTr="00012164">
        <w:trPr>
          <w:trHeight w:hRule="exact" w:val="1000"/>
        </w:trPr>
        <w:tc>
          <w:tcPr>
            <w:tcW w:w="1540" w:type="dxa"/>
            <w:tcBorders>
              <w:top w:val="single" w:sz="9" w:space="0" w:color="000000"/>
              <w:left w:val="single" w:sz="9" w:space="0" w:color="000000"/>
              <w:bottom w:val="single" w:sz="9" w:space="0" w:color="000000"/>
              <w:right w:val="single" w:sz="9" w:space="0" w:color="000000"/>
            </w:tcBorders>
            <w:vAlign w:val="center"/>
          </w:tcPr>
          <w:p w14:paraId="0D9921C0" w14:textId="77777777" w:rsidR="00894514" w:rsidRPr="003A4F54" w:rsidRDefault="00894514" w:rsidP="00012164">
            <w:pPr>
              <w:spacing w:line="276" w:lineRule="auto"/>
              <w:jc w:val="center"/>
              <w:rPr>
                <w:rFonts w:ascii="Verdana" w:hAnsi="Verdana"/>
              </w:rPr>
            </w:pPr>
            <w:r w:rsidRPr="003A4F54">
              <w:rPr>
                <w:rFonts w:ascii="Verdana" w:hAnsi="Verdana"/>
                <w:spacing w:val="10"/>
              </w:rPr>
              <w:t>1</w:t>
            </w:r>
            <w:r w:rsidRPr="003A4F54">
              <w:rPr>
                <w:rFonts w:ascii="Verdana" w:hAnsi="Verdana"/>
                <w:spacing w:val="5"/>
              </w:rPr>
              <w:t>.</w:t>
            </w:r>
            <w:r w:rsidRPr="003A4F54">
              <w:rPr>
                <w:rFonts w:ascii="Verdana" w:hAnsi="Verdana"/>
              </w:rPr>
              <w:t>1</w:t>
            </w:r>
          </w:p>
        </w:tc>
        <w:tc>
          <w:tcPr>
            <w:tcW w:w="7350" w:type="dxa"/>
            <w:tcBorders>
              <w:top w:val="single" w:sz="9" w:space="0" w:color="000000"/>
              <w:left w:val="single" w:sz="9" w:space="0" w:color="000000"/>
              <w:bottom w:val="single" w:sz="9" w:space="0" w:color="000000"/>
              <w:right w:val="single" w:sz="9" w:space="0" w:color="000000"/>
            </w:tcBorders>
            <w:vAlign w:val="center"/>
          </w:tcPr>
          <w:p w14:paraId="7AEAFE48" w14:textId="77777777" w:rsidR="00894514" w:rsidRPr="003A4F54" w:rsidRDefault="00894514" w:rsidP="00012164">
            <w:pPr>
              <w:spacing w:line="276" w:lineRule="auto"/>
              <w:ind w:left="99"/>
              <w:rPr>
                <w:rFonts w:ascii="Verdana" w:hAnsi="Verdana"/>
              </w:rPr>
            </w:pPr>
            <w:r w:rsidRPr="003A4F54">
              <w:rPr>
                <w:rFonts w:ascii="Verdana" w:hAnsi="Verdana"/>
                <w:spacing w:val="6"/>
              </w:rPr>
              <w:t>T</w:t>
            </w:r>
            <w:r w:rsidRPr="003A4F54">
              <w:rPr>
                <w:rFonts w:ascii="Verdana" w:hAnsi="Verdana"/>
                <w:spacing w:val="10"/>
              </w:rPr>
              <w:t>h</w:t>
            </w:r>
            <w:r w:rsidRPr="003A4F54">
              <w:rPr>
                <w:rFonts w:ascii="Verdana" w:hAnsi="Verdana"/>
              </w:rPr>
              <w:t>e</w:t>
            </w:r>
            <w:r w:rsidRPr="003A4F54">
              <w:rPr>
                <w:rFonts w:ascii="Verdana" w:hAnsi="Verdana"/>
                <w:spacing w:val="-13"/>
              </w:rPr>
              <w:t xml:space="preserve"> </w:t>
            </w:r>
            <w:r w:rsidRPr="003A4F54">
              <w:rPr>
                <w:rFonts w:ascii="Verdana" w:hAnsi="Verdana"/>
              </w:rPr>
              <w:t>P</w:t>
            </w:r>
            <w:r w:rsidRPr="003A4F54">
              <w:rPr>
                <w:rFonts w:ascii="Verdana" w:hAnsi="Verdana"/>
                <w:spacing w:val="-10"/>
              </w:rPr>
              <w:t>u</w:t>
            </w:r>
            <w:r w:rsidRPr="003A4F54">
              <w:rPr>
                <w:rFonts w:ascii="Verdana" w:hAnsi="Verdana"/>
                <w:spacing w:val="7"/>
              </w:rPr>
              <w:t>r</w:t>
            </w:r>
            <w:r w:rsidRPr="003A4F54">
              <w:rPr>
                <w:rFonts w:ascii="Verdana" w:hAnsi="Verdana"/>
                <w:spacing w:val="2"/>
              </w:rPr>
              <w:t>c</w:t>
            </w:r>
            <w:r w:rsidRPr="003A4F54">
              <w:rPr>
                <w:rFonts w:ascii="Verdana" w:hAnsi="Verdana"/>
                <w:spacing w:val="-10"/>
              </w:rPr>
              <w:t>h</w:t>
            </w:r>
            <w:r w:rsidRPr="003A4F54">
              <w:rPr>
                <w:rFonts w:ascii="Verdana" w:hAnsi="Verdana"/>
                <w:spacing w:val="2"/>
              </w:rPr>
              <w:t>a</w:t>
            </w:r>
            <w:r w:rsidRPr="003A4F54">
              <w:rPr>
                <w:rFonts w:ascii="Verdana" w:hAnsi="Verdana"/>
                <w:spacing w:val="-6"/>
              </w:rPr>
              <w:t>s</w:t>
            </w:r>
            <w:r w:rsidRPr="003A4F54">
              <w:rPr>
                <w:rFonts w:ascii="Verdana" w:hAnsi="Verdana"/>
                <w:spacing w:val="2"/>
              </w:rPr>
              <w:t>e</w:t>
            </w:r>
            <w:r w:rsidRPr="003A4F54">
              <w:rPr>
                <w:rFonts w:ascii="Verdana" w:hAnsi="Verdana"/>
              </w:rPr>
              <w:t>r</w:t>
            </w:r>
            <w:r w:rsidRPr="003A4F54">
              <w:rPr>
                <w:rFonts w:ascii="Verdana" w:hAnsi="Verdana"/>
                <w:spacing w:val="12"/>
              </w:rPr>
              <w:t xml:space="preserve"> </w:t>
            </w:r>
            <w:r w:rsidRPr="003A4F54">
              <w:rPr>
                <w:rFonts w:ascii="Verdana" w:hAnsi="Verdana"/>
                <w:spacing w:val="-1"/>
              </w:rPr>
              <w:t>i</w:t>
            </w:r>
            <w:r w:rsidRPr="003A4F54">
              <w:rPr>
                <w:rFonts w:ascii="Verdana" w:hAnsi="Verdana"/>
              </w:rPr>
              <w:t>s</w:t>
            </w:r>
            <w:r w:rsidRPr="003A4F54">
              <w:rPr>
                <w:rFonts w:ascii="Verdana" w:hAnsi="Verdana"/>
                <w:spacing w:val="-1"/>
              </w:rPr>
              <w:t>:</w:t>
            </w:r>
            <w:r w:rsidRPr="003A4F54">
              <w:rPr>
                <w:rFonts w:ascii="Verdana" w:hAnsi="Verdana"/>
                <w:spacing w:val="4"/>
              </w:rPr>
              <w:t xml:space="preserve"> </w:t>
            </w:r>
            <w:r w:rsidRPr="003A4F54">
              <w:rPr>
                <w:rFonts w:ascii="Verdana" w:hAnsi="Verdana"/>
                <w:spacing w:val="2"/>
              </w:rPr>
              <w:t>SriLankan Airlines</w:t>
            </w:r>
          </w:p>
          <w:p w14:paraId="7C74CE95" w14:textId="1B37D12D" w:rsidR="00500C38" w:rsidRPr="00012164" w:rsidRDefault="00894514" w:rsidP="00012164">
            <w:pPr>
              <w:spacing w:before="7" w:line="276" w:lineRule="auto"/>
              <w:ind w:left="99"/>
              <w:rPr>
                <w:rFonts w:ascii="Verdana" w:hAnsi="Verdana"/>
                <w:spacing w:val="2"/>
              </w:rPr>
            </w:pPr>
            <w:r w:rsidRPr="003A4F54">
              <w:rPr>
                <w:rFonts w:ascii="Verdana" w:hAnsi="Verdana"/>
                <w:spacing w:val="1"/>
              </w:rPr>
              <w:t>A</w:t>
            </w:r>
            <w:r w:rsidRPr="003A4F54">
              <w:rPr>
                <w:rFonts w:ascii="Verdana" w:hAnsi="Verdana"/>
                <w:spacing w:val="-10"/>
              </w:rPr>
              <w:t>dd</w:t>
            </w:r>
            <w:r w:rsidRPr="003A4F54">
              <w:rPr>
                <w:rFonts w:ascii="Verdana" w:hAnsi="Verdana"/>
                <w:spacing w:val="7"/>
              </w:rPr>
              <w:t>r</w:t>
            </w:r>
            <w:r w:rsidRPr="003A4F54">
              <w:rPr>
                <w:rFonts w:ascii="Verdana" w:hAnsi="Verdana"/>
                <w:spacing w:val="2"/>
              </w:rPr>
              <w:t>e</w:t>
            </w:r>
            <w:r w:rsidRPr="003A4F54">
              <w:rPr>
                <w:rFonts w:ascii="Verdana" w:hAnsi="Verdana"/>
                <w:spacing w:val="-6"/>
              </w:rPr>
              <w:t>ss</w:t>
            </w:r>
            <w:r w:rsidRPr="003A4F54">
              <w:rPr>
                <w:rFonts w:ascii="Verdana" w:hAnsi="Verdana"/>
              </w:rPr>
              <w:t xml:space="preserve">: </w:t>
            </w:r>
            <w:r w:rsidR="00050CDB" w:rsidRPr="003A4F54">
              <w:rPr>
                <w:rFonts w:ascii="Verdana" w:hAnsi="Verdana"/>
                <w:spacing w:val="2"/>
              </w:rPr>
              <w:t xml:space="preserve">SriLankan Airlines, </w:t>
            </w:r>
            <w:r w:rsidRPr="003A4F54">
              <w:rPr>
                <w:rFonts w:ascii="Verdana" w:hAnsi="Verdana"/>
                <w:spacing w:val="2"/>
              </w:rPr>
              <w:t>Airline Centre, Bandaranayake International Airport, Katunayake</w:t>
            </w:r>
          </w:p>
        </w:tc>
      </w:tr>
      <w:tr w:rsidR="001B2900" w:rsidRPr="003A4F54" w14:paraId="1ED5B2AB" w14:textId="77777777" w:rsidTr="00012164">
        <w:trPr>
          <w:trHeight w:hRule="exact" w:val="631"/>
        </w:trPr>
        <w:tc>
          <w:tcPr>
            <w:tcW w:w="1540" w:type="dxa"/>
            <w:tcBorders>
              <w:top w:val="single" w:sz="9" w:space="0" w:color="000000"/>
              <w:left w:val="single" w:sz="9" w:space="0" w:color="000000"/>
              <w:bottom w:val="single" w:sz="9" w:space="0" w:color="000000"/>
              <w:right w:val="single" w:sz="9" w:space="0" w:color="000000"/>
            </w:tcBorders>
            <w:vAlign w:val="center"/>
          </w:tcPr>
          <w:p w14:paraId="1F80D517" w14:textId="4AAC277B" w:rsidR="001B2900" w:rsidRPr="003A4F54" w:rsidRDefault="001B2900" w:rsidP="00012164">
            <w:pPr>
              <w:spacing w:line="276" w:lineRule="auto"/>
              <w:jc w:val="center"/>
              <w:rPr>
                <w:rFonts w:ascii="Verdana" w:hAnsi="Verdana"/>
                <w:spacing w:val="10"/>
              </w:rPr>
            </w:pPr>
            <w:r w:rsidRPr="003A4F54">
              <w:rPr>
                <w:rFonts w:ascii="Verdana" w:hAnsi="Verdana"/>
                <w:spacing w:val="10"/>
              </w:rPr>
              <w:t>3</w:t>
            </w:r>
          </w:p>
        </w:tc>
        <w:tc>
          <w:tcPr>
            <w:tcW w:w="7350" w:type="dxa"/>
            <w:tcBorders>
              <w:top w:val="single" w:sz="9" w:space="0" w:color="000000"/>
              <w:left w:val="single" w:sz="9" w:space="0" w:color="000000"/>
              <w:bottom w:val="single" w:sz="9" w:space="0" w:color="000000"/>
              <w:right w:val="single" w:sz="9" w:space="0" w:color="000000"/>
            </w:tcBorders>
            <w:vAlign w:val="center"/>
          </w:tcPr>
          <w:p w14:paraId="2C7BA780" w14:textId="6B26E43D" w:rsidR="001B2900" w:rsidRPr="003A4F54" w:rsidRDefault="001B2900" w:rsidP="00012164">
            <w:pPr>
              <w:spacing w:line="276" w:lineRule="auto"/>
              <w:ind w:left="99"/>
              <w:rPr>
                <w:rFonts w:ascii="Verdana" w:hAnsi="Verdana"/>
                <w:spacing w:val="6"/>
              </w:rPr>
            </w:pPr>
            <w:r w:rsidRPr="003A4F54">
              <w:rPr>
                <w:rFonts w:ascii="Verdana" w:hAnsi="Verdana"/>
                <w:spacing w:val="6"/>
              </w:rPr>
              <w:t xml:space="preserve">The service provider Bank details are required </w:t>
            </w:r>
          </w:p>
        </w:tc>
      </w:tr>
      <w:tr w:rsidR="00894514" w:rsidRPr="003A4F54" w14:paraId="590A5AC4" w14:textId="77777777" w:rsidTr="00012164">
        <w:trPr>
          <w:trHeight w:hRule="exact" w:val="712"/>
        </w:trPr>
        <w:tc>
          <w:tcPr>
            <w:tcW w:w="1540" w:type="dxa"/>
            <w:tcBorders>
              <w:top w:val="single" w:sz="9" w:space="0" w:color="000000"/>
              <w:left w:val="single" w:sz="9" w:space="0" w:color="000000"/>
              <w:bottom w:val="single" w:sz="9" w:space="0" w:color="000000"/>
              <w:right w:val="single" w:sz="9" w:space="0" w:color="000000"/>
            </w:tcBorders>
            <w:vAlign w:val="center"/>
          </w:tcPr>
          <w:p w14:paraId="39CFB696" w14:textId="77777777" w:rsidR="00894514" w:rsidRPr="003A4F54" w:rsidRDefault="00894514" w:rsidP="00012164">
            <w:pPr>
              <w:spacing w:line="276" w:lineRule="auto"/>
              <w:jc w:val="center"/>
              <w:rPr>
                <w:rFonts w:ascii="Verdana" w:hAnsi="Verdana"/>
              </w:rPr>
            </w:pPr>
            <w:r w:rsidRPr="003A4F54">
              <w:rPr>
                <w:rFonts w:ascii="Verdana" w:hAnsi="Verdana"/>
                <w:spacing w:val="10"/>
              </w:rPr>
              <w:t>7</w:t>
            </w:r>
            <w:r w:rsidRPr="003A4F54">
              <w:rPr>
                <w:rFonts w:ascii="Verdana" w:hAnsi="Verdana"/>
                <w:spacing w:val="5"/>
              </w:rPr>
              <w:t>.</w:t>
            </w:r>
            <w:r w:rsidRPr="003A4F54">
              <w:rPr>
                <w:rFonts w:ascii="Verdana" w:hAnsi="Verdana"/>
              </w:rPr>
              <w:t>1</w:t>
            </w:r>
          </w:p>
        </w:tc>
        <w:tc>
          <w:tcPr>
            <w:tcW w:w="7350" w:type="dxa"/>
            <w:tcBorders>
              <w:top w:val="single" w:sz="9" w:space="0" w:color="000000"/>
              <w:left w:val="single" w:sz="9" w:space="0" w:color="000000"/>
              <w:bottom w:val="single" w:sz="9" w:space="0" w:color="000000"/>
              <w:right w:val="single" w:sz="9" w:space="0" w:color="000000"/>
            </w:tcBorders>
            <w:vAlign w:val="center"/>
          </w:tcPr>
          <w:p w14:paraId="3C6DBD77" w14:textId="3F5C374A" w:rsidR="00894514" w:rsidRPr="003A4F54" w:rsidRDefault="00894514" w:rsidP="00012164">
            <w:pPr>
              <w:spacing w:line="276" w:lineRule="auto"/>
              <w:ind w:left="99"/>
              <w:rPr>
                <w:rFonts w:ascii="Verdana" w:hAnsi="Verdana"/>
                <w:spacing w:val="2"/>
              </w:rPr>
            </w:pPr>
            <w:r w:rsidRPr="003A4F54">
              <w:rPr>
                <w:rFonts w:ascii="Verdana" w:hAnsi="Verdana"/>
                <w:spacing w:val="4"/>
              </w:rPr>
              <w:t xml:space="preserve">Proprietor’s </w:t>
            </w:r>
            <w:r w:rsidRPr="003A4F54">
              <w:rPr>
                <w:rFonts w:ascii="Verdana" w:hAnsi="Verdana"/>
                <w:spacing w:val="-1"/>
              </w:rPr>
              <w:t>authorizations</w:t>
            </w:r>
            <w:r w:rsidRPr="003A4F54">
              <w:rPr>
                <w:rFonts w:ascii="Verdana" w:hAnsi="Verdana"/>
                <w:spacing w:val="-5"/>
              </w:rPr>
              <w:t xml:space="preserve"> </w:t>
            </w:r>
            <w:proofErr w:type="gramStart"/>
            <w:r w:rsidRPr="003A4F54">
              <w:rPr>
                <w:rFonts w:ascii="Verdana" w:hAnsi="Verdana"/>
                <w:spacing w:val="-1"/>
              </w:rPr>
              <w:t>i</w:t>
            </w:r>
            <w:r w:rsidRPr="003A4F54">
              <w:rPr>
                <w:rFonts w:ascii="Verdana" w:hAnsi="Verdana"/>
              </w:rPr>
              <w:t>s</w:t>
            </w:r>
            <w:r w:rsidRPr="003A4F54">
              <w:rPr>
                <w:rFonts w:ascii="Verdana" w:hAnsi="Verdana"/>
                <w:spacing w:val="-41"/>
              </w:rPr>
              <w:t xml:space="preserve"> </w:t>
            </w:r>
            <w:r w:rsidR="00597462" w:rsidRPr="003A4F54">
              <w:rPr>
                <w:rFonts w:ascii="Verdana" w:hAnsi="Verdana"/>
                <w:spacing w:val="-41"/>
              </w:rPr>
              <w:t xml:space="preserve"> </w:t>
            </w:r>
            <w:r w:rsidRPr="003A4F54">
              <w:rPr>
                <w:rFonts w:ascii="Verdana" w:hAnsi="Verdana"/>
                <w:spacing w:val="7"/>
              </w:rPr>
              <w:t>r</w:t>
            </w:r>
            <w:r w:rsidRPr="003A4F54">
              <w:rPr>
                <w:rFonts w:ascii="Verdana" w:hAnsi="Verdana"/>
                <w:spacing w:val="2"/>
              </w:rPr>
              <w:t>e</w:t>
            </w:r>
            <w:r w:rsidRPr="003A4F54">
              <w:rPr>
                <w:rFonts w:ascii="Verdana" w:hAnsi="Verdana"/>
                <w:spacing w:val="-10"/>
              </w:rPr>
              <w:t>qu</w:t>
            </w:r>
            <w:r w:rsidRPr="003A4F54">
              <w:rPr>
                <w:rFonts w:ascii="Verdana" w:hAnsi="Verdana"/>
                <w:spacing w:val="-1"/>
              </w:rPr>
              <w:t>i</w:t>
            </w:r>
            <w:r w:rsidRPr="003A4F54">
              <w:rPr>
                <w:rFonts w:ascii="Verdana" w:hAnsi="Verdana"/>
                <w:spacing w:val="7"/>
              </w:rPr>
              <w:t>r</w:t>
            </w:r>
            <w:r w:rsidRPr="003A4F54">
              <w:rPr>
                <w:rFonts w:ascii="Verdana" w:hAnsi="Verdana"/>
                <w:spacing w:val="2"/>
              </w:rPr>
              <w:t>e</w:t>
            </w:r>
            <w:r w:rsidRPr="003A4F54">
              <w:rPr>
                <w:rFonts w:ascii="Verdana" w:hAnsi="Verdana"/>
                <w:spacing w:val="-10"/>
              </w:rPr>
              <w:t>d</w:t>
            </w:r>
            <w:proofErr w:type="gramEnd"/>
            <w:r w:rsidRPr="003A4F54">
              <w:rPr>
                <w:rFonts w:ascii="Verdana" w:hAnsi="Verdana"/>
              </w:rPr>
              <w:t>.</w:t>
            </w:r>
          </w:p>
        </w:tc>
      </w:tr>
      <w:tr w:rsidR="00894514" w:rsidRPr="003A4F54" w14:paraId="5C186DC2" w14:textId="77777777" w:rsidTr="00012164">
        <w:trPr>
          <w:trHeight w:hRule="exact" w:val="1540"/>
        </w:trPr>
        <w:tc>
          <w:tcPr>
            <w:tcW w:w="1540" w:type="dxa"/>
            <w:tcBorders>
              <w:top w:val="single" w:sz="9" w:space="0" w:color="000000"/>
              <w:left w:val="single" w:sz="9" w:space="0" w:color="000000"/>
              <w:bottom w:val="single" w:sz="9" w:space="0" w:color="000000"/>
              <w:right w:val="single" w:sz="9" w:space="0" w:color="000000"/>
            </w:tcBorders>
            <w:vAlign w:val="center"/>
          </w:tcPr>
          <w:p w14:paraId="734DE111" w14:textId="77777777" w:rsidR="00894514" w:rsidRPr="003A4F54" w:rsidRDefault="00894514" w:rsidP="00012164">
            <w:pPr>
              <w:spacing w:line="276" w:lineRule="auto"/>
              <w:jc w:val="center"/>
              <w:rPr>
                <w:rFonts w:ascii="Verdana" w:hAnsi="Verdana"/>
              </w:rPr>
            </w:pPr>
            <w:r w:rsidRPr="003A4F54">
              <w:rPr>
                <w:rFonts w:ascii="Verdana" w:hAnsi="Verdana"/>
                <w:spacing w:val="10"/>
              </w:rPr>
              <w:t>11</w:t>
            </w:r>
            <w:r w:rsidRPr="003A4F54">
              <w:rPr>
                <w:rFonts w:ascii="Verdana" w:hAnsi="Verdana"/>
                <w:spacing w:val="-15"/>
              </w:rPr>
              <w:t>.</w:t>
            </w:r>
            <w:r w:rsidRPr="003A4F54">
              <w:rPr>
                <w:rFonts w:ascii="Verdana" w:hAnsi="Verdana"/>
              </w:rPr>
              <w:t>1</w:t>
            </w:r>
          </w:p>
        </w:tc>
        <w:tc>
          <w:tcPr>
            <w:tcW w:w="7350" w:type="dxa"/>
            <w:tcBorders>
              <w:top w:val="single" w:sz="9" w:space="0" w:color="000000"/>
              <w:left w:val="single" w:sz="9" w:space="0" w:color="000000"/>
              <w:bottom w:val="single" w:sz="9" w:space="0" w:color="000000"/>
              <w:right w:val="single" w:sz="9" w:space="0" w:color="000000"/>
            </w:tcBorders>
            <w:vAlign w:val="center"/>
          </w:tcPr>
          <w:p w14:paraId="25169CA0" w14:textId="77777777" w:rsidR="00894514" w:rsidRPr="003A4F54" w:rsidRDefault="00894514" w:rsidP="00012164">
            <w:pPr>
              <w:spacing w:line="276" w:lineRule="auto"/>
              <w:ind w:left="99"/>
              <w:rPr>
                <w:rFonts w:ascii="Verdana" w:hAnsi="Verdana"/>
              </w:rPr>
            </w:pPr>
            <w:r w:rsidRPr="003A4F54">
              <w:rPr>
                <w:rFonts w:ascii="Verdana" w:hAnsi="Verdana"/>
              </w:rPr>
              <w:t xml:space="preserve">Email address for submission of Quotations is </w:t>
            </w:r>
            <w:hyperlink r:id="rId11" w:history="1">
              <w:proofErr w:type="spellStart"/>
              <w:r w:rsidR="00FA15F2" w:rsidRPr="003A4F54">
                <w:rPr>
                  <w:rStyle w:val="Hyperlink"/>
                  <w:rFonts w:ascii="Verdana" w:eastAsiaTheme="majorEastAsia" w:hAnsi="Verdana"/>
                  <w:b/>
                  <w:bCs/>
                </w:rPr>
                <w:t>ulsecltenders@srilankan.com</w:t>
              </w:r>
              <w:proofErr w:type="spellEnd"/>
            </w:hyperlink>
          </w:p>
          <w:p w14:paraId="6F83680F" w14:textId="77777777" w:rsidR="00894514" w:rsidRPr="003A4F54" w:rsidRDefault="00894514" w:rsidP="00012164">
            <w:pPr>
              <w:spacing w:before="7" w:line="276" w:lineRule="auto"/>
              <w:rPr>
                <w:rFonts w:ascii="Verdana" w:hAnsi="Verdana"/>
              </w:rPr>
            </w:pPr>
          </w:p>
          <w:p w14:paraId="1F3C01A9" w14:textId="69B19E7D" w:rsidR="00894514" w:rsidRPr="003A4F54" w:rsidRDefault="00894514" w:rsidP="002E3EB5">
            <w:pPr>
              <w:spacing w:line="276" w:lineRule="auto"/>
              <w:ind w:left="99"/>
              <w:rPr>
                <w:rFonts w:ascii="Verdana" w:hAnsi="Verdana"/>
              </w:rPr>
            </w:pPr>
            <w:r w:rsidRPr="003A4F54">
              <w:rPr>
                <w:rFonts w:ascii="Verdana" w:hAnsi="Verdana"/>
              </w:rPr>
              <w:t>Deadline for submission of quotations is on or before</w:t>
            </w:r>
            <w:r w:rsidR="00553FB9" w:rsidRPr="003A4F54">
              <w:rPr>
                <w:rFonts w:ascii="Verdana" w:hAnsi="Verdana"/>
              </w:rPr>
              <w:t xml:space="preserve"> </w:t>
            </w:r>
            <w:r w:rsidR="002E3EB5" w:rsidRPr="002E3EB5">
              <w:rPr>
                <w:rFonts w:ascii="Verdana" w:hAnsi="Verdana"/>
              </w:rPr>
              <w:t>05</w:t>
            </w:r>
            <w:r w:rsidR="002E3EB5" w:rsidRPr="002E3EB5">
              <w:rPr>
                <w:rFonts w:ascii="Verdana" w:hAnsi="Verdana"/>
                <w:vertAlign w:val="superscript"/>
              </w:rPr>
              <w:t>th</w:t>
            </w:r>
            <w:r w:rsidR="002E3EB5" w:rsidRPr="002E3EB5">
              <w:rPr>
                <w:rFonts w:ascii="Verdana" w:hAnsi="Verdana"/>
              </w:rPr>
              <w:t xml:space="preserve"> November 2024 before </w:t>
            </w:r>
            <w:proofErr w:type="spellStart"/>
            <w:r w:rsidR="002E3EB5" w:rsidRPr="002E3EB5">
              <w:rPr>
                <w:rFonts w:ascii="Verdana" w:hAnsi="Verdana"/>
              </w:rPr>
              <w:t>1000</w:t>
            </w:r>
            <w:r w:rsidR="00553FB9" w:rsidRPr="002E3EB5">
              <w:rPr>
                <w:rFonts w:ascii="Verdana" w:hAnsi="Verdana"/>
              </w:rPr>
              <w:t>hrs</w:t>
            </w:r>
            <w:proofErr w:type="spellEnd"/>
            <w:r w:rsidR="00553FB9" w:rsidRPr="003A4F54">
              <w:rPr>
                <w:rFonts w:ascii="Verdana" w:hAnsi="Verdana"/>
              </w:rPr>
              <w:t xml:space="preserve"> </w:t>
            </w:r>
          </w:p>
        </w:tc>
      </w:tr>
      <w:tr w:rsidR="00E57198" w:rsidRPr="003A4F54" w14:paraId="777DEF50" w14:textId="77777777" w:rsidTr="00012164">
        <w:trPr>
          <w:trHeight w:hRule="exact" w:val="2062"/>
        </w:trPr>
        <w:tc>
          <w:tcPr>
            <w:tcW w:w="1540" w:type="dxa"/>
            <w:tcBorders>
              <w:top w:val="single" w:sz="9" w:space="0" w:color="000000"/>
              <w:left w:val="single" w:sz="9" w:space="0" w:color="000000"/>
              <w:bottom w:val="single" w:sz="9" w:space="0" w:color="000000"/>
              <w:right w:val="single" w:sz="9" w:space="0" w:color="000000"/>
            </w:tcBorders>
            <w:vAlign w:val="center"/>
          </w:tcPr>
          <w:p w14:paraId="3037A29D" w14:textId="77777777" w:rsidR="00E57198" w:rsidRPr="003A4F54" w:rsidRDefault="00E57198" w:rsidP="00012164">
            <w:pPr>
              <w:spacing w:line="276" w:lineRule="auto"/>
              <w:jc w:val="center"/>
              <w:rPr>
                <w:rFonts w:ascii="Verdana" w:hAnsi="Verdana"/>
                <w:spacing w:val="10"/>
              </w:rPr>
            </w:pPr>
            <w:r w:rsidRPr="003A4F54">
              <w:rPr>
                <w:rFonts w:ascii="Verdana" w:hAnsi="Verdana"/>
                <w:spacing w:val="10"/>
              </w:rPr>
              <w:t>13</w:t>
            </w:r>
          </w:p>
        </w:tc>
        <w:tc>
          <w:tcPr>
            <w:tcW w:w="7350" w:type="dxa"/>
            <w:tcBorders>
              <w:top w:val="single" w:sz="9" w:space="0" w:color="000000"/>
              <w:left w:val="single" w:sz="9" w:space="0" w:color="000000"/>
              <w:bottom w:val="single" w:sz="9" w:space="0" w:color="000000"/>
              <w:right w:val="single" w:sz="9" w:space="0" w:color="000000"/>
            </w:tcBorders>
            <w:vAlign w:val="center"/>
          </w:tcPr>
          <w:p w14:paraId="61663388" w14:textId="5286CBFA" w:rsidR="00E57198" w:rsidRPr="003A4F54" w:rsidRDefault="00E57198" w:rsidP="00CD0D40">
            <w:pPr>
              <w:spacing w:line="276" w:lineRule="auto"/>
              <w:ind w:left="99"/>
              <w:jc w:val="both"/>
              <w:rPr>
                <w:rFonts w:ascii="Verdana" w:hAnsi="Verdana"/>
              </w:rPr>
            </w:pPr>
            <w:r w:rsidRPr="003A4F54">
              <w:rPr>
                <w:rFonts w:ascii="Verdana" w:hAnsi="Verdana"/>
              </w:rPr>
              <w:t xml:space="preserve">Bid opening is on </w:t>
            </w:r>
            <w:r w:rsidR="002E3EB5" w:rsidRPr="002E3EB5">
              <w:rPr>
                <w:rFonts w:ascii="Verdana" w:hAnsi="Verdana"/>
              </w:rPr>
              <w:t>05th November 2024</w:t>
            </w:r>
          </w:p>
          <w:p w14:paraId="28D3C1B9" w14:textId="77777777" w:rsidR="00EA06EB" w:rsidRPr="003A4F54" w:rsidRDefault="00EA06EB" w:rsidP="00EA06EB">
            <w:pPr>
              <w:spacing w:line="0" w:lineRule="atLeast"/>
              <w:ind w:left="1440" w:right="-39"/>
              <w:jc w:val="both"/>
              <w:rPr>
                <w:rFonts w:ascii="Verdana" w:eastAsia="Arial" w:hAnsi="Verdana"/>
              </w:rPr>
            </w:pPr>
            <w:r w:rsidRPr="003A4F54">
              <w:rPr>
                <w:rFonts w:ascii="Verdana" w:eastAsia="Arial" w:hAnsi="Verdana"/>
              </w:rPr>
              <w:t xml:space="preserve">SRILANKAN AIRLINES </w:t>
            </w:r>
          </w:p>
          <w:p w14:paraId="5EBB9D76" w14:textId="77777777" w:rsidR="00EA06EB" w:rsidRPr="003A4F54" w:rsidRDefault="00EA06EB" w:rsidP="00EA06EB">
            <w:pPr>
              <w:spacing w:line="0" w:lineRule="atLeast"/>
              <w:ind w:left="1440" w:right="-39"/>
              <w:jc w:val="both"/>
              <w:rPr>
                <w:rFonts w:ascii="Verdana" w:eastAsia="Arial" w:hAnsi="Verdana"/>
              </w:rPr>
            </w:pPr>
            <w:r w:rsidRPr="003A4F54">
              <w:rPr>
                <w:rFonts w:ascii="Verdana" w:eastAsia="Arial" w:hAnsi="Verdana"/>
              </w:rPr>
              <w:t>AIRLINE CENTRE</w:t>
            </w:r>
          </w:p>
          <w:p w14:paraId="5E94AE1A" w14:textId="77777777" w:rsidR="00EA06EB" w:rsidRPr="003A4F54" w:rsidRDefault="00EA06EB" w:rsidP="00EA06EB">
            <w:pPr>
              <w:spacing w:line="0" w:lineRule="atLeast"/>
              <w:ind w:left="1440" w:right="-39"/>
              <w:jc w:val="both"/>
              <w:rPr>
                <w:rFonts w:ascii="Verdana" w:eastAsia="Arial" w:hAnsi="Verdana"/>
              </w:rPr>
            </w:pPr>
            <w:r w:rsidRPr="003A4F54">
              <w:rPr>
                <w:rFonts w:ascii="Verdana" w:eastAsia="Arial" w:hAnsi="Verdana"/>
              </w:rPr>
              <w:t>BANDARANAYAKE INTERNATIONAL AIRPORT</w:t>
            </w:r>
          </w:p>
          <w:p w14:paraId="08E80D6A" w14:textId="77777777" w:rsidR="00EA06EB" w:rsidRPr="003A4F54" w:rsidRDefault="00EA06EB" w:rsidP="00EA06EB">
            <w:pPr>
              <w:spacing w:line="0" w:lineRule="atLeast"/>
              <w:ind w:left="1440" w:right="60"/>
              <w:jc w:val="both"/>
              <w:rPr>
                <w:rFonts w:ascii="Verdana" w:eastAsia="Arial" w:hAnsi="Verdana"/>
              </w:rPr>
            </w:pPr>
            <w:r w:rsidRPr="003A4F54">
              <w:rPr>
                <w:rFonts w:ascii="Verdana" w:eastAsia="Arial" w:hAnsi="Verdana"/>
              </w:rPr>
              <w:t>KATUNAYAKE</w:t>
            </w:r>
          </w:p>
          <w:p w14:paraId="4957598C" w14:textId="6334222D" w:rsidR="00924289" w:rsidRPr="003A4F54" w:rsidRDefault="00EA06EB" w:rsidP="00924289">
            <w:pPr>
              <w:spacing w:line="276" w:lineRule="auto"/>
              <w:ind w:left="99"/>
              <w:jc w:val="both"/>
              <w:rPr>
                <w:rFonts w:ascii="Verdana" w:eastAsia="Arial" w:hAnsi="Verdana"/>
              </w:rPr>
            </w:pPr>
            <w:r w:rsidRPr="003A4F54">
              <w:rPr>
                <w:rFonts w:ascii="Verdana" w:eastAsia="Arial" w:hAnsi="Verdana"/>
              </w:rPr>
              <w:t xml:space="preserve">                   SRI LANKA</w:t>
            </w:r>
          </w:p>
          <w:p w14:paraId="371338FC" w14:textId="6210025F" w:rsidR="00924289" w:rsidRPr="003A4F54" w:rsidRDefault="00B577AE" w:rsidP="00924289">
            <w:pPr>
              <w:spacing w:line="276" w:lineRule="auto"/>
              <w:ind w:left="99"/>
              <w:jc w:val="both"/>
              <w:rPr>
                <w:rFonts w:ascii="Verdana" w:hAnsi="Verdana"/>
                <w:spacing w:val="1"/>
              </w:rPr>
            </w:pPr>
            <w:r w:rsidRPr="003A4F54">
              <w:rPr>
                <w:rFonts w:ascii="Verdana" w:eastAsia="Arial" w:hAnsi="Verdana"/>
              </w:rPr>
              <w:t xml:space="preserve"> </w:t>
            </w:r>
            <w:r w:rsidR="00924289" w:rsidRPr="003A4F54">
              <w:rPr>
                <w:rFonts w:ascii="Verdana" w:eastAsia="Arial" w:hAnsi="Verdana"/>
              </w:rPr>
              <w:t xml:space="preserve">                  </w:t>
            </w:r>
            <w:r w:rsidRPr="003A4F54">
              <w:rPr>
                <w:rFonts w:ascii="Verdana" w:eastAsia="Arial" w:hAnsi="Verdana"/>
              </w:rPr>
              <w:t>P</w:t>
            </w:r>
            <w:r w:rsidR="00924289" w:rsidRPr="003A4F54">
              <w:rPr>
                <w:rFonts w:ascii="Verdana" w:eastAsia="Arial" w:hAnsi="Verdana"/>
              </w:rPr>
              <w:t>OSTAL CODE-</w:t>
            </w:r>
            <w:r w:rsidRPr="003A4F54">
              <w:rPr>
                <w:rFonts w:ascii="Verdana" w:eastAsia="Arial" w:hAnsi="Verdana"/>
              </w:rPr>
              <w:t>11450</w:t>
            </w:r>
          </w:p>
        </w:tc>
      </w:tr>
    </w:tbl>
    <w:p w14:paraId="3552D31D" w14:textId="77777777" w:rsidR="00894514" w:rsidRPr="003A4F54" w:rsidRDefault="00894514" w:rsidP="00050CDB">
      <w:pPr>
        <w:spacing w:line="276" w:lineRule="auto"/>
        <w:jc w:val="both"/>
        <w:rPr>
          <w:rFonts w:ascii="Verdana" w:hAnsi="Verdana"/>
        </w:rPr>
      </w:pPr>
    </w:p>
    <w:p w14:paraId="4579CD89" w14:textId="77777777" w:rsidR="00894514" w:rsidRPr="003A4F54" w:rsidRDefault="00894514" w:rsidP="00050CDB">
      <w:pPr>
        <w:spacing w:line="276" w:lineRule="auto"/>
        <w:jc w:val="both"/>
        <w:rPr>
          <w:rFonts w:ascii="Verdana" w:hAnsi="Verdana"/>
        </w:rPr>
      </w:pPr>
    </w:p>
    <w:p w14:paraId="6CCEDDFA" w14:textId="77777777" w:rsidR="00894514" w:rsidRPr="003A4F54" w:rsidRDefault="00894514" w:rsidP="00050CDB">
      <w:pPr>
        <w:spacing w:before="8" w:line="276" w:lineRule="auto"/>
        <w:jc w:val="both"/>
        <w:rPr>
          <w:rFonts w:ascii="Verdana" w:hAnsi="Verdana"/>
        </w:rPr>
      </w:pPr>
    </w:p>
    <w:p w14:paraId="5726BE86" w14:textId="77777777" w:rsidR="00894514" w:rsidRPr="003A4F54" w:rsidRDefault="00894514" w:rsidP="00050CDB">
      <w:pPr>
        <w:spacing w:line="276" w:lineRule="auto"/>
        <w:jc w:val="both"/>
        <w:rPr>
          <w:rFonts w:ascii="Verdana" w:hAnsi="Verdana"/>
        </w:rPr>
      </w:pPr>
    </w:p>
    <w:p w14:paraId="0467FA84" w14:textId="77777777" w:rsidR="00894514" w:rsidRPr="003A4F54" w:rsidRDefault="00894514" w:rsidP="00050CDB">
      <w:pPr>
        <w:spacing w:line="276" w:lineRule="auto"/>
        <w:jc w:val="both"/>
        <w:rPr>
          <w:rFonts w:ascii="Verdana" w:hAnsi="Verdana"/>
        </w:rPr>
      </w:pPr>
    </w:p>
    <w:p w14:paraId="240259A5" w14:textId="77777777" w:rsidR="00894514" w:rsidRPr="003A4F54" w:rsidRDefault="00894514" w:rsidP="00050CDB">
      <w:pPr>
        <w:spacing w:line="276" w:lineRule="auto"/>
        <w:jc w:val="both"/>
        <w:rPr>
          <w:rFonts w:ascii="Verdana" w:hAnsi="Verdana"/>
        </w:rPr>
      </w:pPr>
    </w:p>
    <w:p w14:paraId="0935D18E" w14:textId="77777777" w:rsidR="00DD4561" w:rsidRPr="003A4F54" w:rsidRDefault="00DD4561" w:rsidP="00050CDB">
      <w:pPr>
        <w:spacing w:line="276" w:lineRule="auto"/>
        <w:jc w:val="both"/>
        <w:rPr>
          <w:rFonts w:ascii="Verdana" w:hAnsi="Verdana"/>
        </w:rPr>
      </w:pPr>
    </w:p>
    <w:p w14:paraId="70B4FA6B" w14:textId="77777777" w:rsidR="00DD4561" w:rsidRPr="003A4F54" w:rsidRDefault="00DD4561" w:rsidP="00050CDB">
      <w:pPr>
        <w:spacing w:line="276" w:lineRule="auto"/>
        <w:jc w:val="both"/>
        <w:rPr>
          <w:rFonts w:ascii="Verdana" w:hAnsi="Verdana"/>
        </w:rPr>
      </w:pPr>
    </w:p>
    <w:p w14:paraId="69F7BFCC" w14:textId="77777777" w:rsidR="00A83FCB" w:rsidRPr="003A4F54" w:rsidRDefault="00A83FCB" w:rsidP="00050CDB">
      <w:pPr>
        <w:spacing w:line="276" w:lineRule="auto"/>
        <w:jc w:val="both"/>
        <w:rPr>
          <w:rFonts w:ascii="Verdana" w:hAnsi="Verdana"/>
        </w:rPr>
        <w:sectPr w:rsidR="00A83FCB" w:rsidRPr="003A4F54">
          <w:pgSz w:w="11920" w:h="16840"/>
          <w:pgMar w:top="1380" w:right="900" w:bottom="280" w:left="1580" w:header="720" w:footer="720" w:gutter="0"/>
          <w:cols w:space="720"/>
        </w:sectPr>
      </w:pPr>
    </w:p>
    <w:p w14:paraId="1005593E" w14:textId="77777777" w:rsidR="002E3EB5" w:rsidRDefault="002E3EB5" w:rsidP="00050CDB">
      <w:pPr>
        <w:spacing w:before="13" w:line="276" w:lineRule="auto"/>
        <w:ind w:left="2860"/>
        <w:jc w:val="both"/>
        <w:rPr>
          <w:rFonts w:ascii="Verdana" w:hAnsi="Verdana"/>
          <w:b/>
          <w:position w:val="-1"/>
        </w:rPr>
      </w:pPr>
      <w:bookmarkStart w:id="0" w:name="_Toc503525954"/>
    </w:p>
    <w:p w14:paraId="6085E8B9" w14:textId="1E8FDC5B" w:rsidR="00640182" w:rsidRPr="003A4F54" w:rsidRDefault="00640182" w:rsidP="00050CDB">
      <w:pPr>
        <w:spacing w:before="13" w:line="276" w:lineRule="auto"/>
        <w:ind w:left="2860"/>
        <w:jc w:val="both"/>
        <w:rPr>
          <w:rFonts w:ascii="Verdana" w:hAnsi="Verdana"/>
          <w:b/>
          <w:position w:val="-1"/>
        </w:rPr>
      </w:pPr>
      <w:r w:rsidRPr="003A4F54">
        <w:rPr>
          <w:rFonts w:ascii="Verdana" w:hAnsi="Verdana"/>
          <w:b/>
          <w:position w:val="-1"/>
        </w:rPr>
        <w:t xml:space="preserve">Section III </w:t>
      </w:r>
      <w:r w:rsidR="00A0567F" w:rsidRPr="003A4F54">
        <w:rPr>
          <w:rFonts w:ascii="Verdana" w:hAnsi="Verdana"/>
          <w:b/>
          <w:position w:val="-1"/>
        </w:rPr>
        <w:t>–</w:t>
      </w:r>
      <w:r w:rsidRPr="003A4F54">
        <w:rPr>
          <w:rFonts w:ascii="Verdana" w:hAnsi="Verdana"/>
          <w:b/>
          <w:position w:val="-1"/>
        </w:rPr>
        <w:t xml:space="preserve"> </w:t>
      </w:r>
      <w:bookmarkEnd w:id="0"/>
      <w:r w:rsidR="00A0567F" w:rsidRPr="003A4F54">
        <w:rPr>
          <w:rFonts w:ascii="Verdana" w:hAnsi="Verdana"/>
          <w:b/>
          <w:position w:val="-1"/>
        </w:rPr>
        <w:t>Schedule of Requirements</w:t>
      </w:r>
    </w:p>
    <w:p w14:paraId="0C3DE577" w14:textId="77777777" w:rsidR="005E1CA3" w:rsidRDefault="005E1CA3" w:rsidP="00E34E43">
      <w:pPr>
        <w:spacing w:line="0" w:lineRule="atLeast"/>
        <w:ind w:right="-39"/>
        <w:rPr>
          <w:rFonts w:ascii="Verdana" w:hAnsi="Verdana"/>
          <w:color w:val="000000" w:themeColor="text1"/>
        </w:rPr>
      </w:pPr>
    </w:p>
    <w:p w14:paraId="22A34450" w14:textId="77777777" w:rsidR="002E3EB5" w:rsidRPr="003A4F54" w:rsidRDefault="002E3EB5" w:rsidP="00E34E43">
      <w:pPr>
        <w:spacing w:line="0" w:lineRule="atLeast"/>
        <w:ind w:right="-39"/>
        <w:rPr>
          <w:rFonts w:ascii="Verdana" w:hAnsi="Verdana"/>
          <w:color w:val="000000" w:themeColor="text1"/>
        </w:rPr>
      </w:pPr>
    </w:p>
    <w:p w14:paraId="3D98BB0E" w14:textId="4BABAFDB" w:rsidR="005E1CA3" w:rsidRPr="003A4F54" w:rsidRDefault="005E1CA3" w:rsidP="00232342">
      <w:pPr>
        <w:spacing w:line="276" w:lineRule="auto"/>
        <w:ind w:right="-43"/>
        <w:rPr>
          <w:rFonts w:ascii="Verdana" w:hAnsi="Verdana"/>
          <w:color w:val="000000" w:themeColor="text1"/>
        </w:rPr>
      </w:pPr>
      <w:r w:rsidRPr="003A4F54">
        <w:rPr>
          <w:rFonts w:ascii="Verdana" w:hAnsi="Verdana"/>
          <w:color w:val="000000" w:themeColor="text1"/>
        </w:rPr>
        <w:t xml:space="preserve">SriLankan Airlines requires total of </w:t>
      </w:r>
      <w:r w:rsidR="00FB7C0A" w:rsidRPr="003A4F54">
        <w:rPr>
          <w:rFonts w:ascii="Verdana" w:hAnsi="Verdana"/>
          <w:color w:val="000000" w:themeColor="text1"/>
        </w:rPr>
        <w:t>0</w:t>
      </w:r>
      <w:r w:rsidR="00AE71DC">
        <w:rPr>
          <w:rFonts w:ascii="Verdana" w:hAnsi="Verdana"/>
          <w:color w:val="000000" w:themeColor="text1"/>
        </w:rPr>
        <w:t>5</w:t>
      </w:r>
      <w:r w:rsidRPr="003A4F54">
        <w:rPr>
          <w:rFonts w:ascii="Verdana" w:hAnsi="Verdana"/>
          <w:color w:val="000000" w:themeColor="text1"/>
        </w:rPr>
        <w:t xml:space="preserve"> staff per day</w:t>
      </w:r>
      <w:r w:rsidR="00FB7C0A" w:rsidRPr="003A4F54">
        <w:rPr>
          <w:rFonts w:ascii="Verdana" w:hAnsi="Verdana"/>
          <w:color w:val="000000" w:themeColor="text1"/>
        </w:rPr>
        <w:t xml:space="preserve"> / night shift</w:t>
      </w:r>
      <w:r w:rsidRPr="003A4F54">
        <w:rPr>
          <w:rFonts w:ascii="Verdana" w:hAnsi="Verdana"/>
          <w:color w:val="000000" w:themeColor="text1"/>
        </w:rPr>
        <w:t xml:space="preserve"> as specified below on shift basis for access control duties at SriLankan </w:t>
      </w:r>
      <w:r w:rsidR="00AE71DC">
        <w:rPr>
          <w:rFonts w:ascii="Verdana" w:hAnsi="Verdana"/>
          <w:color w:val="000000" w:themeColor="text1"/>
        </w:rPr>
        <w:t>Airlines offices</w:t>
      </w:r>
      <w:r w:rsidRPr="003A4F54">
        <w:rPr>
          <w:rFonts w:ascii="Verdana" w:hAnsi="Verdana"/>
          <w:color w:val="000000" w:themeColor="text1"/>
        </w:rPr>
        <w:t xml:space="preserve"> in </w:t>
      </w:r>
      <w:r w:rsidR="00AE71DC">
        <w:rPr>
          <w:rFonts w:ascii="Verdana" w:hAnsi="Verdana"/>
          <w:color w:val="000000" w:themeColor="text1"/>
        </w:rPr>
        <w:t>Colombo</w:t>
      </w:r>
      <w:r w:rsidRPr="003A4F54">
        <w:rPr>
          <w:rFonts w:ascii="Verdana" w:hAnsi="Verdana"/>
          <w:color w:val="000000" w:themeColor="text1"/>
        </w:rPr>
        <w:t xml:space="preserve">. </w:t>
      </w:r>
    </w:p>
    <w:p w14:paraId="274CE41A" w14:textId="77777777" w:rsidR="00E31F96" w:rsidRPr="003A4F54" w:rsidRDefault="0083085A" w:rsidP="00232342">
      <w:pPr>
        <w:spacing w:line="276" w:lineRule="auto"/>
        <w:jc w:val="both"/>
        <w:rPr>
          <w:rFonts w:ascii="Verdana" w:hAnsi="Verdana"/>
          <w:color w:val="00B0F0"/>
          <w:position w:val="-1"/>
        </w:rPr>
      </w:pPr>
      <w:r w:rsidRPr="003A4F54">
        <w:rPr>
          <w:rFonts w:ascii="Verdana" w:hAnsi="Verdana"/>
          <w:color w:val="00B0F0"/>
          <w:position w:val="-1"/>
        </w:rPr>
        <w:t xml:space="preserve"> </w:t>
      </w:r>
    </w:p>
    <w:p w14:paraId="4BD76F05" w14:textId="77777777" w:rsidR="00E31F96" w:rsidRDefault="00E31F96" w:rsidP="00050CDB">
      <w:pPr>
        <w:spacing w:before="13" w:line="276" w:lineRule="auto"/>
        <w:jc w:val="both"/>
        <w:rPr>
          <w:rFonts w:ascii="Verdana" w:hAnsi="Verdana"/>
          <w:position w:val="-1"/>
        </w:rPr>
      </w:pPr>
    </w:p>
    <w:p w14:paraId="29292902" w14:textId="77777777" w:rsidR="00AE71DC" w:rsidRPr="003A4F54" w:rsidRDefault="00AE71DC" w:rsidP="00050CDB">
      <w:pPr>
        <w:spacing w:before="13" w:line="276" w:lineRule="auto"/>
        <w:jc w:val="both"/>
        <w:rPr>
          <w:rFonts w:ascii="Verdana" w:hAnsi="Verdana"/>
          <w:position w:val="-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2970"/>
        <w:gridCol w:w="3150"/>
      </w:tblGrid>
      <w:tr w:rsidR="00375378" w:rsidRPr="003A4F54" w14:paraId="515781E3" w14:textId="77777777" w:rsidTr="00CC252C">
        <w:trPr>
          <w:trHeight w:val="720"/>
        </w:trPr>
        <w:tc>
          <w:tcPr>
            <w:tcW w:w="9985" w:type="dxa"/>
            <w:gridSpan w:val="3"/>
            <w:tcBorders>
              <w:top w:val="single" w:sz="4" w:space="0" w:color="auto"/>
              <w:left w:val="single" w:sz="4" w:space="0" w:color="auto"/>
              <w:bottom w:val="single" w:sz="4" w:space="0" w:color="auto"/>
              <w:right w:val="single" w:sz="4" w:space="0" w:color="auto"/>
            </w:tcBorders>
            <w:shd w:val="clear" w:color="auto" w:fill="auto"/>
          </w:tcPr>
          <w:p w14:paraId="22CAE7CA" w14:textId="77777777" w:rsidR="00683477" w:rsidRPr="003A4F54" w:rsidRDefault="00375378" w:rsidP="00C92C96">
            <w:pPr>
              <w:jc w:val="center"/>
              <w:rPr>
                <w:rFonts w:ascii="Verdana" w:hAnsi="Verdana"/>
                <w:b/>
                <w:bCs/>
                <w:u w:val="single"/>
              </w:rPr>
            </w:pPr>
            <w:r w:rsidRPr="003A4F54">
              <w:rPr>
                <w:rFonts w:ascii="Verdana" w:hAnsi="Verdana"/>
                <w:b/>
                <w:bCs/>
                <w:u w:val="single"/>
              </w:rPr>
              <w:t xml:space="preserve">SECURITY SERVICES REQUIRED </w:t>
            </w:r>
            <w:r w:rsidR="00C92C96" w:rsidRPr="003A4F54">
              <w:rPr>
                <w:rFonts w:ascii="Verdana" w:hAnsi="Verdana"/>
                <w:b/>
                <w:bCs/>
                <w:u w:val="single"/>
              </w:rPr>
              <w:t>AT THE UL PREMISES IN</w:t>
            </w:r>
          </w:p>
          <w:p w14:paraId="5D2AE31C" w14:textId="22794BE1" w:rsidR="00375378" w:rsidRPr="003A4F54" w:rsidRDefault="00AE71DC" w:rsidP="00C92C96">
            <w:pPr>
              <w:jc w:val="center"/>
              <w:rPr>
                <w:rFonts w:ascii="Verdana" w:eastAsia="SimSun" w:hAnsi="Verdana" w:cs="Calibri"/>
                <w:b/>
                <w:lang w:val="en-GB"/>
              </w:rPr>
            </w:pPr>
            <w:r>
              <w:rPr>
                <w:rFonts w:ascii="Verdana" w:hAnsi="Verdana"/>
                <w:b/>
                <w:bCs/>
                <w:u w:val="single"/>
              </w:rPr>
              <w:t>COLOMBO</w:t>
            </w:r>
          </w:p>
        </w:tc>
      </w:tr>
      <w:tr w:rsidR="008F7145" w:rsidRPr="003A4F54" w14:paraId="393D6F9E" w14:textId="77777777" w:rsidTr="00CC252C">
        <w:trPr>
          <w:trHeight w:val="467"/>
        </w:trPr>
        <w:tc>
          <w:tcPr>
            <w:tcW w:w="3865" w:type="dxa"/>
            <w:tcBorders>
              <w:top w:val="single" w:sz="4" w:space="0" w:color="auto"/>
              <w:left w:val="single" w:sz="4" w:space="0" w:color="auto"/>
              <w:bottom w:val="single" w:sz="4" w:space="0" w:color="auto"/>
            </w:tcBorders>
            <w:shd w:val="clear" w:color="auto" w:fill="auto"/>
            <w:vAlign w:val="center"/>
          </w:tcPr>
          <w:p w14:paraId="251EBDB4" w14:textId="77777777" w:rsidR="008F7145" w:rsidRPr="003A4F54" w:rsidRDefault="008F7145" w:rsidP="00CC252C">
            <w:pPr>
              <w:jc w:val="center"/>
              <w:rPr>
                <w:rFonts w:ascii="Verdana" w:eastAsia="SimSun" w:hAnsi="Verdana" w:cs="Calibri"/>
                <w:b/>
                <w:lang w:val="en-GB"/>
              </w:rPr>
            </w:pPr>
            <w:r w:rsidRPr="003A4F54">
              <w:rPr>
                <w:rFonts w:ascii="Verdana" w:eastAsia="SimSun" w:hAnsi="Verdana" w:cs="Calibri"/>
                <w:b/>
                <w:lang w:val="en-GB"/>
              </w:rPr>
              <w:t>Duty point</w:t>
            </w:r>
          </w:p>
        </w:tc>
        <w:tc>
          <w:tcPr>
            <w:tcW w:w="6120" w:type="dxa"/>
            <w:gridSpan w:val="2"/>
            <w:tcBorders>
              <w:top w:val="single" w:sz="4" w:space="0" w:color="auto"/>
              <w:bottom w:val="single" w:sz="4" w:space="0" w:color="auto"/>
              <w:right w:val="single" w:sz="4" w:space="0" w:color="auto"/>
            </w:tcBorders>
            <w:shd w:val="clear" w:color="auto" w:fill="auto"/>
            <w:vAlign w:val="center"/>
          </w:tcPr>
          <w:p w14:paraId="27606CDF" w14:textId="77777777" w:rsidR="008F7145" w:rsidRPr="003A4F54" w:rsidRDefault="008F7145" w:rsidP="00CC252C">
            <w:pPr>
              <w:jc w:val="center"/>
              <w:rPr>
                <w:rFonts w:ascii="Verdana" w:eastAsia="SimSun" w:hAnsi="Verdana" w:cs="Calibri"/>
                <w:b/>
                <w:lang w:val="en-GB"/>
              </w:rPr>
            </w:pPr>
            <w:r w:rsidRPr="003A4F54">
              <w:rPr>
                <w:rFonts w:ascii="Verdana" w:eastAsia="SimSun" w:hAnsi="Verdana" w:cs="Calibri"/>
                <w:b/>
                <w:lang w:val="en-GB"/>
              </w:rPr>
              <w:t>No of Sec staff</w:t>
            </w:r>
          </w:p>
        </w:tc>
      </w:tr>
      <w:tr w:rsidR="008F7145" w:rsidRPr="003A4F54" w14:paraId="1E20B7CF" w14:textId="77777777" w:rsidTr="00CC252C">
        <w:trPr>
          <w:trHeight w:val="323"/>
        </w:trPr>
        <w:tc>
          <w:tcPr>
            <w:tcW w:w="3865" w:type="dxa"/>
            <w:tcBorders>
              <w:top w:val="single" w:sz="4" w:space="0" w:color="auto"/>
            </w:tcBorders>
            <w:shd w:val="clear" w:color="auto" w:fill="auto"/>
          </w:tcPr>
          <w:p w14:paraId="04EFDA9E" w14:textId="17FDA2D4" w:rsidR="008F7145" w:rsidRPr="003A4F54" w:rsidRDefault="008F7145" w:rsidP="008F7145">
            <w:pPr>
              <w:rPr>
                <w:rFonts w:ascii="Verdana" w:eastAsia="SimSun" w:hAnsi="Verdana" w:cs="Calibri"/>
                <w:b/>
                <w:u w:val="single"/>
                <w:lang w:val="en-GB"/>
              </w:rPr>
            </w:pPr>
          </w:p>
        </w:tc>
        <w:tc>
          <w:tcPr>
            <w:tcW w:w="2970" w:type="dxa"/>
            <w:tcBorders>
              <w:top w:val="single" w:sz="4" w:space="0" w:color="auto"/>
            </w:tcBorders>
            <w:shd w:val="clear" w:color="auto" w:fill="auto"/>
          </w:tcPr>
          <w:p w14:paraId="00A28731" w14:textId="77777777" w:rsidR="008F7145" w:rsidRPr="003A4F54" w:rsidRDefault="008F7145" w:rsidP="0083085A">
            <w:pPr>
              <w:jc w:val="center"/>
              <w:rPr>
                <w:rFonts w:ascii="Verdana" w:eastAsia="SimSun" w:hAnsi="Verdana" w:cs="Calibri"/>
                <w:b/>
                <w:lang w:val="en-GB"/>
              </w:rPr>
            </w:pPr>
            <w:r w:rsidRPr="003A4F54">
              <w:rPr>
                <w:rFonts w:ascii="Verdana" w:eastAsia="SimSun" w:hAnsi="Verdana" w:cs="Calibri"/>
                <w:b/>
                <w:lang w:val="en-GB"/>
              </w:rPr>
              <w:t xml:space="preserve">   Day </w:t>
            </w:r>
            <w:r w:rsidR="0083085A" w:rsidRPr="003A4F54">
              <w:rPr>
                <w:rFonts w:ascii="Verdana" w:eastAsia="SimSun" w:hAnsi="Verdana" w:cs="Calibri"/>
                <w:b/>
                <w:lang w:val="en-GB"/>
              </w:rPr>
              <w:t>(0700 -1900)</w:t>
            </w:r>
          </w:p>
        </w:tc>
        <w:tc>
          <w:tcPr>
            <w:tcW w:w="3150" w:type="dxa"/>
            <w:tcBorders>
              <w:top w:val="single" w:sz="4" w:space="0" w:color="auto"/>
            </w:tcBorders>
            <w:shd w:val="clear" w:color="auto" w:fill="auto"/>
          </w:tcPr>
          <w:p w14:paraId="76290138" w14:textId="77777777" w:rsidR="008F7145" w:rsidRPr="003A4F54" w:rsidRDefault="008F7145" w:rsidP="008F7145">
            <w:pPr>
              <w:jc w:val="center"/>
              <w:rPr>
                <w:rFonts w:ascii="Verdana" w:eastAsia="SimSun" w:hAnsi="Verdana" w:cs="Calibri"/>
                <w:b/>
                <w:lang w:val="en-GB"/>
              </w:rPr>
            </w:pPr>
            <w:r w:rsidRPr="003A4F54">
              <w:rPr>
                <w:rFonts w:ascii="Verdana" w:eastAsia="SimSun" w:hAnsi="Verdana" w:cs="Calibri"/>
                <w:b/>
                <w:lang w:val="en-GB"/>
              </w:rPr>
              <w:t>Night</w:t>
            </w:r>
            <w:r w:rsidR="0083085A" w:rsidRPr="003A4F54">
              <w:rPr>
                <w:rFonts w:ascii="Verdana" w:eastAsia="SimSun" w:hAnsi="Verdana" w:cs="Calibri"/>
                <w:b/>
                <w:lang w:val="en-GB"/>
              </w:rPr>
              <w:t xml:space="preserve"> (1900 -0700)</w:t>
            </w:r>
          </w:p>
        </w:tc>
      </w:tr>
      <w:tr w:rsidR="008F7145" w:rsidRPr="003A4F54" w14:paraId="54EF9ED5" w14:textId="77777777" w:rsidTr="00CC252C">
        <w:trPr>
          <w:trHeight w:val="254"/>
        </w:trPr>
        <w:tc>
          <w:tcPr>
            <w:tcW w:w="3865" w:type="dxa"/>
            <w:shd w:val="clear" w:color="auto" w:fill="auto"/>
          </w:tcPr>
          <w:p w14:paraId="286E5FF9" w14:textId="34EA877E" w:rsidR="008F7145" w:rsidRPr="003A4F54" w:rsidRDefault="00FB7C0A" w:rsidP="008F7145">
            <w:pPr>
              <w:rPr>
                <w:rFonts w:ascii="Verdana" w:eastAsia="SimSun" w:hAnsi="Verdana" w:cs="Calibri"/>
                <w:lang w:val="en-GB"/>
              </w:rPr>
            </w:pPr>
            <w:r w:rsidRPr="003A4F54">
              <w:rPr>
                <w:rFonts w:ascii="Verdana" w:eastAsia="SimSun" w:hAnsi="Verdana" w:cs="Calibri"/>
                <w:lang w:val="en-GB"/>
              </w:rPr>
              <w:t xml:space="preserve">WTC Ticket Office / SriLankan </w:t>
            </w:r>
            <w:r w:rsidR="00CC252C">
              <w:rPr>
                <w:rFonts w:ascii="Verdana" w:eastAsia="SimSun" w:hAnsi="Verdana" w:cs="Calibri"/>
                <w:lang w:val="en-GB"/>
              </w:rPr>
              <w:t>S</w:t>
            </w:r>
            <w:r w:rsidRPr="003A4F54">
              <w:rPr>
                <w:rFonts w:ascii="Verdana" w:eastAsia="SimSun" w:hAnsi="Verdana" w:cs="Calibri"/>
                <w:lang w:val="en-GB"/>
              </w:rPr>
              <w:t>ales</w:t>
            </w:r>
          </w:p>
        </w:tc>
        <w:tc>
          <w:tcPr>
            <w:tcW w:w="2970" w:type="dxa"/>
            <w:shd w:val="clear" w:color="auto" w:fill="auto"/>
          </w:tcPr>
          <w:p w14:paraId="2D649D56" w14:textId="77777777" w:rsidR="008F7145" w:rsidRPr="003A4F54" w:rsidRDefault="008F7145" w:rsidP="00FB7C0A">
            <w:pPr>
              <w:ind w:left="72"/>
              <w:rPr>
                <w:rFonts w:ascii="Verdana" w:eastAsia="SimSun" w:hAnsi="Verdana" w:cs="Calibri"/>
                <w:lang w:val="en-GB"/>
              </w:rPr>
            </w:pPr>
            <w:r w:rsidRPr="003A4F54">
              <w:rPr>
                <w:rFonts w:ascii="Verdana" w:eastAsia="SimSun" w:hAnsi="Verdana" w:cs="Calibri"/>
                <w:lang w:val="en-GB"/>
              </w:rPr>
              <w:t>0</w:t>
            </w:r>
            <w:r w:rsidR="00FB7C0A" w:rsidRPr="003A4F54">
              <w:rPr>
                <w:rFonts w:ascii="Verdana" w:eastAsia="SimSun" w:hAnsi="Verdana" w:cs="Calibri"/>
                <w:lang w:val="en-GB"/>
              </w:rPr>
              <w:t>2</w:t>
            </w:r>
            <w:r w:rsidR="003D67F4" w:rsidRPr="003A4F54">
              <w:rPr>
                <w:rFonts w:ascii="Verdana" w:eastAsia="SimSun" w:hAnsi="Verdana" w:cs="Calibri"/>
                <w:lang w:val="en-GB"/>
              </w:rPr>
              <w:t xml:space="preserve"> (01 LSO, 0</w:t>
            </w:r>
            <w:r w:rsidR="00FB7C0A" w:rsidRPr="003A4F54">
              <w:rPr>
                <w:rFonts w:ascii="Verdana" w:eastAsia="SimSun" w:hAnsi="Verdana" w:cs="Calibri"/>
                <w:lang w:val="en-GB"/>
              </w:rPr>
              <w:t>1</w:t>
            </w:r>
            <w:r w:rsidR="003D67F4" w:rsidRPr="003A4F54">
              <w:rPr>
                <w:rFonts w:ascii="Verdana" w:eastAsia="SimSun" w:hAnsi="Verdana" w:cs="Calibri"/>
                <w:lang w:val="en-GB"/>
              </w:rPr>
              <w:t xml:space="preserve"> JSO)</w:t>
            </w:r>
          </w:p>
        </w:tc>
        <w:tc>
          <w:tcPr>
            <w:tcW w:w="3150" w:type="dxa"/>
            <w:shd w:val="clear" w:color="auto" w:fill="auto"/>
          </w:tcPr>
          <w:p w14:paraId="07F4C9D5" w14:textId="5D7E9E3B" w:rsidR="008F7145" w:rsidRPr="003A4F54" w:rsidRDefault="00553FB9" w:rsidP="002C233E">
            <w:pPr>
              <w:jc w:val="both"/>
              <w:rPr>
                <w:rFonts w:ascii="Verdana" w:eastAsia="SimSun" w:hAnsi="Verdana" w:cs="Calibri"/>
                <w:lang w:val="en-GB"/>
              </w:rPr>
            </w:pPr>
            <w:r w:rsidRPr="003A4F54">
              <w:rPr>
                <w:rFonts w:ascii="Verdana" w:eastAsia="SimSun" w:hAnsi="Verdana" w:cs="Calibri"/>
                <w:lang w:val="en-GB"/>
              </w:rPr>
              <w:t>One should continue till office closure</w:t>
            </w:r>
            <w:r w:rsidR="0067157D" w:rsidRPr="003A4F54">
              <w:rPr>
                <w:rFonts w:ascii="Verdana" w:eastAsia="SimSun" w:hAnsi="Verdana" w:cs="Calibri"/>
                <w:lang w:val="en-GB"/>
              </w:rPr>
              <w:t xml:space="preserve"> </w:t>
            </w:r>
          </w:p>
        </w:tc>
      </w:tr>
      <w:tr w:rsidR="008F7145" w:rsidRPr="003A4F54" w14:paraId="17ADD3C5" w14:textId="77777777" w:rsidTr="00CC252C">
        <w:trPr>
          <w:trHeight w:val="269"/>
        </w:trPr>
        <w:tc>
          <w:tcPr>
            <w:tcW w:w="3865" w:type="dxa"/>
            <w:shd w:val="clear" w:color="auto" w:fill="auto"/>
          </w:tcPr>
          <w:p w14:paraId="07AD42E6" w14:textId="77777777" w:rsidR="008F7145" w:rsidRPr="003A4F54" w:rsidRDefault="00FB7C0A" w:rsidP="008F7145">
            <w:pPr>
              <w:rPr>
                <w:rFonts w:ascii="Verdana" w:eastAsia="SimSun" w:hAnsi="Verdana" w:cs="Calibri"/>
                <w:lang w:val="en-GB"/>
              </w:rPr>
            </w:pPr>
            <w:r w:rsidRPr="003A4F54">
              <w:rPr>
                <w:rFonts w:ascii="Verdana" w:eastAsia="SimSun" w:hAnsi="Verdana" w:cs="Calibri"/>
                <w:lang w:val="en-GB"/>
              </w:rPr>
              <w:t xml:space="preserve">Regional Office </w:t>
            </w:r>
          </w:p>
        </w:tc>
        <w:tc>
          <w:tcPr>
            <w:tcW w:w="2970" w:type="dxa"/>
            <w:shd w:val="clear" w:color="auto" w:fill="auto"/>
          </w:tcPr>
          <w:p w14:paraId="1CEC2C27" w14:textId="5D8913E6" w:rsidR="008F7145" w:rsidRPr="003A4F54" w:rsidRDefault="00FB7C0A" w:rsidP="002C233E">
            <w:pPr>
              <w:ind w:left="72"/>
              <w:rPr>
                <w:rFonts w:ascii="Verdana" w:eastAsia="SimSun" w:hAnsi="Verdana" w:cs="Calibri"/>
                <w:lang w:val="en-GB"/>
              </w:rPr>
            </w:pPr>
            <w:r w:rsidRPr="003A4F54">
              <w:rPr>
                <w:rFonts w:ascii="Verdana" w:eastAsia="SimSun" w:hAnsi="Verdana" w:cs="Calibri"/>
                <w:lang w:val="en-GB"/>
              </w:rPr>
              <w:t>0</w:t>
            </w:r>
            <w:r w:rsidR="00553FB9" w:rsidRPr="003A4F54">
              <w:rPr>
                <w:rFonts w:ascii="Verdana" w:eastAsia="SimSun" w:hAnsi="Verdana" w:cs="Calibri"/>
                <w:lang w:val="en-GB"/>
              </w:rPr>
              <w:t>2</w:t>
            </w:r>
            <w:r w:rsidRPr="003A4F54">
              <w:rPr>
                <w:rFonts w:ascii="Verdana" w:eastAsia="SimSun" w:hAnsi="Verdana" w:cs="Calibri"/>
                <w:lang w:val="en-GB"/>
              </w:rPr>
              <w:t xml:space="preserve"> JSO</w:t>
            </w:r>
          </w:p>
        </w:tc>
        <w:tc>
          <w:tcPr>
            <w:tcW w:w="3150" w:type="dxa"/>
            <w:shd w:val="clear" w:color="auto" w:fill="auto"/>
          </w:tcPr>
          <w:p w14:paraId="2B66894B" w14:textId="77777777" w:rsidR="008F7145" w:rsidRPr="003A4F54" w:rsidRDefault="00FB7C0A" w:rsidP="002C233E">
            <w:pPr>
              <w:jc w:val="both"/>
              <w:rPr>
                <w:rFonts w:ascii="Verdana" w:eastAsia="SimSun" w:hAnsi="Verdana" w:cs="Calibri"/>
                <w:lang w:val="en-GB"/>
              </w:rPr>
            </w:pPr>
            <w:r w:rsidRPr="003A4F54">
              <w:rPr>
                <w:rFonts w:ascii="Verdana" w:eastAsia="SimSun" w:hAnsi="Verdana" w:cs="Calibri"/>
                <w:lang w:val="en-GB"/>
              </w:rPr>
              <w:t>01 JSO</w:t>
            </w:r>
          </w:p>
        </w:tc>
      </w:tr>
      <w:tr w:rsidR="002C233E" w:rsidRPr="003A4F54" w14:paraId="3FCFDF9A" w14:textId="77777777" w:rsidTr="00CC252C">
        <w:trPr>
          <w:trHeight w:val="254"/>
        </w:trPr>
        <w:tc>
          <w:tcPr>
            <w:tcW w:w="3865" w:type="dxa"/>
            <w:shd w:val="clear" w:color="auto" w:fill="auto"/>
          </w:tcPr>
          <w:p w14:paraId="2A766F00" w14:textId="77777777" w:rsidR="002C233E" w:rsidRPr="003A4F54" w:rsidRDefault="002C233E" w:rsidP="002C233E">
            <w:pPr>
              <w:rPr>
                <w:rFonts w:ascii="Verdana" w:eastAsia="SimSun" w:hAnsi="Verdana" w:cs="Calibri"/>
                <w:lang w:val="en-GB"/>
              </w:rPr>
            </w:pPr>
          </w:p>
        </w:tc>
        <w:tc>
          <w:tcPr>
            <w:tcW w:w="2970" w:type="dxa"/>
            <w:shd w:val="clear" w:color="auto" w:fill="auto"/>
          </w:tcPr>
          <w:p w14:paraId="1C8D2978" w14:textId="77777777" w:rsidR="002C233E" w:rsidRPr="003A4F54" w:rsidRDefault="002C233E" w:rsidP="002C233E">
            <w:pPr>
              <w:ind w:left="72"/>
              <w:rPr>
                <w:rFonts w:ascii="Verdana" w:eastAsia="SimSun" w:hAnsi="Verdana" w:cs="Calibri"/>
                <w:lang w:val="en-GB"/>
              </w:rPr>
            </w:pPr>
          </w:p>
        </w:tc>
        <w:tc>
          <w:tcPr>
            <w:tcW w:w="3150" w:type="dxa"/>
            <w:shd w:val="clear" w:color="auto" w:fill="auto"/>
          </w:tcPr>
          <w:p w14:paraId="6E7CAB98" w14:textId="77777777" w:rsidR="002C233E" w:rsidRPr="003A4F54" w:rsidRDefault="002C233E" w:rsidP="002C233E">
            <w:pPr>
              <w:jc w:val="both"/>
              <w:rPr>
                <w:rFonts w:ascii="Verdana" w:eastAsia="SimSun" w:hAnsi="Verdana" w:cs="Calibri"/>
                <w:lang w:val="en-GB"/>
              </w:rPr>
            </w:pPr>
          </w:p>
        </w:tc>
      </w:tr>
      <w:tr w:rsidR="008F7145" w:rsidRPr="003A4F54" w14:paraId="7138C913" w14:textId="77777777" w:rsidTr="00CC252C">
        <w:trPr>
          <w:trHeight w:val="807"/>
        </w:trPr>
        <w:tc>
          <w:tcPr>
            <w:tcW w:w="3865" w:type="dxa"/>
            <w:shd w:val="clear" w:color="auto" w:fill="auto"/>
            <w:vAlign w:val="center"/>
          </w:tcPr>
          <w:p w14:paraId="6B0B30D0" w14:textId="77777777" w:rsidR="008F7145" w:rsidRPr="003A4F54" w:rsidRDefault="008F7145" w:rsidP="008F7145">
            <w:pPr>
              <w:jc w:val="center"/>
              <w:rPr>
                <w:rFonts w:ascii="Verdana" w:eastAsia="SimSun" w:hAnsi="Verdana" w:cs="Calibri"/>
                <w:lang w:val="en-GB"/>
              </w:rPr>
            </w:pPr>
          </w:p>
        </w:tc>
        <w:tc>
          <w:tcPr>
            <w:tcW w:w="2970" w:type="dxa"/>
            <w:shd w:val="clear" w:color="auto" w:fill="auto"/>
            <w:vAlign w:val="center"/>
          </w:tcPr>
          <w:p w14:paraId="275C80CB" w14:textId="2C21CA1E" w:rsidR="008F7145" w:rsidRPr="003A4F54" w:rsidRDefault="00FB7C0A" w:rsidP="008F7145">
            <w:pPr>
              <w:jc w:val="center"/>
              <w:rPr>
                <w:rFonts w:ascii="Verdana" w:eastAsia="SimSun" w:hAnsi="Verdana" w:cs="Calibri"/>
                <w:b/>
                <w:lang w:val="en-GB"/>
              </w:rPr>
            </w:pPr>
            <w:r w:rsidRPr="003A4F54">
              <w:rPr>
                <w:rFonts w:ascii="Verdana" w:eastAsia="SimSun" w:hAnsi="Verdana" w:cs="Calibri"/>
                <w:b/>
                <w:lang w:val="en-GB"/>
              </w:rPr>
              <w:t>0</w:t>
            </w:r>
            <w:r w:rsidR="00C33F93">
              <w:rPr>
                <w:rFonts w:ascii="Verdana" w:eastAsia="SimSun" w:hAnsi="Verdana" w:cs="Calibri"/>
                <w:b/>
                <w:lang w:val="en-GB"/>
              </w:rPr>
              <w:t>4</w:t>
            </w:r>
            <w:r w:rsidR="008F7145" w:rsidRPr="003A4F54">
              <w:rPr>
                <w:rFonts w:ascii="Verdana" w:eastAsia="SimSun" w:hAnsi="Verdana" w:cs="Calibri"/>
                <w:b/>
                <w:lang w:val="en-GB"/>
              </w:rPr>
              <w:t xml:space="preserve"> </w:t>
            </w:r>
          </w:p>
          <w:p w14:paraId="22C5AE82" w14:textId="3D102442" w:rsidR="008F7145" w:rsidRPr="003A4F54" w:rsidRDefault="00FB7C0A" w:rsidP="00FB7C0A">
            <w:pPr>
              <w:jc w:val="center"/>
              <w:rPr>
                <w:rFonts w:ascii="Verdana" w:eastAsia="SimSun" w:hAnsi="Verdana" w:cs="Calibri"/>
                <w:lang w:val="en-GB"/>
              </w:rPr>
            </w:pPr>
            <w:r w:rsidRPr="003A4F54">
              <w:rPr>
                <w:rFonts w:ascii="Verdana" w:eastAsia="SimSun" w:hAnsi="Verdana" w:cs="Calibri"/>
                <w:lang w:val="en-GB"/>
              </w:rPr>
              <w:t>(0</w:t>
            </w:r>
            <w:r w:rsidR="00C33F93">
              <w:rPr>
                <w:rFonts w:ascii="Verdana" w:eastAsia="SimSun" w:hAnsi="Verdana" w:cs="Calibri"/>
                <w:lang w:val="en-GB"/>
              </w:rPr>
              <w:t>3</w:t>
            </w:r>
            <w:r w:rsidRPr="003A4F54">
              <w:rPr>
                <w:rFonts w:ascii="Verdana" w:eastAsia="SimSun" w:hAnsi="Verdana" w:cs="Calibri"/>
                <w:lang w:val="en-GB"/>
              </w:rPr>
              <w:t xml:space="preserve"> male &amp; 01 </w:t>
            </w:r>
            <w:r w:rsidR="008F7145" w:rsidRPr="003A4F54">
              <w:rPr>
                <w:rFonts w:ascii="Verdana" w:eastAsia="SimSun" w:hAnsi="Verdana" w:cs="Calibri"/>
                <w:lang w:val="en-GB"/>
              </w:rPr>
              <w:t>female)</w:t>
            </w:r>
          </w:p>
        </w:tc>
        <w:tc>
          <w:tcPr>
            <w:tcW w:w="3150" w:type="dxa"/>
            <w:shd w:val="clear" w:color="auto" w:fill="auto"/>
            <w:vAlign w:val="center"/>
          </w:tcPr>
          <w:p w14:paraId="14C48500" w14:textId="024BFC5D" w:rsidR="008F7145" w:rsidRPr="003A4F54" w:rsidRDefault="00FB7C0A" w:rsidP="008F7145">
            <w:pPr>
              <w:jc w:val="center"/>
              <w:rPr>
                <w:rFonts w:ascii="Verdana" w:eastAsia="SimSun" w:hAnsi="Verdana" w:cs="Calibri"/>
                <w:lang w:val="en-GB"/>
              </w:rPr>
            </w:pPr>
            <w:r w:rsidRPr="003A4F54">
              <w:rPr>
                <w:rFonts w:ascii="Verdana" w:eastAsia="SimSun" w:hAnsi="Verdana" w:cs="Calibri"/>
                <w:b/>
                <w:lang w:val="en-GB"/>
              </w:rPr>
              <w:t>0</w:t>
            </w:r>
            <w:r w:rsidR="00C33F93">
              <w:rPr>
                <w:rFonts w:ascii="Verdana" w:eastAsia="SimSun" w:hAnsi="Verdana" w:cs="Calibri"/>
                <w:b/>
                <w:lang w:val="en-GB"/>
              </w:rPr>
              <w:t>1</w:t>
            </w:r>
            <w:r w:rsidR="008F7145" w:rsidRPr="003A4F54">
              <w:rPr>
                <w:rFonts w:ascii="Verdana" w:eastAsia="SimSun" w:hAnsi="Verdana" w:cs="Calibri"/>
                <w:lang w:val="en-GB"/>
              </w:rPr>
              <w:t xml:space="preserve"> </w:t>
            </w:r>
          </w:p>
          <w:p w14:paraId="522F0752" w14:textId="573422B0" w:rsidR="008F7145" w:rsidRPr="003A4F54" w:rsidRDefault="00FB7C0A" w:rsidP="00FB7C0A">
            <w:pPr>
              <w:jc w:val="center"/>
              <w:rPr>
                <w:rFonts w:ascii="Verdana" w:eastAsia="SimSun" w:hAnsi="Verdana" w:cs="Calibri"/>
                <w:lang w:val="en-GB"/>
              </w:rPr>
            </w:pPr>
            <w:r w:rsidRPr="003A4F54">
              <w:rPr>
                <w:rFonts w:ascii="Verdana" w:eastAsia="SimSun" w:hAnsi="Verdana" w:cs="Calibri"/>
                <w:lang w:val="en-GB"/>
              </w:rPr>
              <w:t>(0</w:t>
            </w:r>
            <w:r w:rsidR="00C33F93">
              <w:rPr>
                <w:rFonts w:ascii="Verdana" w:eastAsia="SimSun" w:hAnsi="Verdana" w:cs="Calibri"/>
                <w:lang w:val="en-GB"/>
              </w:rPr>
              <w:t>1</w:t>
            </w:r>
            <w:r w:rsidRPr="003A4F54">
              <w:rPr>
                <w:rFonts w:ascii="Verdana" w:eastAsia="SimSun" w:hAnsi="Verdana" w:cs="Calibri"/>
                <w:lang w:val="en-GB"/>
              </w:rPr>
              <w:t xml:space="preserve"> </w:t>
            </w:r>
            <w:r w:rsidR="008F7145" w:rsidRPr="003A4F54">
              <w:rPr>
                <w:rFonts w:ascii="Verdana" w:eastAsia="SimSun" w:hAnsi="Verdana" w:cs="Calibri"/>
                <w:lang w:val="en-GB"/>
              </w:rPr>
              <w:t>male)</w:t>
            </w:r>
          </w:p>
        </w:tc>
      </w:tr>
    </w:tbl>
    <w:p w14:paraId="2A86DA82" w14:textId="77777777" w:rsidR="008F7145" w:rsidRDefault="008F7145" w:rsidP="00050CDB">
      <w:pPr>
        <w:spacing w:before="13" w:line="276" w:lineRule="auto"/>
        <w:jc w:val="both"/>
        <w:rPr>
          <w:rFonts w:ascii="Verdana" w:hAnsi="Verdana"/>
          <w:position w:val="-1"/>
        </w:rPr>
      </w:pPr>
    </w:p>
    <w:p w14:paraId="623FBC3A" w14:textId="77777777" w:rsidR="002E3EB5" w:rsidRPr="003A4F54" w:rsidRDefault="002E3EB5" w:rsidP="00050CDB">
      <w:pPr>
        <w:spacing w:before="13" w:line="276" w:lineRule="auto"/>
        <w:jc w:val="both"/>
        <w:rPr>
          <w:rFonts w:ascii="Verdana" w:hAnsi="Verdana"/>
          <w:position w:val="-1"/>
        </w:rPr>
      </w:pPr>
    </w:p>
    <w:p w14:paraId="127989C4" w14:textId="77777777" w:rsidR="008808EF" w:rsidRPr="003A4F54" w:rsidRDefault="008808EF" w:rsidP="00050CDB">
      <w:pPr>
        <w:spacing w:before="13" w:line="276" w:lineRule="auto"/>
        <w:jc w:val="both"/>
        <w:rPr>
          <w:rFonts w:ascii="Verdana" w:hAnsi="Verdana"/>
          <w:position w:val="-1"/>
        </w:rPr>
      </w:pPr>
      <w:r w:rsidRPr="003A4F54">
        <w:rPr>
          <w:rFonts w:ascii="Verdana" w:hAnsi="Verdana"/>
          <w:position w:val="-1"/>
        </w:rPr>
        <w:t>JSO</w:t>
      </w:r>
      <w:r w:rsidRPr="003A4F54">
        <w:rPr>
          <w:rFonts w:ascii="Verdana" w:hAnsi="Verdana"/>
          <w:position w:val="-1"/>
        </w:rPr>
        <w:tab/>
        <w:t>- Junior Security Officer</w:t>
      </w:r>
    </w:p>
    <w:p w14:paraId="5BA6E431" w14:textId="77777777" w:rsidR="00E34E43" w:rsidRPr="003A4F54" w:rsidRDefault="008808EF" w:rsidP="00050CDB">
      <w:pPr>
        <w:spacing w:before="13" w:line="276" w:lineRule="auto"/>
        <w:jc w:val="both"/>
        <w:rPr>
          <w:rFonts w:ascii="Verdana" w:hAnsi="Verdana"/>
          <w:position w:val="-1"/>
        </w:rPr>
      </w:pPr>
      <w:r w:rsidRPr="003A4F54">
        <w:rPr>
          <w:rFonts w:ascii="Verdana" w:hAnsi="Verdana"/>
          <w:position w:val="-1"/>
        </w:rPr>
        <w:t>LSO</w:t>
      </w:r>
      <w:r w:rsidRPr="003A4F54">
        <w:rPr>
          <w:rFonts w:ascii="Verdana" w:hAnsi="Verdana"/>
          <w:position w:val="-1"/>
        </w:rPr>
        <w:tab/>
        <w:t>- Lady Security Officer</w:t>
      </w:r>
    </w:p>
    <w:p w14:paraId="2C8D0A49" w14:textId="77777777" w:rsidR="00E34E43" w:rsidRPr="003A4F54" w:rsidRDefault="00E34E43" w:rsidP="00050CDB">
      <w:pPr>
        <w:spacing w:before="13" w:line="276" w:lineRule="auto"/>
        <w:jc w:val="both"/>
        <w:rPr>
          <w:rFonts w:ascii="Verdana" w:hAnsi="Verdana"/>
          <w:position w:val="-1"/>
        </w:rPr>
      </w:pPr>
    </w:p>
    <w:p w14:paraId="39D06E3C" w14:textId="77777777" w:rsidR="00E34E43" w:rsidRPr="003A4F54" w:rsidRDefault="00E34E43" w:rsidP="00050CDB">
      <w:pPr>
        <w:spacing w:before="13" w:line="276" w:lineRule="auto"/>
        <w:jc w:val="both"/>
        <w:rPr>
          <w:rFonts w:ascii="Verdana" w:hAnsi="Verdana"/>
          <w:position w:val="-1"/>
        </w:rPr>
      </w:pPr>
    </w:p>
    <w:p w14:paraId="0C21B3DD" w14:textId="77777777" w:rsidR="00E34E43" w:rsidRPr="003A4F54" w:rsidRDefault="00E34E43" w:rsidP="00050CDB">
      <w:pPr>
        <w:spacing w:before="13" w:line="276" w:lineRule="auto"/>
        <w:jc w:val="both"/>
        <w:rPr>
          <w:rFonts w:ascii="Verdana" w:hAnsi="Verdana"/>
          <w:position w:val="-1"/>
        </w:rPr>
      </w:pPr>
    </w:p>
    <w:p w14:paraId="03FDE461" w14:textId="77777777" w:rsidR="00E34E43" w:rsidRPr="003A4F54" w:rsidRDefault="00E34E43" w:rsidP="00050CDB">
      <w:pPr>
        <w:spacing w:before="13" w:line="276" w:lineRule="auto"/>
        <w:jc w:val="both"/>
        <w:rPr>
          <w:rFonts w:ascii="Verdana" w:hAnsi="Verdana"/>
          <w:position w:val="-1"/>
        </w:rPr>
      </w:pPr>
    </w:p>
    <w:p w14:paraId="3E2F0E77" w14:textId="77777777" w:rsidR="00E34E43" w:rsidRPr="003A4F54" w:rsidRDefault="00E34E43" w:rsidP="00050CDB">
      <w:pPr>
        <w:spacing w:before="13" w:line="276" w:lineRule="auto"/>
        <w:jc w:val="both"/>
        <w:rPr>
          <w:rFonts w:ascii="Verdana" w:hAnsi="Verdana"/>
          <w:position w:val="-1"/>
        </w:rPr>
      </w:pPr>
    </w:p>
    <w:p w14:paraId="2E4AD209" w14:textId="77777777" w:rsidR="00E34E43" w:rsidRPr="003A4F54" w:rsidRDefault="00E34E43" w:rsidP="00050CDB">
      <w:pPr>
        <w:spacing w:before="13" w:line="276" w:lineRule="auto"/>
        <w:jc w:val="both"/>
        <w:rPr>
          <w:rFonts w:ascii="Verdana" w:hAnsi="Verdana"/>
          <w:position w:val="-1"/>
        </w:rPr>
      </w:pPr>
    </w:p>
    <w:p w14:paraId="07685ED7" w14:textId="77777777" w:rsidR="00E34E43" w:rsidRPr="003A4F54" w:rsidRDefault="00E34E43" w:rsidP="00050CDB">
      <w:pPr>
        <w:spacing w:before="13" w:line="276" w:lineRule="auto"/>
        <w:jc w:val="both"/>
        <w:rPr>
          <w:rFonts w:ascii="Verdana" w:hAnsi="Verdana"/>
          <w:position w:val="-1"/>
        </w:rPr>
      </w:pPr>
    </w:p>
    <w:p w14:paraId="4A0B2117" w14:textId="77777777" w:rsidR="00E34E43" w:rsidRPr="003A4F54" w:rsidRDefault="00E34E43" w:rsidP="00050CDB">
      <w:pPr>
        <w:spacing w:before="13" w:line="276" w:lineRule="auto"/>
        <w:jc w:val="both"/>
        <w:rPr>
          <w:rFonts w:ascii="Verdana" w:hAnsi="Verdana"/>
          <w:position w:val="-1"/>
        </w:rPr>
      </w:pPr>
    </w:p>
    <w:p w14:paraId="28015808" w14:textId="77777777" w:rsidR="00E34E43" w:rsidRPr="003A4F54" w:rsidRDefault="00E34E43" w:rsidP="00050CDB">
      <w:pPr>
        <w:spacing w:before="13" w:line="276" w:lineRule="auto"/>
        <w:jc w:val="both"/>
        <w:rPr>
          <w:rFonts w:ascii="Verdana" w:hAnsi="Verdana"/>
          <w:position w:val="-1"/>
        </w:rPr>
      </w:pPr>
    </w:p>
    <w:p w14:paraId="569AFB3A" w14:textId="77777777" w:rsidR="00E34E43" w:rsidRPr="003A4F54" w:rsidRDefault="00E34E43" w:rsidP="00050CDB">
      <w:pPr>
        <w:spacing w:before="13" w:line="276" w:lineRule="auto"/>
        <w:jc w:val="both"/>
        <w:rPr>
          <w:rFonts w:ascii="Verdana" w:hAnsi="Verdana"/>
          <w:position w:val="-1"/>
        </w:rPr>
      </w:pPr>
    </w:p>
    <w:p w14:paraId="12A4D57C" w14:textId="77777777" w:rsidR="00E34E43" w:rsidRPr="003A4F54" w:rsidRDefault="00E34E43" w:rsidP="00050CDB">
      <w:pPr>
        <w:spacing w:before="13" w:line="276" w:lineRule="auto"/>
        <w:jc w:val="both"/>
        <w:rPr>
          <w:rFonts w:ascii="Verdana" w:hAnsi="Verdana"/>
          <w:position w:val="-1"/>
        </w:rPr>
      </w:pPr>
    </w:p>
    <w:p w14:paraId="589EC1B9" w14:textId="77777777" w:rsidR="00E34E43" w:rsidRPr="003A4F54" w:rsidRDefault="00E34E43" w:rsidP="00050CDB">
      <w:pPr>
        <w:spacing w:before="13" w:line="276" w:lineRule="auto"/>
        <w:jc w:val="both"/>
        <w:rPr>
          <w:rFonts w:ascii="Verdana" w:hAnsi="Verdana"/>
          <w:position w:val="-1"/>
        </w:rPr>
      </w:pPr>
    </w:p>
    <w:p w14:paraId="5D7AC194" w14:textId="77777777" w:rsidR="00E34E43" w:rsidRPr="003A4F54" w:rsidRDefault="00E34E43" w:rsidP="00050CDB">
      <w:pPr>
        <w:spacing w:before="13" w:line="276" w:lineRule="auto"/>
        <w:jc w:val="both"/>
        <w:rPr>
          <w:rFonts w:ascii="Verdana" w:hAnsi="Verdana"/>
          <w:position w:val="-1"/>
        </w:rPr>
      </w:pPr>
    </w:p>
    <w:p w14:paraId="49612FC5" w14:textId="77777777" w:rsidR="00E34E43" w:rsidRPr="003A4F54" w:rsidRDefault="00E34E43" w:rsidP="00050CDB">
      <w:pPr>
        <w:spacing w:before="13" w:line="276" w:lineRule="auto"/>
        <w:jc w:val="both"/>
        <w:rPr>
          <w:rFonts w:ascii="Verdana" w:hAnsi="Verdana"/>
          <w:position w:val="-1"/>
        </w:rPr>
      </w:pPr>
    </w:p>
    <w:p w14:paraId="30726CB6" w14:textId="77777777" w:rsidR="00640182" w:rsidRPr="003A4F54" w:rsidRDefault="00640182" w:rsidP="00050CDB">
      <w:pPr>
        <w:spacing w:before="13" w:line="276" w:lineRule="auto"/>
        <w:ind w:left="2860"/>
        <w:jc w:val="both"/>
        <w:rPr>
          <w:rFonts w:ascii="Verdana" w:hAnsi="Verdana"/>
          <w:position w:val="-1"/>
        </w:rPr>
      </w:pPr>
    </w:p>
    <w:p w14:paraId="30C15B48" w14:textId="77777777" w:rsidR="0083085A" w:rsidRPr="003A4F54" w:rsidRDefault="0083085A" w:rsidP="00050CDB">
      <w:pPr>
        <w:spacing w:before="13" w:line="276" w:lineRule="auto"/>
        <w:ind w:left="2860"/>
        <w:jc w:val="both"/>
        <w:rPr>
          <w:rFonts w:ascii="Verdana" w:hAnsi="Verdana"/>
          <w:position w:val="-1"/>
        </w:rPr>
      </w:pPr>
    </w:p>
    <w:p w14:paraId="04D7B8D8" w14:textId="77777777" w:rsidR="0083085A" w:rsidRPr="003A4F54" w:rsidRDefault="0083085A" w:rsidP="00050CDB">
      <w:pPr>
        <w:spacing w:before="13" w:line="276" w:lineRule="auto"/>
        <w:ind w:left="2860"/>
        <w:jc w:val="both"/>
        <w:rPr>
          <w:rFonts w:ascii="Verdana" w:hAnsi="Verdana"/>
          <w:position w:val="-1"/>
        </w:rPr>
      </w:pPr>
    </w:p>
    <w:p w14:paraId="62DAE838" w14:textId="77777777" w:rsidR="0083085A" w:rsidRPr="003A4F54" w:rsidRDefault="0083085A" w:rsidP="00050CDB">
      <w:pPr>
        <w:spacing w:before="13" w:line="276" w:lineRule="auto"/>
        <w:ind w:left="2860"/>
        <w:jc w:val="both"/>
        <w:rPr>
          <w:rFonts w:ascii="Verdana" w:hAnsi="Verdana"/>
          <w:position w:val="-1"/>
        </w:rPr>
      </w:pPr>
    </w:p>
    <w:p w14:paraId="030B9D90" w14:textId="77777777" w:rsidR="0083085A" w:rsidRPr="003A4F54" w:rsidRDefault="0083085A" w:rsidP="00050CDB">
      <w:pPr>
        <w:spacing w:before="13" w:line="276" w:lineRule="auto"/>
        <w:ind w:left="2860"/>
        <w:jc w:val="both"/>
        <w:rPr>
          <w:rFonts w:ascii="Verdana" w:hAnsi="Verdana"/>
          <w:position w:val="-1"/>
        </w:rPr>
      </w:pPr>
    </w:p>
    <w:p w14:paraId="6FA86265" w14:textId="77777777" w:rsidR="00804757" w:rsidRPr="003A4F54" w:rsidRDefault="00804757" w:rsidP="00050CDB">
      <w:pPr>
        <w:spacing w:before="13" w:line="276" w:lineRule="auto"/>
        <w:ind w:left="2860"/>
        <w:jc w:val="both"/>
        <w:rPr>
          <w:rFonts w:ascii="Verdana" w:hAnsi="Verdana"/>
          <w:position w:val="-1"/>
        </w:rPr>
      </w:pPr>
    </w:p>
    <w:p w14:paraId="29D3A8AB" w14:textId="77777777" w:rsidR="0083085A" w:rsidRDefault="0083085A" w:rsidP="00050CDB">
      <w:pPr>
        <w:spacing w:before="13" w:line="276" w:lineRule="auto"/>
        <w:ind w:left="2860"/>
        <w:jc w:val="both"/>
        <w:rPr>
          <w:rFonts w:ascii="Verdana" w:hAnsi="Verdana"/>
          <w:position w:val="-1"/>
        </w:rPr>
      </w:pPr>
    </w:p>
    <w:p w14:paraId="01306602" w14:textId="77777777" w:rsidR="002E3EB5" w:rsidRPr="003A4F54" w:rsidRDefault="002E3EB5" w:rsidP="00050CDB">
      <w:pPr>
        <w:spacing w:before="13" w:line="276" w:lineRule="auto"/>
        <w:ind w:left="2860"/>
        <w:jc w:val="both"/>
        <w:rPr>
          <w:rFonts w:ascii="Verdana" w:hAnsi="Verdana"/>
          <w:position w:val="-1"/>
        </w:rPr>
      </w:pPr>
    </w:p>
    <w:p w14:paraId="37FA68C9" w14:textId="77777777" w:rsidR="00E34E43" w:rsidRPr="003A4F54" w:rsidRDefault="00E34E43" w:rsidP="003D3025">
      <w:pPr>
        <w:spacing w:before="13" w:line="276" w:lineRule="auto"/>
        <w:ind w:left="2860"/>
        <w:jc w:val="both"/>
        <w:rPr>
          <w:rFonts w:ascii="Verdana" w:hAnsi="Verdana"/>
          <w:b/>
          <w:position w:val="-1"/>
        </w:rPr>
      </w:pPr>
    </w:p>
    <w:p w14:paraId="1C92B77F" w14:textId="77777777" w:rsidR="003D3025" w:rsidRPr="003A4F54" w:rsidRDefault="003D3025" w:rsidP="00CC252C">
      <w:pPr>
        <w:spacing w:before="13" w:line="276" w:lineRule="auto"/>
        <w:ind w:left="2860" w:right="300"/>
        <w:jc w:val="both"/>
        <w:rPr>
          <w:rFonts w:ascii="Verdana" w:hAnsi="Verdana"/>
          <w:b/>
          <w:position w:val="-1"/>
        </w:rPr>
      </w:pPr>
      <w:r w:rsidRPr="003A4F54">
        <w:rPr>
          <w:rFonts w:ascii="Verdana" w:hAnsi="Verdana"/>
          <w:b/>
          <w:position w:val="-1"/>
        </w:rPr>
        <w:t>Section IV - Quotation Submission Form</w:t>
      </w:r>
    </w:p>
    <w:p w14:paraId="439639C2" w14:textId="77777777" w:rsidR="003D3025" w:rsidRPr="003A4F54" w:rsidRDefault="003D3025" w:rsidP="00CC252C">
      <w:pPr>
        <w:spacing w:before="13" w:line="276" w:lineRule="auto"/>
        <w:ind w:left="2860" w:right="300"/>
        <w:jc w:val="both"/>
        <w:rPr>
          <w:rFonts w:ascii="Verdana" w:hAnsi="Verdana"/>
          <w:position w:val="-1"/>
        </w:rPr>
      </w:pPr>
    </w:p>
    <w:p w14:paraId="7532B146" w14:textId="77777777" w:rsidR="003D3025" w:rsidRPr="003A4F54" w:rsidRDefault="003D3025" w:rsidP="00CC252C">
      <w:pPr>
        <w:spacing w:line="276" w:lineRule="auto"/>
        <w:ind w:left="120" w:right="300"/>
        <w:jc w:val="both"/>
        <w:rPr>
          <w:rFonts w:ascii="Verdana" w:hAnsi="Verdana"/>
        </w:rPr>
      </w:pPr>
      <w:r w:rsidRPr="003A4F54">
        <w:rPr>
          <w:rFonts w:ascii="Verdana" w:hAnsi="Verdana"/>
          <w:spacing w:val="-13"/>
        </w:rPr>
        <w:t>[</w:t>
      </w:r>
      <w:r w:rsidRPr="003A4F54">
        <w:rPr>
          <w:rFonts w:ascii="Verdana" w:hAnsi="Verdana"/>
        </w:rPr>
        <w:t xml:space="preserve">The </w:t>
      </w:r>
      <w:r w:rsidR="00692196" w:rsidRPr="003A4F54">
        <w:rPr>
          <w:rFonts w:ascii="Verdana" w:eastAsia="Arial" w:hAnsi="Verdana"/>
        </w:rPr>
        <w:t>Security Service Provider</w:t>
      </w:r>
      <w:r w:rsidRPr="003A4F54">
        <w:rPr>
          <w:rFonts w:ascii="Verdana" w:hAnsi="Verdana"/>
        </w:rPr>
        <w:t xml:space="preserve"> shall fill in this Form in accordance with the instructions indicated no alterations to its format shall be permitted and no substitutions will be accepted.]</w:t>
      </w:r>
    </w:p>
    <w:p w14:paraId="34C7B68D" w14:textId="77777777" w:rsidR="003D3025" w:rsidRPr="003A4F54" w:rsidRDefault="003D3025" w:rsidP="00CC252C">
      <w:pPr>
        <w:spacing w:before="4" w:line="276" w:lineRule="auto"/>
        <w:ind w:right="300"/>
        <w:jc w:val="both"/>
        <w:rPr>
          <w:rFonts w:ascii="Verdana" w:hAnsi="Verdana"/>
        </w:rPr>
      </w:pPr>
    </w:p>
    <w:p w14:paraId="6CB31D41"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 xml:space="preserve">Date: </w:t>
      </w:r>
    </w:p>
    <w:p w14:paraId="2E76453E" w14:textId="77777777" w:rsidR="003D3025" w:rsidRPr="003A4F54" w:rsidRDefault="003D3025" w:rsidP="00CC252C">
      <w:pPr>
        <w:spacing w:line="276" w:lineRule="auto"/>
        <w:ind w:left="120" w:right="300"/>
        <w:jc w:val="both"/>
        <w:rPr>
          <w:rFonts w:ascii="Verdana" w:hAnsi="Verdana"/>
        </w:rPr>
      </w:pPr>
    </w:p>
    <w:p w14:paraId="0A4B3478"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To: SriLankan Airlines</w:t>
      </w:r>
    </w:p>
    <w:p w14:paraId="02288403"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We, the undersigned, declare that:</w:t>
      </w:r>
    </w:p>
    <w:p w14:paraId="675D2534" w14:textId="77777777" w:rsidR="003D3025" w:rsidRPr="003A4F54" w:rsidRDefault="003D3025" w:rsidP="00CC252C">
      <w:pPr>
        <w:spacing w:before="4" w:line="276" w:lineRule="auto"/>
        <w:ind w:right="300"/>
        <w:jc w:val="both"/>
        <w:rPr>
          <w:rFonts w:ascii="Verdana" w:hAnsi="Verdana"/>
        </w:rPr>
      </w:pPr>
    </w:p>
    <w:p w14:paraId="7B692BFB" w14:textId="14DE56E3" w:rsidR="003D3025" w:rsidRDefault="003D3025" w:rsidP="00F87A8A">
      <w:pPr>
        <w:pStyle w:val="ListParagraph"/>
        <w:numPr>
          <w:ilvl w:val="1"/>
          <w:numId w:val="29"/>
        </w:numPr>
        <w:spacing w:line="276" w:lineRule="auto"/>
        <w:ind w:left="720" w:right="300"/>
        <w:jc w:val="both"/>
        <w:rPr>
          <w:rFonts w:ascii="Verdana" w:hAnsi="Verdana"/>
        </w:rPr>
      </w:pPr>
      <w:r w:rsidRPr="00F87A8A">
        <w:rPr>
          <w:rFonts w:ascii="Verdana" w:hAnsi="Verdana"/>
        </w:rPr>
        <w:t xml:space="preserve">We have read and have no reservations to the document </w:t>
      </w:r>
      <w:proofErr w:type="gramStart"/>
      <w:r w:rsidRPr="00F87A8A">
        <w:rPr>
          <w:rFonts w:ascii="Verdana" w:hAnsi="Verdana"/>
        </w:rPr>
        <w:t>issued;</w:t>
      </w:r>
      <w:proofErr w:type="gramEnd"/>
    </w:p>
    <w:p w14:paraId="512122F9" w14:textId="77777777" w:rsidR="00F87A8A" w:rsidRDefault="00F87A8A" w:rsidP="00F87A8A">
      <w:pPr>
        <w:pStyle w:val="ListParagraph"/>
        <w:spacing w:line="276" w:lineRule="auto"/>
        <w:ind w:right="300"/>
        <w:jc w:val="both"/>
        <w:rPr>
          <w:rFonts w:ascii="Verdana" w:hAnsi="Verdana"/>
        </w:rPr>
      </w:pPr>
    </w:p>
    <w:p w14:paraId="2109FDAD" w14:textId="4161F756" w:rsidR="003D3025" w:rsidRDefault="003D3025" w:rsidP="00F87A8A">
      <w:pPr>
        <w:pStyle w:val="ListParagraph"/>
        <w:numPr>
          <w:ilvl w:val="1"/>
          <w:numId w:val="29"/>
        </w:numPr>
        <w:spacing w:line="276" w:lineRule="auto"/>
        <w:ind w:left="720" w:right="300"/>
        <w:jc w:val="both"/>
        <w:rPr>
          <w:rFonts w:ascii="Verdana" w:hAnsi="Verdana"/>
        </w:rPr>
      </w:pPr>
      <w:r w:rsidRPr="00F87A8A">
        <w:rPr>
          <w:rFonts w:ascii="Verdana" w:hAnsi="Verdana"/>
        </w:rPr>
        <w:t xml:space="preserve">We agree to supply conforming to the documents issued and in accordance with the Schedule of Requirements of the following </w:t>
      </w:r>
      <w:r w:rsidR="00692196" w:rsidRPr="00F87A8A">
        <w:rPr>
          <w:rFonts w:ascii="Verdana" w:hAnsi="Verdana"/>
        </w:rPr>
        <w:t>security services</w:t>
      </w:r>
      <w:r w:rsidRPr="00F87A8A">
        <w:rPr>
          <w:rFonts w:ascii="Verdana" w:hAnsi="Verdana"/>
        </w:rPr>
        <w:t xml:space="preserve"> [insert a brief description of the </w:t>
      </w:r>
      <w:r w:rsidR="00692196" w:rsidRPr="00F87A8A">
        <w:rPr>
          <w:rFonts w:ascii="Verdana" w:hAnsi="Verdana"/>
        </w:rPr>
        <w:t>security services</w:t>
      </w:r>
      <w:proofErr w:type="gramStart"/>
      <w:r w:rsidRPr="00F87A8A">
        <w:rPr>
          <w:rFonts w:ascii="Verdana" w:hAnsi="Verdana"/>
        </w:rPr>
        <w:t>];</w:t>
      </w:r>
      <w:proofErr w:type="gramEnd"/>
    </w:p>
    <w:p w14:paraId="206F1E46" w14:textId="77777777" w:rsidR="00F87A8A" w:rsidRPr="00F87A8A" w:rsidRDefault="00F87A8A" w:rsidP="00F87A8A">
      <w:pPr>
        <w:pStyle w:val="ListParagraph"/>
        <w:rPr>
          <w:rFonts w:ascii="Verdana" w:hAnsi="Verdana"/>
        </w:rPr>
      </w:pPr>
    </w:p>
    <w:p w14:paraId="476827FD" w14:textId="0129142E" w:rsidR="003D3025" w:rsidRPr="00F87A8A" w:rsidRDefault="00D31C02" w:rsidP="00F87A8A">
      <w:pPr>
        <w:pStyle w:val="ListParagraph"/>
        <w:numPr>
          <w:ilvl w:val="1"/>
          <w:numId w:val="29"/>
        </w:numPr>
        <w:spacing w:line="276" w:lineRule="auto"/>
        <w:ind w:left="720" w:right="300"/>
        <w:jc w:val="both"/>
        <w:rPr>
          <w:rFonts w:ascii="Verdana" w:hAnsi="Verdana"/>
        </w:rPr>
      </w:pPr>
      <w:r w:rsidRPr="00F87A8A">
        <w:rPr>
          <w:rFonts w:ascii="Verdana" w:hAnsi="Verdana"/>
        </w:rPr>
        <w:t xml:space="preserve">Rates for the Security Personnel for a </w:t>
      </w:r>
      <w:proofErr w:type="gramStart"/>
      <w:r w:rsidRPr="00F87A8A">
        <w:rPr>
          <w:rFonts w:ascii="Verdana" w:hAnsi="Verdana"/>
        </w:rPr>
        <w:t>12 hour</w:t>
      </w:r>
      <w:proofErr w:type="gramEnd"/>
      <w:r w:rsidRPr="00F87A8A">
        <w:rPr>
          <w:rFonts w:ascii="Verdana" w:hAnsi="Verdana"/>
        </w:rPr>
        <w:t xml:space="preserve"> shift:</w:t>
      </w:r>
      <w:r w:rsidR="003D3025" w:rsidRPr="00F87A8A">
        <w:rPr>
          <w:rFonts w:ascii="Verdana" w:hAnsi="Verdana"/>
        </w:rPr>
        <w:t xml:space="preserve"> [insert the individual unit price in words and figures];</w:t>
      </w:r>
    </w:p>
    <w:p w14:paraId="01D2ED08" w14:textId="77777777" w:rsidR="00FA15F2" w:rsidRPr="003A4F54" w:rsidRDefault="00FA15F2" w:rsidP="00CC252C">
      <w:pPr>
        <w:pStyle w:val="ListParagraph"/>
        <w:numPr>
          <w:ilvl w:val="0"/>
          <w:numId w:val="21"/>
        </w:numPr>
        <w:spacing w:line="276" w:lineRule="auto"/>
        <w:ind w:left="1080" w:right="300"/>
        <w:jc w:val="both"/>
        <w:rPr>
          <w:rFonts w:ascii="Verdana" w:hAnsi="Verdana"/>
        </w:rPr>
      </w:pPr>
      <w:r w:rsidRPr="003A4F54">
        <w:rPr>
          <w:rFonts w:ascii="Verdana" w:hAnsi="Verdana"/>
        </w:rPr>
        <w:t>Junior Security Officer</w:t>
      </w:r>
      <w:r w:rsidRPr="003A4F54">
        <w:rPr>
          <w:rFonts w:ascii="Verdana" w:hAnsi="Verdana"/>
        </w:rPr>
        <w:tab/>
        <w:t>-</w:t>
      </w:r>
    </w:p>
    <w:p w14:paraId="13DBF066" w14:textId="77777777" w:rsidR="00FA15F2" w:rsidRPr="003A4F54" w:rsidRDefault="00FA15F2" w:rsidP="00CC252C">
      <w:pPr>
        <w:pStyle w:val="ListParagraph"/>
        <w:numPr>
          <w:ilvl w:val="0"/>
          <w:numId w:val="21"/>
        </w:numPr>
        <w:spacing w:line="276" w:lineRule="auto"/>
        <w:ind w:left="1080" w:right="300"/>
        <w:jc w:val="both"/>
        <w:rPr>
          <w:rFonts w:ascii="Verdana" w:hAnsi="Verdana"/>
        </w:rPr>
      </w:pPr>
      <w:r w:rsidRPr="003A4F54">
        <w:rPr>
          <w:rFonts w:ascii="Verdana" w:hAnsi="Verdana"/>
        </w:rPr>
        <w:t>Lady Security Officer</w:t>
      </w:r>
      <w:r w:rsidRPr="003A4F54">
        <w:rPr>
          <w:rFonts w:ascii="Verdana" w:hAnsi="Verdana"/>
        </w:rPr>
        <w:tab/>
        <w:t>-</w:t>
      </w:r>
    </w:p>
    <w:p w14:paraId="77A23E23" w14:textId="77777777" w:rsidR="003D3025" w:rsidRPr="003A4F54" w:rsidRDefault="003D3025" w:rsidP="00CC252C">
      <w:pPr>
        <w:spacing w:line="276" w:lineRule="auto"/>
        <w:ind w:left="660" w:right="300" w:hanging="540"/>
        <w:jc w:val="both"/>
        <w:rPr>
          <w:rFonts w:ascii="Verdana" w:hAnsi="Verdana"/>
        </w:rPr>
      </w:pPr>
    </w:p>
    <w:p w14:paraId="2636C7B1" w14:textId="09B5B7E9" w:rsidR="003D3025" w:rsidRDefault="003D3025" w:rsidP="00F87A8A">
      <w:pPr>
        <w:pStyle w:val="ListParagraph"/>
        <w:numPr>
          <w:ilvl w:val="1"/>
          <w:numId w:val="29"/>
        </w:numPr>
        <w:spacing w:line="276" w:lineRule="auto"/>
        <w:ind w:left="720" w:right="300"/>
        <w:jc w:val="both"/>
        <w:rPr>
          <w:rFonts w:ascii="Verdana" w:hAnsi="Verdana"/>
        </w:rPr>
      </w:pPr>
      <w:r w:rsidRPr="00F87A8A">
        <w:rPr>
          <w:rFonts w:ascii="Verdana" w:hAnsi="Verdana"/>
        </w:rPr>
        <w:t>Our quotation shall be valid for the time specified in ITS Clause 8.1</w:t>
      </w:r>
    </w:p>
    <w:p w14:paraId="3732375E" w14:textId="77777777" w:rsidR="00F87A8A" w:rsidRDefault="00F87A8A" w:rsidP="00F87A8A">
      <w:pPr>
        <w:pStyle w:val="ListParagraph"/>
        <w:spacing w:line="276" w:lineRule="auto"/>
        <w:ind w:right="300"/>
        <w:jc w:val="both"/>
        <w:rPr>
          <w:rFonts w:ascii="Verdana" w:hAnsi="Verdana"/>
        </w:rPr>
      </w:pPr>
    </w:p>
    <w:p w14:paraId="38B8F657" w14:textId="7B76974E" w:rsidR="003D3025" w:rsidRDefault="003D3025" w:rsidP="00F87A8A">
      <w:pPr>
        <w:pStyle w:val="ListParagraph"/>
        <w:numPr>
          <w:ilvl w:val="1"/>
          <w:numId w:val="29"/>
        </w:numPr>
        <w:spacing w:line="276" w:lineRule="auto"/>
        <w:ind w:left="720" w:right="300"/>
        <w:jc w:val="both"/>
        <w:rPr>
          <w:rFonts w:ascii="Verdana" w:hAnsi="Verdana"/>
        </w:rPr>
      </w:pPr>
      <w:r w:rsidRPr="00F87A8A">
        <w:rPr>
          <w:rFonts w:ascii="Verdana" w:hAnsi="Verdana"/>
        </w:rPr>
        <w:t>We understand that our quotation, together with your written acceptance thereof included in your notification of award, shall constitute a binding contract between us.</w:t>
      </w:r>
    </w:p>
    <w:p w14:paraId="28FA102D" w14:textId="77777777" w:rsidR="00F87A8A" w:rsidRPr="00F87A8A" w:rsidRDefault="00F87A8A" w:rsidP="00F87A8A">
      <w:pPr>
        <w:pStyle w:val="ListParagraph"/>
        <w:rPr>
          <w:rFonts w:ascii="Verdana" w:hAnsi="Verdana"/>
        </w:rPr>
      </w:pPr>
    </w:p>
    <w:p w14:paraId="6C64C034" w14:textId="19B831FD" w:rsidR="003D3025" w:rsidRDefault="003D3025" w:rsidP="00F87A8A">
      <w:pPr>
        <w:pStyle w:val="ListParagraph"/>
        <w:numPr>
          <w:ilvl w:val="1"/>
          <w:numId w:val="29"/>
        </w:numPr>
        <w:spacing w:line="276" w:lineRule="auto"/>
        <w:ind w:left="720" w:right="300"/>
        <w:jc w:val="both"/>
        <w:rPr>
          <w:rFonts w:ascii="Verdana" w:hAnsi="Verdana"/>
        </w:rPr>
      </w:pPr>
      <w:r w:rsidRPr="00F87A8A">
        <w:rPr>
          <w:rFonts w:ascii="Verdana" w:hAnsi="Verdana"/>
        </w:rPr>
        <w:t>We understand that you are not bound to accept the lowest evaluated quotation or any other quotation that you may receive.</w:t>
      </w:r>
    </w:p>
    <w:p w14:paraId="02E65ECB" w14:textId="77777777" w:rsidR="00F87A8A" w:rsidRPr="00F87A8A" w:rsidRDefault="00F87A8A" w:rsidP="00F87A8A">
      <w:pPr>
        <w:pStyle w:val="ListParagraph"/>
        <w:rPr>
          <w:rFonts w:ascii="Verdana" w:hAnsi="Verdana"/>
        </w:rPr>
      </w:pPr>
    </w:p>
    <w:p w14:paraId="4341F8FC" w14:textId="604DB501" w:rsidR="004721B5" w:rsidRPr="00F87A8A" w:rsidRDefault="004721B5" w:rsidP="00F87A8A">
      <w:pPr>
        <w:pStyle w:val="ListParagraph"/>
        <w:numPr>
          <w:ilvl w:val="1"/>
          <w:numId w:val="29"/>
        </w:numPr>
        <w:spacing w:line="276" w:lineRule="auto"/>
        <w:ind w:left="720" w:right="300"/>
        <w:jc w:val="both"/>
        <w:rPr>
          <w:rFonts w:ascii="Verdana" w:hAnsi="Verdana"/>
        </w:rPr>
      </w:pPr>
      <w:r w:rsidRPr="00F87A8A">
        <w:rPr>
          <w:rFonts w:ascii="Verdana" w:hAnsi="Verdana"/>
        </w:rPr>
        <w:t xml:space="preserve">We hereby attaching the following </w:t>
      </w:r>
      <w:proofErr w:type="gramStart"/>
      <w:r w:rsidR="00262835" w:rsidRPr="00F87A8A">
        <w:rPr>
          <w:rFonts w:ascii="Verdana" w:hAnsi="Verdana"/>
        </w:rPr>
        <w:t>documents;</w:t>
      </w:r>
      <w:proofErr w:type="gramEnd"/>
    </w:p>
    <w:p w14:paraId="54F9B7C8" w14:textId="77777777" w:rsidR="00D262E7" w:rsidRPr="003A4F54" w:rsidRDefault="00D262E7" w:rsidP="00F87A8A">
      <w:pPr>
        <w:pStyle w:val="ListParagraph"/>
        <w:numPr>
          <w:ilvl w:val="0"/>
          <w:numId w:val="4"/>
        </w:numPr>
        <w:ind w:left="1080" w:right="300"/>
        <w:jc w:val="both"/>
        <w:rPr>
          <w:rFonts w:ascii="Verdana" w:eastAsia="Arial" w:hAnsi="Verdana"/>
          <w:color w:val="000000" w:themeColor="text1"/>
        </w:rPr>
      </w:pPr>
      <w:r w:rsidRPr="003A4F54">
        <w:rPr>
          <w:rFonts w:ascii="Verdana" w:eastAsia="Arial" w:hAnsi="Verdana"/>
          <w:color w:val="000000" w:themeColor="text1"/>
        </w:rPr>
        <w:t xml:space="preserve">Copy of </w:t>
      </w:r>
      <w:r w:rsidR="001E2AA4" w:rsidRPr="003A4F54">
        <w:rPr>
          <w:rFonts w:ascii="Verdana" w:eastAsia="Arial" w:hAnsi="Verdana"/>
          <w:color w:val="000000" w:themeColor="text1"/>
        </w:rPr>
        <w:t xml:space="preserve">the </w:t>
      </w:r>
      <w:r w:rsidR="002226C4" w:rsidRPr="003A4F54">
        <w:rPr>
          <w:rFonts w:ascii="Verdana" w:eastAsia="Arial" w:hAnsi="Verdana"/>
          <w:color w:val="000000" w:themeColor="text1"/>
        </w:rPr>
        <w:t xml:space="preserve">MOD </w:t>
      </w:r>
      <w:r w:rsidR="001E2AA4" w:rsidRPr="003A4F54">
        <w:rPr>
          <w:rFonts w:ascii="Verdana" w:eastAsia="Arial" w:hAnsi="Verdana"/>
          <w:color w:val="000000" w:themeColor="text1"/>
        </w:rPr>
        <w:t xml:space="preserve">approval for </w:t>
      </w:r>
      <w:r w:rsidRPr="003A4F54">
        <w:rPr>
          <w:rFonts w:ascii="Verdana" w:eastAsia="Arial" w:hAnsi="Verdana"/>
          <w:color w:val="000000" w:themeColor="text1"/>
        </w:rPr>
        <w:t xml:space="preserve">Security </w:t>
      </w:r>
      <w:proofErr w:type="spellStart"/>
      <w:r w:rsidRPr="003A4F54">
        <w:rPr>
          <w:rFonts w:ascii="Verdana" w:eastAsia="Arial" w:hAnsi="Verdana"/>
          <w:color w:val="000000" w:themeColor="text1"/>
        </w:rPr>
        <w:t>programme</w:t>
      </w:r>
      <w:proofErr w:type="spellEnd"/>
      <w:r w:rsidRPr="003A4F54">
        <w:rPr>
          <w:rFonts w:ascii="Verdana" w:eastAsia="Arial" w:hAnsi="Verdana"/>
          <w:color w:val="000000" w:themeColor="text1"/>
        </w:rPr>
        <w:t>.</w:t>
      </w:r>
    </w:p>
    <w:p w14:paraId="0B0C6480" w14:textId="77777777" w:rsidR="00D262E7" w:rsidRPr="003A4F54" w:rsidRDefault="00D262E7" w:rsidP="00F87A8A">
      <w:pPr>
        <w:pStyle w:val="ListParagraph"/>
        <w:ind w:left="1080" w:right="300"/>
        <w:rPr>
          <w:rFonts w:ascii="Verdana" w:eastAsia="Arial" w:hAnsi="Verdana"/>
          <w:color w:val="000000" w:themeColor="text1"/>
        </w:rPr>
      </w:pPr>
    </w:p>
    <w:p w14:paraId="75784B1A" w14:textId="77777777" w:rsidR="00D262E7" w:rsidRPr="003A4F54" w:rsidRDefault="00D262E7" w:rsidP="00F87A8A">
      <w:pPr>
        <w:pStyle w:val="ListParagraph"/>
        <w:numPr>
          <w:ilvl w:val="0"/>
          <w:numId w:val="4"/>
        </w:numPr>
        <w:ind w:left="1080" w:right="300"/>
        <w:jc w:val="both"/>
        <w:rPr>
          <w:rFonts w:ascii="Verdana" w:eastAsia="Arial" w:hAnsi="Verdana"/>
          <w:color w:val="000000" w:themeColor="text1"/>
        </w:rPr>
      </w:pPr>
      <w:r w:rsidRPr="003A4F54">
        <w:rPr>
          <w:rFonts w:ascii="Verdana" w:hAnsi="Verdana"/>
          <w:color w:val="000000" w:themeColor="text1"/>
          <w:spacing w:val="1"/>
        </w:rPr>
        <w:t xml:space="preserve">Security operational strength </w:t>
      </w:r>
    </w:p>
    <w:p w14:paraId="22E62506" w14:textId="77777777" w:rsidR="00D262E7" w:rsidRPr="003A4F54" w:rsidRDefault="00D262E7" w:rsidP="00F87A8A">
      <w:pPr>
        <w:pStyle w:val="ListParagraph"/>
        <w:ind w:left="1080" w:right="300"/>
        <w:rPr>
          <w:rFonts w:ascii="Verdana" w:eastAsia="Arial" w:hAnsi="Verdana"/>
          <w:color w:val="000000" w:themeColor="text1"/>
        </w:rPr>
      </w:pPr>
    </w:p>
    <w:p w14:paraId="72272554" w14:textId="77777777" w:rsidR="00D262E7" w:rsidRPr="003A4F54" w:rsidRDefault="00D262E7" w:rsidP="00F87A8A">
      <w:pPr>
        <w:pStyle w:val="ListParagraph"/>
        <w:numPr>
          <w:ilvl w:val="0"/>
          <w:numId w:val="4"/>
        </w:numPr>
        <w:spacing w:before="13" w:line="276" w:lineRule="auto"/>
        <w:ind w:left="1080" w:right="300"/>
        <w:jc w:val="both"/>
        <w:rPr>
          <w:rFonts w:ascii="Verdana" w:hAnsi="Verdana"/>
          <w:spacing w:val="1"/>
        </w:rPr>
      </w:pPr>
      <w:r w:rsidRPr="003A4F54">
        <w:rPr>
          <w:rFonts w:ascii="Verdana" w:eastAsia="Arial" w:hAnsi="Verdana"/>
        </w:rPr>
        <w:t>Clientele</w:t>
      </w:r>
    </w:p>
    <w:p w14:paraId="62CFF2A9" w14:textId="77777777" w:rsidR="003D3025" w:rsidRPr="003A4F54" w:rsidRDefault="003D3025" w:rsidP="00CC252C">
      <w:pPr>
        <w:spacing w:line="276" w:lineRule="auto"/>
        <w:ind w:right="300"/>
        <w:jc w:val="both"/>
        <w:rPr>
          <w:rFonts w:ascii="Verdana" w:hAnsi="Verdana"/>
        </w:rPr>
      </w:pPr>
    </w:p>
    <w:p w14:paraId="5E9D3401"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Signed: [insert signature of the duly authorized person]</w:t>
      </w:r>
    </w:p>
    <w:p w14:paraId="4FE0F8CF" w14:textId="77777777" w:rsidR="003D3025" w:rsidRPr="003A4F54" w:rsidRDefault="003D3025" w:rsidP="00CC252C">
      <w:pPr>
        <w:spacing w:before="4" w:line="276" w:lineRule="auto"/>
        <w:ind w:right="300"/>
        <w:jc w:val="both"/>
        <w:rPr>
          <w:rFonts w:ascii="Verdana" w:hAnsi="Verdana"/>
        </w:rPr>
      </w:pPr>
    </w:p>
    <w:p w14:paraId="04B5ED00"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Name: [insert complete name of person signing the Bid Submission Form]</w:t>
      </w:r>
    </w:p>
    <w:p w14:paraId="5251DDA2" w14:textId="77777777" w:rsidR="003D3025" w:rsidRPr="003A4F54" w:rsidRDefault="003D3025" w:rsidP="00CC252C">
      <w:pPr>
        <w:spacing w:before="4" w:line="276" w:lineRule="auto"/>
        <w:ind w:right="300"/>
        <w:jc w:val="both"/>
        <w:rPr>
          <w:rFonts w:ascii="Verdana" w:hAnsi="Verdana"/>
        </w:rPr>
      </w:pPr>
    </w:p>
    <w:p w14:paraId="29B07861" w14:textId="77777777" w:rsidR="003D3025" w:rsidRPr="003A4F54" w:rsidRDefault="003D3025" w:rsidP="00CC252C">
      <w:pPr>
        <w:spacing w:line="276" w:lineRule="auto"/>
        <w:ind w:right="300"/>
        <w:jc w:val="both"/>
        <w:rPr>
          <w:rFonts w:ascii="Verdana" w:hAnsi="Verdana"/>
        </w:rPr>
      </w:pPr>
    </w:p>
    <w:p w14:paraId="7206E39F" w14:textId="77777777" w:rsidR="003D3025" w:rsidRPr="003A4F54" w:rsidRDefault="003D3025" w:rsidP="00CC252C">
      <w:pPr>
        <w:spacing w:line="276" w:lineRule="auto"/>
        <w:ind w:right="300"/>
        <w:jc w:val="both"/>
        <w:rPr>
          <w:rFonts w:ascii="Verdana" w:hAnsi="Verdana"/>
        </w:rPr>
      </w:pPr>
    </w:p>
    <w:p w14:paraId="0D57486B" w14:textId="77777777" w:rsidR="003D3025" w:rsidRPr="003A4F54" w:rsidRDefault="003D3025" w:rsidP="00CC252C">
      <w:pPr>
        <w:spacing w:line="276" w:lineRule="auto"/>
        <w:ind w:right="300"/>
        <w:jc w:val="both"/>
        <w:rPr>
          <w:rFonts w:ascii="Verdana" w:hAnsi="Verdana"/>
        </w:rPr>
      </w:pPr>
    </w:p>
    <w:p w14:paraId="6881FBDF" w14:textId="77777777" w:rsidR="003D3025" w:rsidRPr="003A4F54" w:rsidRDefault="003D3025" w:rsidP="00CC252C">
      <w:pPr>
        <w:spacing w:line="276" w:lineRule="auto"/>
        <w:ind w:left="120" w:right="300"/>
        <w:jc w:val="both"/>
        <w:rPr>
          <w:rFonts w:ascii="Verdana" w:hAnsi="Verdana"/>
        </w:rPr>
      </w:pPr>
      <w:r w:rsidRPr="003A4F54">
        <w:rPr>
          <w:rFonts w:ascii="Verdana" w:hAnsi="Verdana"/>
        </w:rPr>
        <w:t>Date</w:t>
      </w:r>
    </w:p>
    <w:p w14:paraId="5DA89365" w14:textId="77777777" w:rsidR="003D3025" w:rsidRPr="003A4F54" w:rsidRDefault="003D3025" w:rsidP="00CC252C">
      <w:pPr>
        <w:spacing w:line="276" w:lineRule="auto"/>
        <w:ind w:left="120" w:right="300"/>
        <w:jc w:val="both"/>
        <w:rPr>
          <w:rFonts w:ascii="Verdana" w:hAnsi="Verdana"/>
        </w:rPr>
      </w:pPr>
    </w:p>
    <w:p w14:paraId="272B6D6C" w14:textId="77777777" w:rsidR="003D3025" w:rsidRPr="003A4F54" w:rsidRDefault="003D3025" w:rsidP="00CC252C">
      <w:pPr>
        <w:spacing w:line="276" w:lineRule="auto"/>
        <w:ind w:left="120" w:right="300"/>
        <w:jc w:val="both"/>
        <w:rPr>
          <w:rFonts w:ascii="Verdana" w:hAnsi="Verdana"/>
          <w:spacing w:val="-6"/>
        </w:rPr>
      </w:pPr>
    </w:p>
    <w:p w14:paraId="48119902" w14:textId="77777777" w:rsidR="003D3025" w:rsidRPr="003A4F54" w:rsidRDefault="003D3025" w:rsidP="00CC252C">
      <w:pPr>
        <w:spacing w:line="276" w:lineRule="auto"/>
        <w:ind w:left="120" w:right="300"/>
        <w:jc w:val="both"/>
        <w:rPr>
          <w:rFonts w:ascii="Verdana" w:hAnsi="Verdana"/>
          <w:spacing w:val="-6"/>
        </w:rPr>
      </w:pPr>
    </w:p>
    <w:p w14:paraId="6627B438" w14:textId="77777777" w:rsidR="003D3025" w:rsidRPr="003A4F54" w:rsidRDefault="003D3025" w:rsidP="00CC252C">
      <w:pPr>
        <w:spacing w:line="276" w:lineRule="auto"/>
        <w:ind w:left="120" w:right="300"/>
        <w:jc w:val="both"/>
        <w:rPr>
          <w:rFonts w:ascii="Verdana" w:hAnsi="Verdana"/>
          <w:spacing w:val="-6"/>
        </w:rPr>
      </w:pPr>
    </w:p>
    <w:p w14:paraId="1C39C806" w14:textId="77777777" w:rsidR="003D3025" w:rsidRPr="003A4F54" w:rsidRDefault="003D3025" w:rsidP="00CC252C">
      <w:pPr>
        <w:spacing w:line="276" w:lineRule="auto"/>
        <w:ind w:left="120" w:right="300"/>
        <w:jc w:val="both"/>
        <w:rPr>
          <w:rFonts w:ascii="Verdana" w:hAnsi="Verdana"/>
          <w:spacing w:val="-6"/>
        </w:rPr>
      </w:pPr>
    </w:p>
    <w:p w14:paraId="2B0A7984" w14:textId="77777777" w:rsidR="003D3025" w:rsidRPr="003A4F54" w:rsidRDefault="003D3025" w:rsidP="00CC252C">
      <w:pPr>
        <w:spacing w:line="276" w:lineRule="auto"/>
        <w:ind w:right="300"/>
        <w:jc w:val="both"/>
        <w:rPr>
          <w:rFonts w:ascii="Verdana" w:hAnsi="Verdana"/>
        </w:rPr>
      </w:pPr>
    </w:p>
    <w:p w14:paraId="4BE48974" w14:textId="2A741235" w:rsidR="003D3025" w:rsidRPr="003A4F54" w:rsidRDefault="003D3025" w:rsidP="00CC252C">
      <w:pPr>
        <w:spacing w:before="13" w:line="276" w:lineRule="auto"/>
        <w:ind w:left="2860" w:right="300"/>
        <w:jc w:val="both"/>
        <w:rPr>
          <w:rFonts w:ascii="Verdana" w:hAnsi="Verdana"/>
          <w:b/>
          <w:position w:val="-1"/>
        </w:rPr>
      </w:pPr>
      <w:r w:rsidRPr="003A4F54">
        <w:rPr>
          <w:rFonts w:ascii="Verdana" w:hAnsi="Verdana"/>
          <w:b/>
          <w:position w:val="-1"/>
        </w:rPr>
        <w:t xml:space="preserve">Section V </w:t>
      </w:r>
      <w:r w:rsidR="00852080">
        <w:rPr>
          <w:rFonts w:ascii="Verdana" w:hAnsi="Verdana"/>
          <w:b/>
          <w:position w:val="-1"/>
        </w:rPr>
        <w:t>-</w:t>
      </w:r>
      <w:r w:rsidRPr="003A4F54">
        <w:rPr>
          <w:rFonts w:ascii="Verdana" w:hAnsi="Verdana"/>
          <w:b/>
          <w:position w:val="-1"/>
        </w:rPr>
        <w:t xml:space="preserve"> General Conditions</w:t>
      </w:r>
    </w:p>
    <w:p w14:paraId="197A1271" w14:textId="77777777" w:rsidR="003D3025" w:rsidRPr="003A4F54" w:rsidRDefault="003D3025" w:rsidP="00CC252C">
      <w:pPr>
        <w:spacing w:line="276" w:lineRule="auto"/>
        <w:ind w:right="300"/>
        <w:jc w:val="both"/>
        <w:rPr>
          <w:rFonts w:ascii="Verdana" w:hAnsi="Verdana"/>
        </w:rPr>
      </w:pPr>
    </w:p>
    <w:p w14:paraId="7B2230B8" w14:textId="77777777" w:rsidR="003D3025" w:rsidRPr="003A4F54" w:rsidRDefault="003D3025" w:rsidP="00CC252C">
      <w:pPr>
        <w:tabs>
          <w:tab w:val="left" w:pos="3780"/>
        </w:tabs>
        <w:spacing w:line="276" w:lineRule="auto"/>
        <w:ind w:right="300"/>
        <w:jc w:val="both"/>
        <w:rPr>
          <w:rFonts w:ascii="Verdana" w:hAnsi="Verdana"/>
        </w:rPr>
      </w:pPr>
    </w:p>
    <w:p w14:paraId="69B40178" w14:textId="77777777" w:rsidR="003D3025" w:rsidRPr="003A4F54" w:rsidRDefault="003D3025" w:rsidP="00852080">
      <w:pPr>
        <w:pStyle w:val="ListParagraph"/>
        <w:numPr>
          <w:ilvl w:val="0"/>
          <w:numId w:val="3"/>
        </w:numPr>
        <w:tabs>
          <w:tab w:val="left" w:pos="3780"/>
        </w:tabs>
        <w:spacing w:line="276" w:lineRule="auto"/>
        <w:ind w:right="300" w:hanging="540"/>
        <w:jc w:val="both"/>
        <w:rPr>
          <w:rFonts w:ascii="Verdana" w:hAnsi="Verdana"/>
        </w:rPr>
      </w:pPr>
      <w:r w:rsidRPr="003A4F54">
        <w:rPr>
          <w:rFonts w:ascii="Verdana" w:hAnsi="Verdana"/>
        </w:rPr>
        <w:t xml:space="preserve">If accepted, it is mandatory that the </w:t>
      </w:r>
      <w:r w:rsidR="00925210" w:rsidRPr="003A4F54">
        <w:rPr>
          <w:rFonts w:ascii="Verdana" w:eastAsia="Arial" w:hAnsi="Verdana"/>
        </w:rPr>
        <w:t>Security Service Provider</w:t>
      </w:r>
      <w:r w:rsidRPr="003A4F54">
        <w:rPr>
          <w:rFonts w:ascii="Verdana" w:hAnsi="Verdana"/>
        </w:rPr>
        <w:t xml:space="preserve"> signs the Contract Agreement – Annexure B.</w:t>
      </w:r>
    </w:p>
    <w:p w14:paraId="39A957E6" w14:textId="77777777" w:rsidR="003D3025" w:rsidRPr="003A4F54" w:rsidRDefault="003D3025" w:rsidP="00852080">
      <w:pPr>
        <w:pStyle w:val="ListParagraph"/>
        <w:spacing w:line="276" w:lineRule="auto"/>
        <w:ind w:right="300" w:hanging="540"/>
        <w:jc w:val="both"/>
        <w:rPr>
          <w:rFonts w:ascii="Verdana" w:hAnsi="Verdana"/>
        </w:rPr>
      </w:pPr>
    </w:p>
    <w:p w14:paraId="309DDD56" w14:textId="77777777" w:rsidR="003D3025" w:rsidRPr="003A4F54" w:rsidRDefault="003D3025" w:rsidP="00852080">
      <w:pPr>
        <w:pStyle w:val="ListParagraph"/>
        <w:numPr>
          <w:ilvl w:val="0"/>
          <w:numId w:val="3"/>
        </w:numPr>
        <w:tabs>
          <w:tab w:val="left" w:pos="3780"/>
        </w:tabs>
        <w:spacing w:line="276" w:lineRule="auto"/>
        <w:ind w:right="300" w:hanging="540"/>
        <w:jc w:val="both"/>
        <w:rPr>
          <w:rFonts w:ascii="Verdana" w:hAnsi="Verdana"/>
        </w:rPr>
      </w:pPr>
      <w:r w:rsidRPr="003A4F54">
        <w:rPr>
          <w:rFonts w:ascii="Verdana" w:hAnsi="Verdana"/>
        </w:rPr>
        <w:t xml:space="preserve">Annexure B shall be duly completed and signed by SriLankan Airlines and will be sent to the </w:t>
      </w:r>
      <w:r w:rsidR="00925210" w:rsidRPr="003A4F54">
        <w:rPr>
          <w:rFonts w:ascii="Verdana" w:eastAsia="Arial" w:hAnsi="Verdana"/>
        </w:rPr>
        <w:t>Security Service Provider</w:t>
      </w:r>
      <w:r w:rsidRPr="003A4F54">
        <w:rPr>
          <w:rFonts w:ascii="Verdana" w:hAnsi="Verdana"/>
        </w:rPr>
        <w:t xml:space="preserve">, </w:t>
      </w:r>
      <w:proofErr w:type="gramStart"/>
      <w:r w:rsidRPr="003A4F54">
        <w:rPr>
          <w:rFonts w:ascii="Verdana" w:hAnsi="Verdana"/>
        </w:rPr>
        <w:t>subsequent to</w:t>
      </w:r>
      <w:proofErr w:type="gramEnd"/>
      <w:r w:rsidRPr="003A4F54">
        <w:rPr>
          <w:rFonts w:ascii="Verdana" w:hAnsi="Verdana"/>
        </w:rPr>
        <w:t xml:space="preserve"> product confirmation by SriLankan Airlines.</w:t>
      </w:r>
    </w:p>
    <w:p w14:paraId="3340EA5C" w14:textId="77777777" w:rsidR="003D3025" w:rsidRPr="003A4F54" w:rsidRDefault="003D3025" w:rsidP="00852080">
      <w:pPr>
        <w:pStyle w:val="ListParagraph"/>
        <w:spacing w:line="276" w:lineRule="auto"/>
        <w:ind w:right="300" w:hanging="540"/>
        <w:jc w:val="both"/>
        <w:rPr>
          <w:rFonts w:ascii="Verdana" w:hAnsi="Verdana"/>
        </w:rPr>
      </w:pPr>
    </w:p>
    <w:p w14:paraId="5C6B9526" w14:textId="77777777" w:rsidR="003D3025" w:rsidRPr="003A4F54" w:rsidRDefault="003D3025" w:rsidP="00852080">
      <w:pPr>
        <w:pStyle w:val="ListParagraph"/>
        <w:numPr>
          <w:ilvl w:val="0"/>
          <w:numId w:val="3"/>
        </w:numPr>
        <w:tabs>
          <w:tab w:val="left" w:pos="3780"/>
        </w:tabs>
        <w:spacing w:line="276" w:lineRule="auto"/>
        <w:ind w:right="300" w:hanging="540"/>
        <w:jc w:val="both"/>
        <w:rPr>
          <w:rFonts w:ascii="Verdana" w:hAnsi="Verdana"/>
        </w:rPr>
      </w:pPr>
      <w:r w:rsidRPr="003A4F54">
        <w:rPr>
          <w:rFonts w:ascii="Verdana" w:hAnsi="Verdana"/>
        </w:rPr>
        <w:t>The c</w:t>
      </w:r>
      <w:r w:rsidR="00925210" w:rsidRPr="003A4F54">
        <w:rPr>
          <w:rFonts w:ascii="Verdana" w:hAnsi="Verdana"/>
        </w:rPr>
        <w:t>ontract is valid for 2 years</w:t>
      </w:r>
      <w:r w:rsidRPr="003A4F54">
        <w:rPr>
          <w:rFonts w:ascii="Verdana" w:hAnsi="Verdana"/>
        </w:rPr>
        <w:t>.</w:t>
      </w:r>
    </w:p>
    <w:p w14:paraId="2645C8D2" w14:textId="77777777" w:rsidR="003D3025" w:rsidRPr="003A4F54" w:rsidRDefault="003D3025" w:rsidP="00852080">
      <w:pPr>
        <w:pStyle w:val="ListParagraph"/>
        <w:spacing w:line="276" w:lineRule="auto"/>
        <w:ind w:right="300" w:hanging="540"/>
        <w:jc w:val="both"/>
        <w:rPr>
          <w:rFonts w:ascii="Verdana" w:hAnsi="Verdana"/>
        </w:rPr>
      </w:pPr>
    </w:p>
    <w:p w14:paraId="5E35D6FC" w14:textId="77777777" w:rsidR="003D3025" w:rsidRPr="003A4F54" w:rsidRDefault="003D3025" w:rsidP="00852080">
      <w:pPr>
        <w:pStyle w:val="ListParagraph"/>
        <w:numPr>
          <w:ilvl w:val="0"/>
          <w:numId w:val="3"/>
        </w:numPr>
        <w:tabs>
          <w:tab w:val="left" w:pos="3780"/>
        </w:tabs>
        <w:spacing w:line="276" w:lineRule="auto"/>
        <w:ind w:right="300" w:hanging="540"/>
        <w:jc w:val="both"/>
        <w:rPr>
          <w:rFonts w:ascii="Verdana" w:hAnsi="Verdana"/>
        </w:rPr>
      </w:pPr>
      <w:r w:rsidRPr="003A4F54">
        <w:rPr>
          <w:rFonts w:ascii="Verdana" w:hAnsi="Verdana"/>
        </w:rPr>
        <w:t xml:space="preserve">The prices quoted in Annexure A will be valid for a period of </w:t>
      </w:r>
      <w:r w:rsidR="00925210" w:rsidRPr="003A4F54">
        <w:rPr>
          <w:rFonts w:ascii="Verdana" w:hAnsi="Verdana"/>
        </w:rPr>
        <w:t>2 years</w:t>
      </w:r>
      <w:r w:rsidRPr="003A4F54">
        <w:rPr>
          <w:rFonts w:ascii="Verdana" w:hAnsi="Verdana"/>
        </w:rPr>
        <w:t>.</w:t>
      </w:r>
    </w:p>
    <w:p w14:paraId="52857250" w14:textId="77777777" w:rsidR="003D3025" w:rsidRPr="003A4F54" w:rsidRDefault="003D3025" w:rsidP="00852080">
      <w:pPr>
        <w:pStyle w:val="ListParagraph"/>
        <w:spacing w:line="276" w:lineRule="auto"/>
        <w:ind w:right="300" w:hanging="540"/>
        <w:jc w:val="both"/>
        <w:rPr>
          <w:rFonts w:ascii="Verdana" w:hAnsi="Verdana"/>
        </w:rPr>
      </w:pPr>
    </w:p>
    <w:p w14:paraId="647F4F10" w14:textId="77777777" w:rsidR="003D3025" w:rsidRPr="003A4F54" w:rsidRDefault="003D3025" w:rsidP="00852080">
      <w:pPr>
        <w:pStyle w:val="ListParagraph"/>
        <w:numPr>
          <w:ilvl w:val="0"/>
          <w:numId w:val="3"/>
        </w:numPr>
        <w:tabs>
          <w:tab w:val="left" w:pos="3780"/>
        </w:tabs>
        <w:spacing w:line="276" w:lineRule="auto"/>
        <w:ind w:right="300" w:hanging="540"/>
        <w:jc w:val="both"/>
        <w:rPr>
          <w:rFonts w:ascii="Verdana" w:hAnsi="Verdana"/>
        </w:rPr>
      </w:pPr>
      <w:r w:rsidRPr="003A4F54">
        <w:rPr>
          <w:rFonts w:ascii="Verdana" w:hAnsi="Verdana"/>
        </w:rPr>
        <w:t xml:space="preserve">The </w:t>
      </w:r>
      <w:r w:rsidR="00925210" w:rsidRPr="003A4F54">
        <w:rPr>
          <w:rFonts w:ascii="Verdana" w:eastAsia="Arial" w:hAnsi="Verdana"/>
        </w:rPr>
        <w:t>Security Service Provider</w:t>
      </w:r>
      <w:r w:rsidRPr="003A4F54">
        <w:rPr>
          <w:rFonts w:ascii="Verdana" w:hAnsi="Verdana"/>
        </w:rPr>
        <w:t xml:space="preserve"> shall make available </w:t>
      </w:r>
      <w:r w:rsidR="00925210" w:rsidRPr="003A4F54">
        <w:rPr>
          <w:rFonts w:ascii="Verdana" w:hAnsi="Verdana"/>
        </w:rPr>
        <w:t xml:space="preserve">to provide security services </w:t>
      </w:r>
      <w:r w:rsidRPr="003A4F54">
        <w:rPr>
          <w:rFonts w:ascii="Verdana" w:hAnsi="Verdana"/>
        </w:rPr>
        <w:t xml:space="preserve">for a period of </w:t>
      </w:r>
      <w:r w:rsidR="00925210" w:rsidRPr="003A4F54">
        <w:rPr>
          <w:rFonts w:ascii="Verdana" w:hAnsi="Verdana"/>
        </w:rPr>
        <w:t>2 years</w:t>
      </w:r>
      <w:r w:rsidRPr="003A4F54">
        <w:rPr>
          <w:rFonts w:ascii="Verdana" w:hAnsi="Verdana"/>
        </w:rPr>
        <w:t>.</w:t>
      </w:r>
    </w:p>
    <w:p w14:paraId="0308F727" w14:textId="77777777" w:rsidR="00925210" w:rsidRPr="003A4F54" w:rsidRDefault="00925210" w:rsidP="00852080">
      <w:pPr>
        <w:pStyle w:val="ListParagraph"/>
        <w:ind w:right="300" w:hanging="540"/>
        <w:rPr>
          <w:rFonts w:ascii="Verdana" w:hAnsi="Verdana"/>
        </w:rPr>
      </w:pPr>
    </w:p>
    <w:p w14:paraId="09FE3A95" w14:textId="4C0DCACB" w:rsidR="003D3025" w:rsidRDefault="00925210" w:rsidP="00852080">
      <w:pPr>
        <w:pStyle w:val="ListParagraph"/>
        <w:numPr>
          <w:ilvl w:val="0"/>
          <w:numId w:val="3"/>
        </w:numPr>
        <w:tabs>
          <w:tab w:val="left" w:pos="3780"/>
        </w:tabs>
        <w:spacing w:after="200" w:line="276" w:lineRule="auto"/>
        <w:ind w:right="300" w:hanging="540"/>
        <w:jc w:val="both"/>
        <w:rPr>
          <w:rFonts w:ascii="Verdana" w:hAnsi="Verdana"/>
        </w:rPr>
      </w:pPr>
      <w:r w:rsidRPr="003A4F54">
        <w:rPr>
          <w:rFonts w:ascii="Verdana" w:hAnsi="Verdana"/>
        </w:rPr>
        <w:t xml:space="preserve">History of the company, Organizational structure, Recruitment process, Training process, Insurance / Indemnity </w:t>
      </w:r>
      <w:r w:rsidR="003D3025" w:rsidRPr="003A4F54">
        <w:rPr>
          <w:rFonts w:ascii="Verdana" w:hAnsi="Verdana"/>
        </w:rPr>
        <w:t>or any other related documents are also to be furnished along with this quotation.</w:t>
      </w:r>
      <w:r w:rsidRPr="003A4F54">
        <w:rPr>
          <w:rFonts w:ascii="Verdana" w:hAnsi="Verdana"/>
        </w:rPr>
        <w:t xml:space="preserve"> </w:t>
      </w:r>
    </w:p>
    <w:p w14:paraId="2647B871" w14:textId="77777777" w:rsidR="00852080" w:rsidRPr="00852080" w:rsidRDefault="00852080" w:rsidP="00852080">
      <w:pPr>
        <w:pStyle w:val="ListParagraph"/>
        <w:rPr>
          <w:rFonts w:ascii="Verdana" w:hAnsi="Verdana"/>
        </w:rPr>
      </w:pPr>
    </w:p>
    <w:p w14:paraId="7C745405" w14:textId="77777777" w:rsidR="005C7794" w:rsidRPr="00852080" w:rsidRDefault="005C7794" w:rsidP="00852080">
      <w:pPr>
        <w:pStyle w:val="ListParagraph"/>
        <w:numPr>
          <w:ilvl w:val="0"/>
          <w:numId w:val="3"/>
        </w:numPr>
        <w:tabs>
          <w:tab w:val="left" w:pos="3780"/>
        </w:tabs>
        <w:spacing w:after="200" w:line="276" w:lineRule="auto"/>
        <w:ind w:right="300" w:hanging="540"/>
        <w:jc w:val="both"/>
        <w:rPr>
          <w:rFonts w:ascii="Verdana" w:hAnsi="Verdana"/>
        </w:rPr>
      </w:pPr>
      <w:r w:rsidRPr="00852080">
        <w:rPr>
          <w:rFonts w:ascii="Verdana" w:hAnsi="Verdana"/>
        </w:rPr>
        <w:t>Quotation should be in English language</w:t>
      </w:r>
      <w:r w:rsidRPr="00852080">
        <w:rPr>
          <w:rFonts w:ascii="Verdana" w:hAnsi="Verdana"/>
          <w:color w:val="FF0000"/>
        </w:rPr>
        <w:t xml:space="preserve"> </w:t>
      </w:r>
    </w:p>
    <w:p w14:paraId="15C8308A" w14:textId="77777777" w:rsidR="003D3025" w:rsidRPr="003A4F54" w:rsidRDefault="003D3025" w:rsidP="00CC252C">
      <w:pPr>
        <w:tabs>
          <w:tab w:val="left" w:pos="3780"/>
        </w:tabs>
        <w:spacing w:line="276" w:lineRule="auto"/>
        <w:ind w:right="300"/>
        <w:jc w:val="both"/>
        <w:rPr>
          <w:rFonts w:ascii="Verdana" w:hAnsi="Verdana"/>
        </w:rPr>
      </w:pPr>
    </w:p>
    <w:p w14:paraId="2383FA1A" w14:textId="77777777" w:rsidR="006C7357" w:rsidRPr="003A4F54" w:rsidRDefault="006C7357" w:rsidP="00CC252C">
      <w:pPr>
        <w:tabs>
          <w:tab w:val="left" w:pos="3780"/>
        </w:tabs>
        <w:spacing w:line="276" w:lineRule="auto"/>
        <w:ind w:right="300"/>
        <w:jc w:val="both"/>
        <w:rPr>
          <w:rFonts w:ascii="Verdana" w:hAnsi="Verdana"/>
        </w:rPr>
      </w:pPr>
    </w:p>
    <w:p w14:paraId="191E6CDF" w14:textId="77777777" w:rsidR="006C7357" w:rsidRPr="003A4F54" w:rsidRDefault="006C7357" w:rsidP="00CC252C">
      <w:pPr>
        <w:spacing w:line="276" w:lineRule="auto"/>
        <w:ind w:right="300"/>
        <w:jc w:val="both"/>
        <w:rPr>
          <w:rFonts w:ascii="Verdana" w:hAnsi="Verdana"/>
        </w:rPr>
      </w:pPr>
      <w:r w:rsidRPr="003A4F54">
        <w:rPr>
          <w:rFonts w:ascii="Verdana" w:hAnsi="Verdana"/>
        </w:rPr>
        <w:t xml:space="preserve">Please note our expected terms for the </w:t>
      </w:r>
      <w:r w:rsidR="00D260D3" w:rsidRPr="003A4F54">
        <w:rPr>
          <w:rFonts w:ascii="Verdana" w:hAnsi="Verdana"/>
        </w:rPr>
        <w:t xml:space="preserve">settlement of invoices </w:t>
      </w:r>
      <w:r w:rsidRPr="003A4F54">
        <w:rPr>
          <w:rFonts w:ascii="Verdana" w:hAnsi="Verdana"/>
        </w:rPr>
        <w:t>as follows:</w:t>
      </w:r>
    </w:p>
    <w:p w14:paraId="3F436E0B" w14:textId="77777777" w:rsidR="006C7357" w:rsidRPr="003A4F54" w:rsidRDefault="006C7357" w:rsidP="00CC252C">
      <w:pPr>
        <w:spacing w:line="276" w:lineRule="auto"/>
        <w:ind w:right="300"/>
        <w:jc w:val="both"/>
        <w:rPr>
          <w:rFonts w:ascii="Verdana" w:hAnsi="Verdana"/>
        </w:rPr>
      </w:pPr>
    </w:p>
    <w:p w14:paraId="18E17D55" w14:textId="77777777" w:rsidR="006C7357" w:rsidRPr="003A4F54" w:rsidRDefault="006C7357" w:rsidP="00CC252C">
      <w:pPr>
        <w:spacing w:line="276" w:lineRule="auto"/>
        <w:ind w:right="300"/>
        <w:jc w:val="both"/>
        <w:rPr>
          <w:rFonts w:ascii="Verdana" w:hAnsi="Verdana"/>
        </w:rPr>
      </w:pPr>
      <w:r w:rsidRPr="003A4F54">
        <w:rPr>
          <w:rFonts w:ascii="Verdana" w:hAnsi="Verdana"/>
        </w:rPr>
        <w:t xml:space="preserve">Payment   </w:t>
      </w:r>
      <w:r w:rsidRPr="003A4F54">
        <w:rPr>
          <w:rFonts w:ascii="Verdana" w:hAnsi="Verdana"/>
        </w:rPr>
        <w:tab/>
        <w:t xml:space="preserve">: </w:t>
      </w:r>
      <w:r w:rsidR="005C7794" w:rsidRPr="003A4F54">
        <w:rPr>
          <w:rFonts w:ascii="Verdana" w:hAnsi="Verdana"/>
        </w:rPr>
        <w:t>3</w:t>
      </w:r>
      <w:r w:rsidRPr="003A4F54">
        <w:rPr>
          <w:rFonts w:ascii="Verdana" w:hAnsi="Verdana"/>
        </w:rPr>
        <w:t xml:space="preserve">0 days from </w:t>
      </w:r>
      <w:r w:rsidR="005C7794" w:rsidRPr="003A4F54">
        <w:rPr>
          <w:rFonts w:ascii="Verdana" w:hAnsi="Verdana"/>
        </w:rPr>
        <w:t xml:space="preserve">the </w:t>
      </w:r>
      <w:r w:rsidRPr="003A4F54">
        <w:rPr>
          <w:rFonts w:ascii="Verdana" w:hAnsi="Verdana"/>
        </w:rPr>
        <w:t xml:space="preserve">date of </w:t>
      </w:r>
      <w:r w:rsidR="00A774F6" w:rsidRPr="003A4F54">
        <w:rPr>
          <w:rFonts w:ascii="Verdana" w:hAnsi="Verdana"/>
        </w:rPr>
        <w:t xml:space="preserve">receipt of </w:t>
      </w:r>
      <w:r w:rsidRPr="003A4F54">
        <w:rPr>
          <w:rFonts w:ascii="Verdana" w:hAnsi="Verdana"/>
        </w:rPr>
        <w:t>invoice</w:t>
      </w:r>
      <w:r w:rsidR="005C7794" w:rsidRPr="003A4F54">
        <w:rPr>
          <w:rFonts w:ascii="Verdana" w:hAnsi="Verdana"/>
        </w:rPr>
        <w:t>.</w:t>
      </w:r>
    </w:p>
    <w:p w14:paraId="1D91D77C" w14:textId="77777777" w:rsidR="006C7357" w:rsidRPr="003A4F54" w:rsidRDefault="006C7357" w:rsidP="00CC252C">
      <w:pPr>
        <w:spacing w:line="276" w:lineRule="auto"/>
        <w:ind w:right="300"/>
        <w:jc w:val="both"/>
        <w:rPr>
          <w:rFonts w:ascii="Verdana" w:hAnsi="Verdana"/>
        </w:rPr>
      </w:pPr>
    </w:p>
    <w:p w14:paraId="7F046CF6" w14:textId="77777777" w:rsidR="00012DC2" w:rsidRPr="003A4F54" w:rsidRDefault="00012DC2" w:rsidP="00CC252C">
      <w:pPr>
        <w:spacing w:line="276" w:lineRule="auto"/>
        <w:ind w:right="300"/>
        <w:jc w:val="both"/>
        <w:rPr>
          <w:rFonts w:ascii="Verdana" w:hAnsi="Verdana"/>
        </w:rPr>
      </w:pPr>
    </w:p>
    <w:p w14:paraId="67D50D0E" w14:textId="77777777" w:rsidR="006C7357" w:rsidRPr="003A4F54" w:rsidRDefault="006C7357" w:rsidP="00CC252C">
      <w:pPr>
        <w:spacing w:line="276" w:lineRule="auto"/>
        <w:ind w:right="300"/>
        <w:jc w:val="both"/>
        <w:rPr>
          <w:rFonts w:ascii="Verdana" w:hAnsi="Verdana"/>
        </w:rPr>
      </w:pPr>
    </w:p>
    <w:p w14:paraId="7362BD4E" w14:textId="77777777" w:rsidR="006C7357" w:rsidRPr="003A4F54" w:rsidRDefault="006C7357" w:rsidP="00CC252C">
      <w:pPr>
        <w:spacing w:line="276" w:lineRule="auto"/>
        <w:ind w:right="300"/>
        <w:jc w:val="both"/>
        <w:rPr>
          <w:rFonts w:ascii="Verdana" w:hAnsi="Verdana"/>
        </w:rPr>
      </w:pPr>
    </w:p>
    <w:p w14:paraId="2E0556C4" w14:textId="77777777" w:rsidR="006C7357" w:rsidRPr="003A4F54" w:rsidRDefault="006C7357" w:rsidP="00CC252C">
      <w:pPr>
        <w:spacing w:line="276" w:lineRule="auto"/>
        <w:ind w:right="300"/>
        <w:jc w:val="both"/>
        <w:rPr>
          <w:rFonts w:ascii="Verdana" w:hAnsi="Verdana"/>
        </w:rPr>
      </w:pPr>
    </w:p>
    <w:p w14:paraId="1DDE79BE" w14:textId="77777777" w:rsidR="006C7357" w:rsidRPr="003A4F54" w:rsidRDefault="006C7357" w:rsidP="00CC252C">
      <w:pPr>
        <w:spacing w:line="276" w:lineRule="auto"/>
        <w:ind w:right="300"/>
        <w:jc w:val="both"/>
        <w:rPr>
          <w:rFonts w:ascii="Verdana" w:hAnsi="Verdana"/>
        </w:rPr>
      </w:pPr>
    </w:p>
    <w:p w14:paraId="7AF12E02" w14:textId="77777777" w:rsidR="006C7357" w:rsidRPr="003A4F54" w:rsidRDefault="006C7357" w:rsidP="00CC252C">
      <w:pPr>
        <w:spacing w:line="276" w:lineRule="auto"/>
        <w:ind w:right="300"/>
        <w:jc w:val="both"/>
        <w:rPr>
          <w:rFonts w:ascii="Verdana" w:hAnsi="Verdana"/>
        </w:rPr>
      </w:pPr>
    </w:p>
    <w:p w14:paraId="117F0794" w14:textId="77777777" w:rsidR="006C7357" w:rsidRPr="003A4F54" w:rsidRDefault="006C7357" w:rsidP="00CC252C">
      <w:pPr>
        <w:spacing w:line="276" w:lineRule="auto"/>
        <w:ind w:right="300"/>
        <w:jc w:val="both"/>
        <w:rPr>
          <w:rFonts w:ascii="Verdana" w:hAnsi="Verdana"/>
        </w:rPr>
      </w:pPr>
    </w:p>
    <w:p w14:paraId="51526E30" w14:textId="77777777" w:rsidR="006C7357" w:rsidRPr="003A4F54" w:rsidRDefault="006C7357" w:rsidP="00CC252C">
      <w:pPr>
        <w:spacing w:line="276" w:lineRule="auto"/>
        <w:ind w:right="300"/>
        <w:jc w:val="both"/>
        <w:rPr>
          <w:rFonts w:ascii="Verdana" w:hAnsi="Verdana"/>
        </w:rPr>
      </w:pPr>
    </w:p>
    <w:p w14:paraId="625A14D5" w14:textId="77777777" w:rsidR="006C7357" w:rsidRPr="003A4F54" w:rsidRDefault="006C7357" w:rsidP="00CC252C">
      <w:pPr>
        <w:spacing w:line="276" w:lineRule="auto"/>
        <w:ind w:right="300"/>
        <w:jc w:val="both"/>
        <w:rPr>
          <w:rFonts w:ascii="Verdana" w:hAnsi="Verdana"/>
        </w:rPr>
      </w:pPr>
    </w:p>
    <w:p w14:paraId="34DE10B6" w14:textId="77777777" w:rsidR="006C7357" w:rsidRPr="003A4F54" w:rsidRDefault="006C7357" w:rsidP="00CC252C">
      <w:pPr>
        <w:spacing w:line="276" w:lineRule="auto"/>
        <w:ind w:right="300"/>
        <w:jc w:val="both"/>
        <w:rPr>
          <w:rFonts w:ascii="Verdana" w:hAnsi="Verdana"/>
        </w:rPr>
      </w:pPr>
    </w:p>
    <w:p w14:paraId="4633EE15" w14:textId="77777777" w:rsidR="006C7357" w:rsidRPr="003A4F54" w:rsidRDefault="006C7357" w:rsidP="00CC252C">
      <w:pPr>
        <w:spacing w:line="276" w:lineRule="auto"/>
        <w:ind w:right="300"/>
        <w:jc w:val="both"/>
        <w:rPr>
          <w:rFonts w:ascii="Verdana" w:hAnsi="Verdana"/>
        </w:rPr>
      </w:pPr>
    </w:p>
    <w:p w14:paraId="51417EE8" w14:textId="77777777" w:rsidR="006D0621" w:rsidRPr="003A4F54" w:rsidRDefault="006D0621" w:rsidP="00CC252C">
      <w:pPr>
        <w:spacing w:line="276" w:lineRule="auto"/>
        <w:ind w:right="300"/>
        <w:jc w:val="both"/>
        <w:rPr>
          <w:rFonts w:ascii="Verdana" w:hAnsi="Verdana"/>
        </w:rPr>
      </w:pPr>
    </w:p>
    <w:p w14:paraId="58AE7DF8" w14:textId="77777777" w:rsidR="006D0621" w:rsidRPr="003A4F54" w:rsidRDefault="006D0621" w:rsidP="00CC252C">
      <w:pPr>
        <w:spacing w:line="276" w:lineRule="auto"/>
        <w:ind w:right="300"/>
        <w:jc w:val="both"/>
        <w:rPr>
          <w:rFonts w:ascii="Verdana" w:hAnsi="Verdana"/>
        </w:rPr>
      </w:pPr>
    </w:p>
    <w:p w14:paraId="39237E51" w14:textId="77777777" w:rsidR="006D0621" w:rsidRPr="003A4F54" w:rsidRDefault="006D0621" w:rsidP="00CC252C">
      <w:pPr>
        <w:spacing w:line="276" w:lineRule="auto"/>
        <w:ind w:right="300"/>
        <w:jc w:val="both"/>
        <w:rPr>
          <w:rFonts w:ascii="Verdana" w:hAnsi="Verdana"/>
        </w:rPr>
      </w:pPr>
    </w:p>
    <w:p w14:paraId="21B1C07F" w14:textId="77777777" w:rsidR="006D0621" w:rsidRPr="003A4F54" w:rsidRDefault="006D0621" w:rsidP="00CC252C">
      <w:pPr>
        <w:spacing w:line="276" w:lineRule="auto"/>
        <w:ind w:right="300"/>
        <w:jc w:val="both"/>
        <w:rPr>
          <w:rFonts w:ascii="Verdana" w:hAnsi="Verdana"/>
        </w:rPr>
      </w:pPr>
    </w:p>
    <w:p w14:paraId="3B327E29" w14:textId="77777777" w:rsidR="006D0621" w:rsidRPr="003A4F54" w:rsidRDefault="006D0621" w:rsidP="00CC252C">
      <w:pPr>
        <w:spacing w:line="276" w:lineRule="auto"/>
        <w:ind w:right="300"/>
        <w:jc w:val="both"/>
        <w:rPr>
          <w:rFonts w:ascii="Verdana" w:hAnsi="Verdana"/>
        </w:rPr>
      </w:pPr>
    </w:p>
    <w:p w14:paraId="1B1EC350" w14:textId="77777777" w:rsidR="006D0621" w:rsidRPr="003A4F54" w:rsidRDefault="006D0621" w:rsidP="00CC252C">
      <w:pPr>
        <w:spacing w:line="276" w:lineRule="auto"/>
        <w:ind w:right="300"/>
        <w:jc w:val="both"/>
        <w:rPr>
          <w:rFonts w:ascii="Verdana" w:hAnsi="Verdana"/>
        </w:rPr>
      </w:pPr>
    </w:p>
    <w:p w14:paraId="0637946E" w14:textId="77777777" w:rsidR="00804757" w:rsidRPr="003A4F54" w:rsidRDefault="00804757" w:rsidP="00050CDB">
      <w:pPr>
        <w:spacing w:line="276" w:lineRule="auto"/>
        <w:jc w:val="both"/>
        <w:rPr>
          <w:rFonts w:ascii="Verdana" w:hAnsi="Verdana"/>
        </w:rPr>
      </w:pPr>
    </w:p>
    <w:p w14:paraId="1D45F490" w14:textId="77777777" w:rsidR="00804757" w:rsidRPr="003A4F54" w:rsidRDefault="00804757" w:rsidP="00050CDB">
      <w:pPr>
        <w:spacing w:line="276" w:lineRule="auto"/>
        <w:jc w:val="both"/>
        <w:rPr>
          <w:rFonts w:ascii="Verdana" w:hAnsi="Verdana"/>
        </w:rPr>
      </w:pPr>
    </w:p>
    <w:p w14:paraId="1FC3FF6C" w14:textId="77777777" w:rsidR="006D0621" w:rsidRPr="003A4F54" w:rsidRDefault="006D0621" w:rsidP="00050CDB">
      <w:pPr>
        <w:spacing w:line="276" w:lineRule="auto"/>
        <w:jc w:val="both"/>
        <w:rPr>
          <w:rFonts w:ascii="Verdana" w:hAnsi="Verdana"/>
        </w:rPr>
      </w:pPr>
    </w:p>
    <w:p w14:paraId="3D2A942C" w14:textId="77777777" w:rsidR="006D0621" w:rsidRPr="003A4F54" w:rsidRDefault="006D0621" w:rsidP="00050CDB">
      <w:pPr>
        <w:spacing w:line="276" w:lineRule="auto"/>
        <w:jc w:val="both"/>
        <w:rPr>
          <w:rFonts w:ascii="Verdana" w:hAnsi="Verdana"/>
        </w:rPr>
      </w:pPr>
    </w:p>
    <w:p w14:paraId="20EDB4A3" w14:textId="77777777" w:rsidR="002E3EB5" w:rsidRDefault="002E3EB5" w:rsidP="00050CDB">
      <w:pPr>
        <w:pStyle w:val="Heading1"/>
        <w:numPr>
          <w:ilvl w:val="0"/>
          <w:numId w:val="0"/>
        </w:numPr>
        <w:spacing w:line="276" w:lineRule="auto"/>
        <w:jc w:val="both"/>
        <w:rPr>
          <w:rFonts w:ascii="Verdana" w:eastAsia="Times New Roman" w:hAnsi="Verdana" w:cs="Times New Roman"/>
          <w:bCs w:val="0"/>
          <w:kern w:val="0"/>
          <w:position w:val="-1"/>
          <w:sz w:val="20"/>
          <w:szCs w:val="20"/>
        </w:rPr>
      </w:pPr>
      <w:bookmarkStart w:id="1" w:name="_Toc503525956"/>
      <w:bookmarkStart w:id="2" w:name="_Toc503539116"/>
      <w:bookmarkStart w:id="3" w:name="_Toc503862550"/>
    </w:p>
    <w:p w14:paraId="4CDA1080" w14:textId="38C60D01" w:rsidR="006C7357" w:rsidRPr="003A4F54" w:rsidRDefault="007E3725" w:rsidP="00050CDB">
      <w:pPr>
        <w:pStyle w:val="Heading1"/>
        <w:numPr>
          <w:ilvl w:val="0"/>
          <w:numId w:val="0"/>
        </w:numPr>
        <w:spacing w:line="276" w:lineRule="auto"/>
        <w:jc w:val="both"/>
        <w:rPr>
          <w:rFonts w:ascii="Verdana" w:eastAsia="Times New Roman" w:hAnsi="Verdana" w:cs="Times New Roman"/>
          <w:bCs w:val="0"/>
          <w:kern w:val="0"/>
          <w:position w:val="-1"/>
          <w:sz w:val="20"/>
          <w:szCs w:val="20"/>
        </w:rPr>
      </w:pPr>
      <w:r w:rsidRPr="003A4F54">
        <w:rPr>
          <w:rFonts w:ascii="Verdana" w:eastAsia="Times New Roman" w:hAnsi="Verdana" w:cs="Times New Roman"/>
          <w:bCs w:val="0"/>
          <w:kern w:val="0"/>
          <w:position w:val="-1"/>
          <w:sz w:val="20"/>
          <w:szCs w:val="20"/>
        </w:rPr>
        <w:t xml:space="preserve">ANNEXURE A </w:t>
      </w:r>
      <w:r w:rsidR="008B7887" w:rsidRPr="003A4F54">
        <w:rPr>
          <w:rFonts w:ascii="Verdana" w:eastAsia="Times New Roman" w:hAnsi="Verdana" w:cs="Times New Roman"/>
          <w:bCs w:val="0"/>
          <w:kern w:val="0"/>
          <w:position w:val="-1"/>
          <w:sz w:val="20"/>
          <w:szCs w:val="20"/>
        </w:rPr>
        <w:t>–</w:t>
      </w:r>
      <w:r w:rsidRPr="003A4F54">
        <w:rPr>
          <w:rFonts w:ascii="Verdana" w:eastAsia="Times New Roman" w:hAnsi="Verdana" w:cs="Times New Roman"/>
          <w:bCs w:val="0"/>
          <w:kern w:val="0"/>
          <w:position w:val="-1"/>
          <w:sz w:val="20"/>
          <w:szCs w:val="20"/>
        </w:rPr>
        <w:t xml:space="preserve"> </w:t>
      </w:r>
      <w:r w:rsidR="008B7887" w:rsidRPr="003A4F54">
        <w:rPr>
          <w:rFonts w:ascii="Verdana" w:eastAsia="Times New Roman" w:hAnsi="Verdana" w:cs="Times New Roman"/>
          <w:bCs w:val="0"/>
          <w:kern w:val="0"/>
          <w:position w:val="-1"/>
          <w:sz w:val="20"/>
          <w:szCs w:val="20"/>
        </w:rPr>
        <w:t xml:space="preserve">SECURITY SERVICES REQUIREMENTS </w:t>
      </w:r>
      <w:r w:rsidRPr="003A4F54">
        <w:rPr>
          <w:rFonts w:ascii="Verdana" w:eastAsia="Times New Roman" w:hAnsi="Verdana" w:cs="Times New Roman"/>
          <w:bCs w:val="0"/>
          <w:kern w:val="0"/>
          <w:position w:val="-1"/>
          <w:sz w:val="20"/>
          <w:szCs w:val="20"/>
        </w:rPr>
        <w:t>AND PRICE</w:t>
      </w:r>
      <w:r w:rsidR="008B7887" w:rsidRPr="003A4F54">
        <w:rPr>
          <w:rFonts w:ascii="Verdana" w:eastAsia="Times New Roman" w:hAnsi="Verdana" w:cs="Times New Roman"/>
          <w:bCs w:val="0"/>
          <w:kern w:val="0"/>
          <w:position w:val="-1"/>
          <w:sz w:val="20"/>
          <w:szCs w:val="20"/>
        </w:rPr>
        <w:t>S</w:t>
      </w:r>
      <w:r w:rsidR="006C7357" w:rsidRPr="003A4F54">
        <w:rPr>
          <w:rFonts w:ascii="Verdana" w:eastAsia="Times New Roman" w:hAnsi="Verdana" w:cs="Times New Roman"/>
          <w:bCs w:val="0"/>
          <w:kern w:val="0"/>
          <w:position w:val="-1"/>
          <w:sz w:val="20"/>
          <w:szCs w:val="20"/>
        </w:rPr>
        <w:t xml:space="preserve"> </w:t>
      </w:r>
      <w:bookmarkEnd w:id="1"/>
      <w:bookmarkEnd w:id="2"/>
      <w:bookmarkEnd w:id="3"/>
    </w:p>
    <w:p w14:paraId="64B7D770" w14:textId="77777777" w:rsidR="00CB6D63" w:rsidRPr="003A4F54" w:rsidRDefault="006C0B7D" w:rsidP="00CB6D63">
      <w:pPr>
        <w:rPr>
          <w:rFonts w:ascii="Verdana" w:hAnsi="Verdana"/>
          <w:b/>
          <w:noProof/>
        </w:rPr>
      </w:pPr>
      <w:r w:rsidRPr="003A4F54">
        <w:rPr>
          <w:rFonts w:ascii="Verdana" w:hAnsi="Verdana"/>
          <w:noProof/>
        </w:rPr>
        <w:t xml:space="preserve"> </w:t>
      </w:r>
      <w:r w:rsidR="00562E6F" w:rsidRPr="003A4F54">
        <w:rPr>
          <w:rFonts w:ascii="Verdana" w:hAnsi="Verdana"/>
          <w:b/>
          <w:noProof/>
        </w:rPr>
        <w:t xml:space="preserve">Table </w:t>
      </w:r>
      <w:r w:rsidR="005E1CA3" w:rsidRPr="003A4F54">
        <w:rPr>
          <w:rFonts w:ascii="Verdana" w:hAnsi="Verdana"/>
          <w:b/>
          <w:noProof/>
        </w:rPr>
        <w:t>–</w:t>
      </w:r>
      <w:r w:rsidR="00562E6F" w:rsidRPr="003A4F54">
        <w:rPr>
          <w:rFonts w:ascii="Verdana" w:hAnsi="Verdana"/>
          <w:b/>
          <w:noProof/>
        </w:rPr>
        <w:t xml:space="preserve"> 1</w:t>
      </w:r>
    </w:p>
    <w:p w14:paraId="7BD0D4D3" w14:textId="77777777" w:rsidR="005E1CA3" w:rsidRPr="003A4F54" w:rsidRDefault="005E1CA3" w:rsidP="00CB6D63">
      <w:pPr>
        <w:rPr>
          <w:rFonts w:ascii="Verdana" w:hAnsi="Verdana"/>
          <w:b/>
          <w:noProof/>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661"/>
        <w:gridCol w:w="1764"/>
        <w:gridCol w:w="2340"/>
      </w:tblGrid>
      <w:tr w:rsidR="00CE2D53" w:rsidRPr="003A4F54" w14:paraId="4A0C6890" w14:textId="77777777" w:rsidTr="00BB5426">
        <w:trPr>
          <w:trHeight w:val="467"/>
        </w:trPr>
        <w:tc>
          <w:tcPr>
            <w:tcW w:w="2490" w:type="dxa"/>
            <w:tcBorders>
              <w:top w:val="single" w:sz="4" w:space="0" w:color="auto"/>
              <w:left w:val="single" w:sz="4" w:space="0" w:color="auto"/>
              <w:bottom w:val="single" w:sz="4" w:space="0" w:color="auto"/>
            </w:tcBorders>
            <w:shd w:val="clear" w:color="auto" w:fill="auto"/>
          </w:tcPr>
          <w:p w14:paraId="1581AD7F" w14:textId="77777777" w:rsidR="00CE2D53" w:rsidRPr="003A4F54" w:rsidRDefault="00CE2D53" w:rsidP="00CE2D53">
            <w:pPr>
              <w:rPr>
                <w:rFonts w:ascii="Verdana" w:hAnsi="Verdana" w:cs="Calibri"/>
                <w:b/>
              </w:rPr>
            </w:pPr>
            <w:r w:rsidRPr="003A4F54">
              <w:rPr>
                <w:rFonts w:ascii="Verdana" w:hAnsi="Verdana" w:cs="Calibri"/>
                <w:b/>
              </w:rPr>
              <w:t>Duty point</w:t>
            </w:r>
          </w:p>
        </w:tc>
        <w:tc>
          <w:tcPr>
            <w:tcW w:w="3661" w:type="dxa"/>
            <w:tcBorders>
              <w:top w:val="single" w:sz="4" w:space="0" w:color="auto"/>
              <w:bottom w:val="single" w:sz="4" w:space="0" w:color="auto"/>
            </w:tcBorders>
            <w:shd w:val="clear" w:color="auto" w:fill="auto"/>
          </w:tcPr>
          <w:p w14:paraId="2AE9AAF1" w14:textId="77777777" w:rsidR="00CE2D53" w:rsidRPr="003A4F54" w:rsidRDefault="00CE2D53" w:rsidP="00CE2D53">
            <w:pPr>
              <w:rPr>
                <w:rFonts w:ascii="Verdana" w:hAnsi="Verdana" w:cs="Calibri"/>
                <w:b/>
              </w:rPr>
            </w:pPr>
            <w:r w:rsidRPr="003A4F54">
              <w:rPr>
                <w:rFonts w:ascii="Verdana" w:hAnsi="Verdana" w:cs="Calibri"/>
                <w:b/>
              </w:rPr>
              <w:t>Duties in brief</w:t>
            </w:r>
          </w:p>
        </w:tc>
        <w:tc>
          <w:tcPr>
            <w:tcW w:w="4104" w:type="dxa"/>
            <w:gridSpan w:val="2"/>
            <w:tcBorders>
              <w:top w:val="single" w:sz="4" w:space="0" w:color="auto"/>
              <w:bottom w:val="single" w:sz="4" w:space="0" w:color="auto"/>
              <w:right w:val="single" w:sz="4" w:space="0" w:color="auto"/>
            </w:tcBorders>
            <w:shd w:val="clear" w:color="auto" w:fill="auto"/>
          </w:tcPr>
          <w:p w14:paraId="614FB62B" w14:textId="77777777" w:rsidR="00CE2D53" w:rsidRPr="003A4F54" w:rsidRDefault="00CE2D53" w:rsidP="00CE2D53">
            <w:pPr>
              <w:jc w:val="center"/>
              <w:rPr>
                <w:rFonts w:ascii="Verdana" w:hAnsi="Verdana" w:cs="Calibri"/>
                <w:b/>
              </w:rPr>
            </w:pPr>
            <w:r w:rsidRPr="003A4F54">
              <w:rPr>
                <w:rFonts w:ascii="Verdana" w:hAnsi="Verdana" w:cs="Calibri"/>
                <w:b/>
              </w:rPr>
              <w:t>No of Sec staff</w:t>
            </w:r>
          </w:p>
        </w:tc>
      </w:tr>
      <w:tr w:rsidR="00CE2D53" w:rsidRPr="003A4F54" w14:paraId="47B51C5F" w14:textId="77777777" w:rsidTr="00BB5426">
        <w:trPr>
          <w:trHeight w:val="269"/>
        </w:trPr>
        <w:tc>
          <w:tcPr>
            <w:tcW w:w="2490" w:type="dxa"/>
            <w:tcBorders>
              <w:top w:val="single" w:sz="4" w:space="0" w:color="auto"/>
            </w:tcBorders>
            <w:shd w:val="clear" w:color="auto" w:fill="auto"/>
          </w:tcPr>
          <w:p w14:paraId="59142717" w14:textId="77777777" w:rsidR="00CE2D53" w:rsidRPr="003A4F54" w:rsidRDefault="00CE2D53" w:rsidP="00CE2D53">
            <w:pPr>
              <w:rPr>
                <w:rFonts w:ascii="Verdana" w:hAnsi="Verdana" w:cs="Calibri"/>
                <w:b/>
                <w:u w:val="single"/>
              </w:rPr>
            </w:pPr>
          </w:p>
        </w:tc>
        <w:tc>
          <w:tcPr>
            <w:tcW w:w="3661" w:type="dxa"/>
            <w:tcBorders>
              <w:top w:val="single" w:sz="4" w:space="0" w:color="auto"/>
            </w:tcBorders>
            <w:shd w:val="clear" w:color="auto" w:fill="auto"/>
          </w:tcPr>
          <w:p w14:paraId="752C81D5" w14:textId="77777777" w:rsidR="00CE2D53" w:rsidRPr="003A4F54" w:rsidRDefault="00CE2D53" w:rsidP="00CE2D53">
            <w:pPr>
              <w:rPr>
                <w:rFonts w:ascii="Verdana" w:hAnsi="Verdana" w:cs="Calibri"/>
                <w:b/>
              </w:rPr>
            </w:pPr>
          </w:p>
        </w:tc>
        <w:tc>
          <w:tcPr>
            <w:tcW w:w="1764" w:type="dxa"/>
            <w:tcBorders>
              <w:top w:val="single" w:sz="4" w:space="0" w:color="auto"/>
            </w:tcBorders>
            <w:shd w:val="clear" w:color="auto" w:fill="auto"/>
          </w:tcPr>
          <w:p w14:paraId="477DB879" w14:textId="78C85922" w:rsidR="00CE2D53" w:rsidRPr="003A4F54" w:rsidRDefault="00CE2D53" w:rsidP="00BB5426">
            <w:pPr>
              <w:ind w:left="-50"/>
              <w:jc w:val="center"/>
              <w:rPr>
                <w:rFonts w:ascii="Verdana" w:hAnsi="Verdana" w:cs="Calibri"/>
                <w:b/>
              </w:rPr>
            </w:pPr>
            <w:r w:rsidRPr="003A4F54">
              <w:rPr>
                <w:rFonts w:ascii="Verdana" w:hAnsi="Verdana" w:cs="Calibri"/>
                <w:b/>
              </w:rPr>
              <w:t>Day</w:t>
            </w:r>
          </w:p>
        </w:tc>
        <w:tc>
          <w:tcPr>
            <w:tcW w:w="2340" w:type="dxa"/>
            <w:tcBorders>
              <w:top w:val="single" w:sz="4" w:space="0" w:color="auto"/>
            </w:tcBorders>
            <w:shd w:val="clear" w:color="auto" w:fill="auto"/>
          </w:tcPr>
          <w:p w14:paraId="3D1AC99B" w14:textId="77777777" w:rsidR="00CE2D53" w:rsidRPr="003A4F54" w:rsidRDefault="00CE2D53" w:rsidP="00CE2D53">
            <w:pPr>
              <w:jc w:val="center"/>
              <w:rPr>
                <w:rFonts w:ascii="Verdana" w:hAnsi="Verdana" w:cs="Calibri"/>
                <w:b/>
              </w:rPr>
            </w:pPr>
            <w:r w:rsidRPr="003A4F54">
              <w:rPr>
                <w:rFonts w:ascii="Verdana" w:hAnsi="Verdana" w:cs="Calibri"/>
                <w:b/>
              </w:rPr>
              <w:t>Night</w:t>
            </w:r>
          </w:p>
        </w:tc>
      </w:tr>
      <w:tr w:rsidR="00804757" w:rsidRPr="003A4F54" w14:paraId="257D622A" w14:textId="77777777" w:rsidTr="00BB5426">
        <w:trPr>
          <w:trHeight w:val="683"/>
        </w:trPr>
        <w:tc>
          <w:tcPr>
            <w:tcW w:w="2490" w:type="dxa"/>
            <w:shd w:val="clear" w:color="auto" w:fill="auto"/>
          </w:tcPr>
          <w:p w14:paraId="0A0E32EB" w14:textId="77777777" w:rsidR="00804757" w:rsidRPr="003A4F54" w:rsidRDefault="00804757" w:rsidP="00804757">
            <w:pPr>
              <w:rPr>
                <w:rFonts w:ascii="Verdana" w:eastAsia="SimSun" w:hAnsi="Verdana" w:cs="Calibri"/>
                <w:lang w:val="en-GB"/>
              </w:rPr>
            </w:pPr>
            <w:r w:rsidRPr="003A4F54">
              <w:rPr>
                <w:rFonts w:ascii="Verdana" w:eastAsia="SimSun" w:hAnsi="Verdana" w:cs="Calibri"/>
                <w:lang w:val="en-GB"/>
              </w:rPr>
              <w:t>WTC Ticket Office / SriLankan sales</w:t>
            </w:r>
          </w:p>
        </w:tc>
        <w:tc>
          <w:tcPr>
            <w:tcW w:w="3661" w:type="dxa"/>
            <w:shd w:val="clear" w:color="auto" w:fill="auto"/>
          </w:tcPr>
          <w:p w14:paraId="5DC42302" w14:textId="77777777" w:rsidR="00804757" w:rsidRPr="003A4F54" w:rsidRDefault="00804757" w:rsidP="00804757">
            <w:pPr>
              <w:rPr>
                <w:rFonts w:ascii="Verdana" w:hAnsi="Verdana" w:cs="Calibri"/>
              </w:rPr>
            </w:pPr>
            <w:r w:rsidRPr="003A4F54">
              <w:rPr>
                <w:rFonts w:ascii="Verdana" w:hAnsi="Verdana" w:cs="Calibri"/>
              </w:rPr>
              <w:t xml:space="preserve">Surveillance/access control/exit control  </w:t>
            </w:r>
          </w:p>
        </w:tc>
        <w:tc>
          <w:tcPr>
            <w:tcW w:w="1764" w:type="dxa"/>
            <w:shd w:val="clear" w:color="auto" w:fill="auto"/>
          </w:tcPr>
          <w:p w14:paraId="487FE210" w14:textId="77777777" w:rsidR="00804757" w:rsidRPr="003A4F54" w:rsidRDefault="00804757" w:rsidP="00804757">
            <w:pPr>
              <w:jc w:val="center"/>
              <w:rPr>
                <w:rFonts w:ascii="Verdana" w:hAnsi="Verdana" w:cs="Calibri"/>
              </w:rPr>
            </w:pPr>
            <w:r w:rsidRPr="003A4F54">
              <w:rPr>
                <w:rFonts w:ascii="Verdana" w:hAnsi="Verdana" w:cs="Calibri"/>
              </w:rPr>
              <w:t>02</w:t>
            </w:r>
          </w:p>
        </w:tc>
        <w:tc>
          <w:tcPr>
            <w:tcW w:w="2340" w:type="dxa"/>
            <w:shd w:val="clear" w:color="auto" w:fill="auto"/>
          </w:tcPr>
          <w:p w14:paraId="6D104D96" w14:textId="557FE3C1" w:rsidR="00804757" w:rsidRPr="003A4F54" w:rsidRDefault="00553FB9" w:rsidP="008C4669">
            <w:pPr>
              <w:rPr>
                <w:rFonts w:ascii="Verdana" w:hAnsi="Verdana" w:cs="Calibri"/>
              </w:rPr>
            </w:pPr>
            <w:r w:rsidRPr="003A4F54">
              <w:rPr>
                <w:rFonts w:ascii="Verdana" w:hAnsi="Verdana" w:cs="Calibri"/>
              </w:rPr>
              <w:t>One should continue till office closure</w:t>
            </w:r>
            <w:r w:rsidR="00804757" w:rsidRPr="003A4F54">
              <w:rPr>
                <w:rFonts w:ascii="Verdana" w:hAnsi="Verdana" w:cs="Calibri"/>
              </w:rPr>
              <w:t xml:space="preserve"> </w:t>
            </w:r>
          </w:p>
        </w:tc>
      </w:tr>
      <w:tr w:rsidR="00804757" w:rsidRPr="003A4F54" w14:paraId="619A780E" w14:textId="77777777" w:rsidTr="00BB5426">
        <w:trPr>
          <w:trHeight w:val="701"/>
        </w:trPr>
        <w:tc>
          <w:tcPr>
            <w:tcW w:w="2490" w:type="dxa"/>
            <w:shd w:val="clear" w:color="auto" w:fill="auto"/>
          </w:tcPr>
          <w:p w14:paraId="562BA3AC" w14:textId="77777777" w:rsidR="00804757" w:rsidRPr="003A4F54" w:rsidRDefault="00804757" w:rsidP="00804757">
            <w:pPr>
              <w:rPr>
                <w:rFonts w:ascii="Verdana" w:eastAsia="SimSun" w:hAnsi="Verdana" w:cs="Calibri"/>
                <w:lang w:val="en-GB"/>
              </w:rPr>
            </w:pPr>
            <w:r w:rsidRPr="003A4F54">
              <w:rPr>
                <w:rFonts w:ascii="Verdana" w:eastAsia="SimSun" w:hAnsi="Verdana" w:cs="Calibri"/>
                <w:lang w:val="en-GB"/>
              </w:rPr>
              <w:t xml:space="preserve">Regional Office </w:t>
            </w:r>
          </w:p>
        </w:tc>
        <w:tc>
          <w:tcPr>
            <w:tcW w:w="3661" w:type="dxa"/>
            <w:shd w:val="clear" w:color="auto" w:fill="auto"/>
          </w:tcPr>
          <w:p w14:paraId="6332E316" w14:textId="77777777" w:rsidR="00804757" w:rsidRPr="003A4F54" w:rsidRDefault="00804757" w:rsidP="00804757">
            <w:pPr>
              <w:rPr>
                <w:rFonts w:ascii="Verdana" w:hAnsi="Verdana" w:cs="Calibri"/>
              </w:rPr>
            </w:pPr>
            <w:r w:rsidRPr="003A4F54">
              <w:rPr>
                <w:rFonts w:ascii="Verdana" w:hAnsi="Verdana" w:cs="Calibri"/>
              </w:rPr>
              <w:t>Surveillance body baggage check/ Access control</w:t>
            </w:r>
          </w:p>
        </w:tc>
        <w:tc>
          <w:tcPr>
            <w:tcW w:w="1764" w:type="dxa"/>
            <w:shd w:val="clear" w:color="auto" w:fill="auto"/>
          </w:tcPr>
          <w:p w14:paraId="323EA885" w14:textId="32690D70" w:rsidR="00804757" w:rsidRPr="003A4F54" w:rsidRDefault="00804757" w:rsidP="00804757">
            <w:pPr>
              <w:jc w:val="center"/>
              <w:rPr>
                <w:rFonts w:ascii="Verdana" w:hAnsi="Verdana" w:cs="Calibri"/>
              </w:rPr>
            </w:pPr>
            <w:r w:rsidRPr="003A4F54">
              <w:rPr>
                <w:rFonts w:ascii="Verdana" w:hAnsi="Verdana" w:cs="Calibri"/>
              </w:rPr>
              <w:t>0</w:t>
            </w:r>
            <w:r w:rsidR="00553FB9" w:rsidRPr="003A4F54">
              <w:rPr>
                <w:rFonts w:ascii="Verdana" w:hAnsi="Verdana" w:cs="Calibri"/>
              </w:rPr>
              <w:t>2</w:t>
            </w:r>
          </w:p>
        </w:tc>
        <w:tc>
          <w:tcPr>
            <w:tcW w:w="2340" w:type="dxa"/>
            <w:shd w:val="clear" w:color="auto" w:fill="auto"/>
          </w:tcPr>
          <w:p w14:paraId="28D3D4E1" w14:textId="77777777" w:rsidR="00804757" w:rsidRPr="003A4F54" w:rsidRDefault="00804757" w:rsidP="00804757">
            <w:pPr>
              <w:jc w:val="center"/>
              <w:rPr>
                <w:rFonts w:ascii="Verdana" w:hAnsi="Verdana" w:cs="Calibri"/>
              </w:rPr>
            </w:pPr>
            <w:r w:rsidRPr="003A4F54">
              <w:rPr>
                <w:rFonts w:ascii="Verdana" w:hAnsi="Verdana" w:cs="Calibri"/>
              </w:rPr>
              <w:t>01</w:t>
            </w:r>
          </w:p>
        </w:tc>
      </w:tr>
      <w:tr w:rsidR="00CE2D53" w:rsidRPr="003A4F54" w14:paraId="4D710035" w14:textId="77777777" w:rsidTr="00BB5426">
        <w:trPr>
          <w:trHeight w:val="807"/>
        </w:trPr>
        <w:tc>
          <w:tcPr>
            <w:tcW w:w="2490" w:type="dxa"/>
            <w:shd w:val="clear" w:color="auto" w:fill="auto"/>
            <w:vAlign w:val="center"/>
          </w:tcPr>
          <w:p w14:paraId="0ED94C7C" w14:textId="77777777" w:rsidR="00CE2D53" w:rsidRPr="003A4F54" w:rsidRDefault="00CE2D53" w:rsidP="00CE2D53">
            <w:pPr>
              <w:jc w:val="center"/>
              <w:rPr>
                <w:rFonts w:ascii="Verdana" w:hAnsi="Verdana" w:cs="Calibri"/>
              </w:rPr>
            </w:pPr>
          </w:p>
        </w:tc>
        <w:tc>
          <w:tcPr>
            <w:tcW w:w="3661" w:type="dxa"/>
            <w:shd w:val="clear" w:color="auto" w:fill="auto"/>
            <w:vAlign w:val="center"/>
          </w:tcPr>
          <w:p w14:paraId="4157E9B1" w14:textId="77777777" w:rsidR="00CE2D53" w:rsidRPr="003A4F54" w:rsidRDefault="00CE2D53" w:rsidP="00CE2D53">
            <w:pPr>
              <w:jc w:val="center"/>
              <w:rPr>
                <w:rFonts w:ascii="Verdana" w:hAnsi="Verdana" w:cs="Calibri"/>
                <w:b/>
              </w:rPr>
            </w:pPr>
            <w:r w:rsidRPr="003A4F54">
              <w:rPr>
                <w:rFonts w:ascii="Verdana" w:hAnsi="Verdana" w:cs="Calibri"/>
                <w:b/>
              </w:rPr>
              <w:t>Total Staff</w:t>
            </w:r>
          </w:p>
        </w:tc>
        <w:tc>
          <w:tcPr>
            <w:tcW w:w="1764" w:type="dxa"/>
            <w:shd w:val="clear" w:color="auto" w:fill="auto"/>
            <w:vAlign w:val="center"/>
          </w:tcPr>
          <w:p w14:paraId="6A6EF344" w14:textId="77777777" w:rsidR="00AE71DC" w:rsidRDefault="00C82857" w:rsidP="00510CC9">
            <w:pPr>
              <w:jc w:val="center"/>
              <w:rPr>
                <w:rFonts w:ascii="Verdana" w:hAnsi="Verdana" w:cs="Calibri"/>
                <w:b/>
              </w:rPr>
            </w:pPr>
            <w:r w:rsidRPr="003A4F54">
              <w:rPr>
                <w:rFonts w:ascii="Verdana" w:hAnsi="Verdana" w:cs="Calibri"/>
                <w:b/>
              </w:rPr>
              <w:t>0</w:t>
            </w:r>
            <w:r w:rsidR="00C33F93">
              <w:rPr>
                <w:rFonts w:ascii="Verdana" w:hAnsi="Verdana" w:cs="Calibri"/>
                <w:b/>
              </w:rPr>
              <w:t>4</w:t>
            </w:r>
            <w:r w:rsidR="00CE2D53" w:rsidRPr="003A4F54">
              <w:rPr>
                <w:rFonts w:ascii="Verdana" w:hAnsi="Verdana" w:cs="Calibri"/>
                <w:b/>
              </w:rPr>
              <w:t xml:space="preserve"> </w:t>
            </w:r>
          </w:p>
          <w:p w14:paraId="64AD116D" w14:textId="18E6D465" w:rsidR="00CE2D53" w:rsidRPr="003A4F54" w:rsidRDefault="00CE2D53" w:rsidP="00510CC9">
            <w:pPr>
              <w:jc w:val="center"/>
              <w:rPr>
                <w:rFonts w:ascii="Verdana" w:hAnsi="Verdana" w:cs="Calibri"/>
              </w:rPr>
            </w:pPr>
            <w:r w:rsidRPr="003A4F54">
              <w:rPr>
                <w:rFonts w:ascii="Verdana" w:hAnsi="Verdana" w:cs="Calibri"/>
              </w:rPr>
              <w:t>(</w:t>
            </w:r>
            <w:r w:rsidR="00C82857" w:rsidRPr="003A4F54">
              <w:rPr>
                <w:rFonts w:ascii="Verdana" w:hAnsi="Verdana" w:cs="Calibri"/>
              </w:rPr>
              <w:t>0</w:t>
            </w:r>
            <w:r w:rsidR="00C33F93">
              <w:rPr>
                <w:rFonts w:ascii="Verdana" w:hAnsi="Verdana" w:cs="Calibri"/>
              </w:rPr>
              <w:t>3</w:t>
            </w:r>
            <w:r w:rsidRPr="003A4F54">
              <w:rPr>
                <w:rFonts w:ascii="Verdana" w:hAnsi="Verdana" w:cs="Calibri"/>
              </w:rPr>
              <w:t xml:space="preserve"> male &amp; </w:t>
            </w:r>
            <w:r w:rsidR="00510CC9" w:rsidRPr="003A4F54">
              <w:rPr>
                <w:rFonts w:ascii="Verdana" w:hAnsi="Verdana" w:cs="Calibri"/>
              </w:rPr>
              <w:t>01</w:t>
            </w:r>
            <w:r w:rsidRPr="003A4F54">
              <w:rPr>
                <w:rFonts w:ascii="Verdana" w:hAnsi="Verdana" w:cs="Calibri"/>
              </w:rPr>
              <w:t xml:space="preserve"> female)</w:t>
            </w:r>
          </w:p>
        </w:tc>
        <w:tc>
          <w:tcPr>
            <w:tcW w:w="2340" w:type="dxa"/>
            <w:shd w:val="clear" w:color="auto" w:fill="auto"/>
            <w:vAlign w:val="center"/>
          </w:tcPr>
          <w:p w14:paraId="5E82728A" w14:textId="5A33459F" w:rsidR="00CE2D53" w:rsidRPr="003A4F54" w:rsidRDefault="00510CC9" w:rsidP="00560CB9">
            <w:pPr>
              <w:jc w:val="center"/>
              <w:rPr>
                <w:rFonts w:ascii="Verdana" w:hAnsi="Verdana" w:cs="Calibri"/>
              </w:rPr>
            </w:pPr>
            <w:r w:rsidRPr="003A4F54">
              <w:rPr>
                <w:rFonts w:ascii="Verdana" w:hAnsi="Verdana" w:cs="Calibri"/>
                <w:b/>
              </w:rPr>
              <w:t>0</w:t>
            </w:r>
            <w:r w:rsidR="00C33F93">
              <w:rPr>
                <w:rFonts w:ascii="Verdana" w:hAnsi="Verdana" w:cs="Calibri"/>
                <w:b/>
              </w:rPr>
              <w:t>1</w:t>
            </w:r>
            <w:r w:rsidRPr="003A4F54">
              <w:rPr>
                <w:rFonts w:ascii="Verdana" w:hAnsi="Verdana" w:cs="Calibri"/>
              </w:rPr>
              <w:t xml:space="preserve"> (0</w:t>
            </w:r>
            <w:r w:rsidR="00C33F93">
              <w:rPr>
                <w:rFonts w:ascii="Verdana" w:hAnsi="Verdana" w:cs="Calibri"/>
              </w:rPr>
              <w:t>1</w:t>
            </w:r>
            <w:r w:rsidR="00CE2D53" w:rsidRPr="003A4F54">
              <w:rPr>
                <w:rFonts w:ascii="Verdana" w:hAnsi="Verdana" w:cs="Calibri"/>
              </w:rPr>
              <w:t xml:space="preserve"> male)</w:t>
            </w:r>
          </w:p>
        </w:tc>
      </w:tr>
    </w:tbl>
    <w:p w14:paraId="0321D690" w14:textId="77777777" w:rsidR="005E1CA3" w:rsidRPr="003A4F54" w:rsidRDefault="005E1CA3" w:rsidP="00CB6D63">
      <w:pPr>
        <w:rPr>
          <w:rFonts w:ascii="Verdana" w:hAnsi="Verdana"/>
          <w:b/>
        </w:rPr>
      </w:pPr>
    </w:p>
    <w:p w14:paraId="4430F59B" w14:textId="77777777" w:rsidR="00E34E43" w:rsidRPr="003A4F54" w:rsidRDefault="00E34E43" w:rsidP="00CB6D63">
      <w:pPr>
        <w:rPr>
          <w:rFonts w:ascii="Verdana" w:hAnsi="Verdana"/>
        </w:rPr>
      </w:pPr>
    </w:p>
    <w:p w14:paraId="254B03FE" w14:textId="77777777" w:rsidR="00CE2D53" w:rsidRPr="003A4F54" w:rsidRDefault="00CE2D53" w:rsidP="00CE2D53">
      <w:pPr>
        <w:widowControl w:val="0"/>
        <w:autoSpaceDE w:val="0"/>
        <w:autoSpaceDN w:val="0"/>
        <w:adjustRightInd w:val="0"/>
        <w:ind w:right="-694"/>
        <w:jc w:val="both"/>
        <w:rPr>
          <w:rFonts w:ascii="Verdana" w:hAnsi="Verdana" w:cs="Calibri"/>
        </w:rPr>
      </w:pPr>
      <w:r w:rsidRPr="003A4F54">
        <w:rPr>
          <w:rFonts w:ascii="Verdana" w:hAnsi="Verdana" w:cs="Calibri"/>
        </w:rPr>
        <w:t xml:space="preserve">Rates for the Security Personnel for a </w:t>
      </w:r>
      <w:proofErr w:type="gramStart"/>
      <w:r w:rsidRPr="003A4F54">
        <w:rPr>
          <w:rFonts w:ascii="Verdana" w:hAnsi="Verdana" w:cs="Calibri"/>
        </w:rPr>
        <w:t>12 hour</w:t>
      </w:r>
      <w:proofErr w:type="gramEnd"/>
      <w:r w:rsidRPr="003A4F54">
        <w:rPr>
          <w:rFonts w:ascii="Verdana" w:hAnsi="Verdana" w:cs="Calibri"/>
        </w:rPr>
        <w:t xml:space="preserve"> shift:</w:t>
      </w:r>
    </w:p>
    <w:p w14:paraId="49E4F918" w14:textId="77777777" w:rsidR="00CE2D53" w:rsidRPr="003A4F54" w:rsidRDefault="00CE2D53" w:rsidP="00CE2D53">
      <w:pPr>
        <w:widowControl w:val="0"/>
        <w:autoSpaceDE w:val="0"/>
        <w:autoSpaceDN w:val="0"/>
        <w:adjustRightInd w:val="0"/>
        <w:ind w:right="-694"/>
        <w:jc w:val="both"/>
        <w:rPr>
          <w:rFonts w:ascii="Verdana" w:hAnsi="Verdana" w:cs="Calibri"/>
        </w:rPr>
      </w:pPr>
    </w:p>
    <w:p w14:paraId="7034F50B" w14:textId="77777777" w:rsidR="00CE2D53" w:rsidRPr="003A4F54" w:rsidRDefault="00CE2D53" w:rsidP="00CE2D53">
      <w:pPr>
        <w:widowControl w:val="0"/>
        <w:autoSpaceDE w:val="0"/>
        <w:autoSpaceDN w:val="0"/>
        <w:adjustRightInd w:val="0"/>
        <w:ind w:right="-694"/>
        <w:jc w:val="both"/>
        <w:rPr>
          <w:rFonts w:ascii="Verdana" w:hAnsi="Verdana" w:cs="Calibri"/>
        </w:rPr>
      </w:pPr>
    </w:p>
    <w:p w14:paraId="3AA99358" w14:textId="77777777" w:rsidR="00CE2D53" w:rsidRPr="003A4F54" w:rsidRDefault="00CE2D53" w:rsidP="00CE2D53">
      <w:pPr>
        <w:widowControl w:val="0"/>
        <w:autoSpaceDE w:val="0"/>
        <w:autoSpaceDN w:val="0"/>
        <w:adjustRightInd w:val="0"/>
        <w:ind w:right="-694"/>
        <w:jc w:val="both"/>
        <w:rPr>
          <w:rFonts w:ascii="Verdana" w:hAnsi="Verdana" w:cs="Calibri"/>
        </w:rPr>
      </w:pPr>
      <w:r w:rsidRPr="003A4F54">
        <w:rPr>
          <w:rFonts w:ascii="Verdana" w:hAnsi="Verdana" w:cs="Calibri"/>
        </w:rPr>
        <w:t xml:space="preserve">Lady Security Officer </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proofErr w:type="gramStart"/>
      <w:r w:rsidRPr="003A4F54">
        <w:rPr>
          <w:rFonts w:ascii="Verdana" w:hAnsi="Verdana" w:cs="Calibri"/>
        </w:rPr>
        <w:t>=  Rs</w:t>
      </w:r>
      <w:proofErr w:type="gramEnd"/>
      <w:r w:rsidRPr="003A4F54">
        <w:rPr>
          <w:rFonts w:ascii="Verdana" w:hAnsi="Verdana" w:cs="Calibri"/>
        </w:rPr>
        <w:t xml:space="preserve">. </w:t>
      </w:r>
    </w:p>
    <w:p w14:paraId="168663A0" w14:textId="77777777" w:rsidR="00CE2D53" w:rsidRPr="003A4F54" w:rsidRDefault="00CE2D53" w:rsidP="00CE2D53">
      <w:pPr>
        <w:widowControl w:val="0"/>
        <w:autoSpaceDE w:val="0"/>
        <w:autoSpaceDN w:val="0"/>
        <w:adjustRightInd w:val="0"/>
        <w:ind w:right="-694"/>
        <w:jc w:val="both"/>
        <w:rPr>
          <w:rFonts w:ascii="Verdana" w:hAnsi="Verdana" w:cs="Calibri"/>
        </w:rPr>
      </w:pPr>
    </w:p>
    <w:p w14:paraId="3CA89DA2" w14:textId="77777777" w:rsidR="00CE2D53" w:rsidRPr="003A4F54" w:rsidRDefault="00CE2D53" w:rsidP="00CE2D53">
      <w:pPr>
        <w:widowControl w:val="0"/>
        <w:autoSpaceDE w:val="0"/>
        <w:autoSpaceDN w:val="0"/>
        <w:adjustRightInd w:val="0"/>
        <w:ind w:right="-694"/>
        <w:jc w:val="both"/>
        <w:rPr>
          <w:rFonts w:ascii="Verdana" w:hAnsi="Verdana" w:cs="Calibri"/>
        </w:rPr>
      </w:pPr>
      <w:r w:rsidRPr="003A4F54">
        <w:rPr>
          <w:rFonts w:ascii="Verdana" w:hAnsi="Verdana" w:cs="Calibri"/>
        </w:rPr>
        <w:t xml:space="preserve">Junior Security Officer </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proofErr w:type="gramStart"/>
      <w:r w:rsidRPr="003A4F54">
        <w:rPr>
          <w:rFonts w:ascii="Verdana" w:hAnsi="Verdana" w:cs="Calibri"/>
        </w:rPr>
        <w:t>=  Rs</w:t>
      </w:r>
      <w:proofErr w:type="gramEnd"/>
      <w:r w:rsidRPr="003A4F54">
        <w:rPr>
          <w:rFonts w:ascii="Verdana" w:hAnsi="Verdana" w:cs="Calibri"/>
        </w:rPr>
        <w:t xml:space="preserve">. </w:t>
      </w:r>
    </w:p>
    <w:p w14:paraId="2BB425A5" w14:textId="77777777" w:rsidR="00CE2D53" w:rsidRPr="003A4F54" w:rsidRDefault="00CE2D53" w:rsidP="00CE2D53">
      <w:pPr>
        <w:widowControl w:val="0"/>
        <w:autoSpaceDE w:val="0"/>
        <w:autoSpaceDN w:val="0"/>
        <w:adjustRightInd w:val="0"/>
        <w:ind w:right="-694"/>
        <w:jc w:val="both"/>
        <w:rPr>
          <w:rFonts w:ascii="Verdana" w:hAnsi="Verdana" w:cs="Calibri"/>
        </w:rPr>
      </w:pPr>
    </w:p>
    <w:p w14:paraId="391503F5" w14:textId="77777777" w:rsidR="00CE2D53" w:rsidRPr="003A4F54" w:rsidRDefault="00CE2D53" w:rsidP="00CE2D53">
      <w:pPr>
        <w:widowControl w:val="0"/>
        <w:autoSpaceDE w:val="0"/>
        <w:autoSpaceDN w:val="0"/>
        <w:adjustRightInd w:val="0"/>
        <w:ind w:right="-694"/>
        <w:jc w:val="both"/>
        <w:rPr>
          <w:rFonts w:ascii="Verdana" w:hAnsi="Verdana" w:cs="Calibri"/>
        </w:rPr>
      </w:pPr>
    </w:p>
    <w:p w14:paraId="76459FBF" w14:textId="77777777" w:rsidR="00CE2D53" w:rsidRPr="003A4F54" w:rsidRDefault="00CE2D53" w:rsidP="00CE2D53">
      <w:pPr>
        <w:widowControl w:val="0"/>
        <w:autoSpaceDE w:val="0"/>
        <w:autoSpaceDN w:val="0"/>
        <w:adjustRightInd w:val="0"/>
        <w:ind w:right="-694"/>
        <w:jc w:val="both"/>
        <w:rPr>
          <w:rFonts w:ascii="Verdana" w:hAnsi="Verdana" w:cs="Calibri"/>
        </w:rPr>
      </w:pPr>
      <w:r w:rsidRPr="003A4F54">
        <w:rPr>
          <w:rFonts w:ascii="Verdana" w:hAnsi="Verdana" w:cs="Calibri"/>
        </w:rPr>
        <w:t>(Rates are exclusive of taxes)</w:t>
      </w:r>
    </w:p>
    <w:p w14:paraId="680E691B" w14:textId="77777777" w:rsidR="004721B5" w:rsidRPr="003A4F54" w:rsidRDefault="004721B5" w:rsidP="00E2537A">
      <w:pPr>
        <w:spacing w:before="13" w:line="276" w:lineRule="auto"/>
        <w:rPr>
          <w:rFonts w:ascii="Verdana" w:hAnsi="Verdana"/>
          <w:b/>
          <w:position w:val="-1"/>
          <w:u w:val="single"/>
        </w:rPr>
      </w:pPr>
    </w:p>
    <w:p w14:paraId="0BE3216E" w14:textId="77777777" w:rsidR="002733BD" w:rsidRPr="003A4F54" w:rsidRDefault="002733BD" w:rsidP="00E2537A">
      <w:pPr>
        <w:spacing w:before="13" w:line="276" w:lineRule="auto"/>
        <w:rPr>
          <w:rFonts w:ascii="Verdana" w:hAnsi="Verdana"/>
          <w:b/>
          <w:position w:val="-1"/>
          <w:u w:val="single"/>
        </w:rPr>
      </w:pPr>
    </w:p>
    <w:p w14:paraId="23862CAA" w14:textId="77777777" w:rsidR="0084584E" w:rsidRPr="003A4F54" w:rsidRDefault="00131742" w:rsidP="00131742">
      <w:pPr>
        <w:rPr>
          <w:rFonts w:ascii="Verdana" w:hAnsi="Verdana"/>
          <w:color w:val="FF0000"/>
          <w:highlight w:val="yellow"/>
        </w:rPr>
      </w:pPr>
      <w:r w:rsidRPr="003A4F54">
        <w:rPr>
          <w:rFonts w:ascii="Verdana" w:hAnsi="Verdana"/>
        </w:rPr>
        <w:t>VENDOR’S INFORMATION</w:t>
      </w:r>
      <w:r w:rsidR="0084584E" w:rsidRPr="003A4F54">
        <w:rPr>
          <w:rFonts w:ascii="Verdana" w:hAnsi="Verdana"/>
        </w:rPr>
        <w:tab/>
      </w:r>
      <w:r w:rsidR="0084584E" w:rsidRPr="003A4F54">
        <w:rPr>
          <w:rFonts w:ascii="Verdana" w:hAnsi="Verdana"/>
        </w:rPr>
        <w:tab/>
      </w:r>
      <w:r w:rsidR="0084584E" w:rsidRPr="003A4F54">
        <w:rPr>
          <w:rFonts w:ascii="Verdana" w:hAnsi="Verdana"/>
        </w:rPr>
        <w:tab/>
      </w:r>
      <w:r w:rsidR="0084584E" w:rsidRPr="003A4F54">
        <w:rPr>
          <w:rFonts w:ascii="Verdana" w:hAnsi="Verdana"/>
        </w:rPr>
        <w:tab/>
      </w:r>
      <w:r w:rsidR="0084584E" w:rsidRPr="003A4F54">
        <w:rPr>
          <w:rFonts w:ascii="Verdana" w:hAnsi="Verdana"/>
        </w:rPr>
        <w:tab/>
      </w:r>
      <w:r w:rsidR="0084584E" w:rsidRPr="003A4F54">
        <w:rPr>
          <w:rFonts w:ascii="Verdana" w:hAnsi="Verdana"/>
          <w:color w:val="FF0000"/>
          <w:highlight w:val="yellow"/>
        </w:rPr>
        <w:t xml:space="preserve">*Please sign and stamp below and send the </w:t>
      </w:r>
    </w:p>
    <w:p w14:paraId="6D6C35F8" w14:textId="77777777" w:rsidR="00131742" w:rsidRPr="003A4F54" w:rsidRDefault="0084584E" w:rsidP="0084584E">
      <w:pPr>
        <w:ind w:left="5040" w:firstLine="720"/>
        <w:rPr>
          <w:rFonts w:ascii="Verdana" w:hAnsi="Verdana"/>
        </w:rPr>
      </w:pPr>
      <w:r w:rsidRPr="003A4F54">
        <w:rPr>
          <w:rFonts w:ascii="Verdana" w:hAnsi="Verdana"/>
          <w:color w:val="FF0000"/>
          <w:highlight w:val="yellow"/>
        </w:rPr>
        <w:t xml:space="preserve"> completed proposal form via E-mail</w:t>
      </w:r>
    </w:p>
    <w:p w14:paraId="6B5F5E7B" w14:textId="77777777" w:rsidR="00131742" w:rsidRPr="003A4F54" w:rsidRDefault="00511E63" w:rsidP="00131742">
      <w:pPr>
        <w:rPr>
          <w:rFonts w:ascii="Verdana" w:hAnsi="Verdana"/>
        </w:rPr>
      </w:pPr>
      <w:r w:rsidRPr="003A4F54">
        <w:rPr>
          <w:rFonts w:ascii="Verdana" w:hAnsi="Verdana"/>
          <w:noProof/>
        </w:rPr>
        <mc:AlternateContent>
          <mc:Choice Requires="wps">
            <w:drawing>
              <wp:anchor distT="0" distB="0" distL="114300" distR="114300" simplePos="0" relativeHeight="251658752" behindDoc="0" locked="0" layoutInCell="1" allowOverlap="1" wp14:anchorId="008FC63F" wp14:editId="26B51211">
                <wp:simplePos x="0" y="0"/>
                <wp:positionH relativeFrom="column">
                  <wp:posOffset>3695700</wp:posOffset>
                </wp:positionH>
                <wp:positionV relativeFrom="paragraph">
                  <wp:posOffset>130176</wp:posOffset>
                </wp:positionV>
                <wp:extent cx="2552700" cy="1466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552700" cy="1466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8A89B" id="Rectangle 2" o:spid="_x0000_s1026" style="position:absolute;margin-left:291pt;margin-top:10.25pt;width:201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" fillcolor="white [3201]" strokecolor="black [3213]" strokeweight="1.5pt"/>
            </w:pict>
          </mc:Fallback>
        </mc:AlternateContent>
      </w:r>
      <w:r w:rsidR="00F448D2" w:rsidRPr="003A4F54">
        <w:rPr>
          <w:rFonts w:ascii="Verdana" w:hAnsi="Verdana"/>
          <w:noProof/>
        </w:rPr>
        <mc:AlternateContent>
          <mc:Choice Requires="wps">
            <w:drawing>
              <wp:anchor distT="45720" distB="45720" distL="114300" distR="114300" simplePos="0" relativeHeight="251657728" behindDoc="0" locked="0" layoutInCell="1" allowOverlap="1" wp14:anchorId="0B82CBFB" wp14:editId="33D804D5">
                <wp:simplePos x="0" y="0"/>
                <wp:positionH relativeFrom="column">
                  <wp:posOffset>3667125</wp:posOffset>
                </wp:positionH>
                <wp:positionV relativeFrom="paragraph">
                  <wp:posOffset>153035</wp:posOffset>
                </wp:positionV>
                <wp:extent cx="2571750" cy="533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33400"/>
                        </a:xfrm>
                        <a:prstGeom prst="rect">
                          <a:avLst/>
                        </a:prstGeom>
                        <a:solidFill>
                          <a:srgbClr val="FFFFFF"/>
                        </a:solidFill>
                        <a:ln w="9525">
                          <a:noFill/>
                          <a:miter lim="800000"/>
                          <a:headEnd/>
                          <a:tailEnd/>
                        </a:ln>
                      </wps:spPr>
                      <wps:txbx>
                        <w:txbxContent>
                          <w:p w14:paraId="444FA601" w14:textId="77777777" w:rsidR="00B5153E" w:rsidRPr="00F448D2" w:rsidRDefault="00B5153E">
                            <w:pPr>
                              <w:rPr>
                                <w:u w:val="single"/>
                              </w:rPr>
                            </w:pPr>
                            <w:r w:rsidRPr="00F448D2">
                              <w:rPr>
                                <w:u w:val="single"/>
                              </w:rPr>
                              <w:t>To be completed by the Security Service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2CBFB" id="_x0000_t202" coordsize="21600,21600" o:spt="202" path="m,l,21600r21600,l21600,xe">
                <v:stroke joinstyle="miter"/>
                <v:path gradientshapeok="t" o:connecttype="rect"/>
              </v:shapetype>
              <v:shape id="Text Box 2" o:spid="_x0000_s1026" type="#_x0000_t202" style="position:absolute;margin-left:288.75pt;margin-top:12.05pt;width:202.5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" stroked="f">
                <v:textbox>
                  <w:txbxContent>
                    <w:p w14:paraId="444FA601" w14:textId="77777777" w:rsidR="00B5153E" w:rsidRPr="00F448D2" w:rsidRDefault="00B5153E">
                      <w:pPr>
                        <w:rPr>
                          <w:u w:val="single"/>
                        </w:rPr>
                      </w:pPr>
                      <w:r w:rsidRPr="00F448D2">
                        <w:rPr>
                          <w:u w:val="single"/>
                        </w:rPr>
                        <w:t>To be completed by the Security Service Provider</w:t>
                      </w:r>
                    </w:p>
                  </w:txbxContent>
                </v:textbox>
                <w10:wrap type="square"/>
              </v:shape>
            </w:pict>
          </mc:Fallback>
        </mc:AlternateContent>
      </w:r>
    </w:p>
    <w:tbl>
      <w:tblPr>
        <w:tblStyle w:val="TableGrid"/>
        <w:tblpPr w:leftFromText="180" w:rightFromText="180" w:vertAnchor="text" w:horzAnchor="margin" w:tblpY="40"/>
        <w:tblW w:w="0" w:type="auto"/>
        <w:tblLook w:val="04A0" w:firstRow="1" w:lastRow="0" w:firstColumn="1" w:lastColumn="0" w:noHBand="0" w:noVBand="1"/>
      </w:tblPr>
      <w:tblGrid>
        <w:gridCol w:w="2425"/>
        <w:gridCol w:w="3060"/>
      </w:tblGrid>
      <w:tr w:rsidR="0084584E" w:rsidRPr="003A4F54" w14:paraId="468B0148" w14:textId="77777777" w:rsidTr="0084584E">
        <w:tc>
          <w:tcPr>
            <w:tcW w:w="2425" w:type="dxa"/>
            <w:vAlign w:val="bottom"/>
          </w:tcPr>
          <w:p w14:paraId="44B88A65" w14:textId="77777777" w:rsidR="0084584E" w:rsidRPr="003A4F54" w:rsidRDefault="0084584E" w:rsidP="0084584E">
            <w:pPr>
              <w:spacing w:line="360" w:lineRule="auto"/>
              <w:rPr>
                <w:rFonts w:ascii="Verdana" w:hAnsi="Verdana"/>
              </w:rPr>
            </w:pPr>
            <w:r w:rsidRPr="003A4F54">
              <w:rPr>
                <w:rFonts w:ascii="Verdana" w:hAnsi="Verdana"/>
              </w:rPr>
              <w:t>Company name:</w:t>
            </w:r>
          </w:p>
        </w:tc>
        <w:tc>
          <w:tcPr>
            <w:tcW w:w="3060" w:type="dxa"/>
            <w:vAlign w:val="center"/>
          </w:tcPr>
          <w:p w14:paraId="76A22C50" w14:textId="77777777" w:rsidR="0084584E" w:rsidRPr="003A4F54" w:rsidRDefault="0084584E" w:rsidP="0084584E">
            <w:pPr>
              <w:spacing w:line="360" w:lineRule="auto"/>
              <w:rPr>
                <w:rFonts w:ascii="Verdana" w:hAnsi="Verdana"/>
              </w:rPr>
            </w:pPr>
          </w:p>
        </w:tc>
      </w:tr>
      <w:tr w:rsidR="0084584E" w:rsidRPr="003A4F54" w14:paraId="2A1F9368" w14:textId="77777777" w:rsidTr="0084584E">
        <w:tc>
          <w:tcPr>
            <w:tcW w:w="2425" w:type="dxa"/>
            <w:vAlign w:val="bottom"/>
          </w:tcPr>
          <w:p w14:paraId="5DBD09AF" w14:textId="77777777" w:rsidR="0084584E" w:rsidRPr="003A4F54" w:rsidRDefault="0084584E" w:rsidP="0084584E">
            <w:pPr>
              <w:spacing w:line="360" w:lineRule="auto"/>
              <w:rPr>
                <w:rFonts w:ascii="Verdana" w:hAnsi="Verdana"/>
              </w:rPr>
            </w:pPr>
            <w:r w:rsidRPr="003A4F54">
              <w:rPr>
                <w:rFonts w:ascii="Verdana" w:hAnsi="Verdana"/>
              </w:rPr>
              <w:t>Name of the main contact:</w:t>
            </w:r>
          </w:p>
        </w:tc>
        <w:tc>
          <w:tcPr>
            <w:tcW w:w="3060" w:type="dxa"/>
            <w:vAlign w:val="center"/>
          </w:tcPr>
          <w:p w14:paraId="3829794F" w14:textId="77777777" w:rsidR="0084584E" w:rsidRPr="003A4F54" w:rsidRDefault="0084584E" w:rsidP="0084584E">
            <w:pPr>
              <w:spacing w:line="360" w:lineRule="auto"/>
              <w:rPr>
                <w:rFonts w:ascii="Verdana" w:hAnsi="Verdana"/>
              </w:rPr>
            </w:pPr>
          </w:p>
        </w:tc>
      </w:tr>
      <w:tr w:rsidR="0084584E" w:rsidRPr="003A4F54" w14:paraId="2CB9763A" w14:textId="77777777" w:rsidTr="0084584E">
        <w:tc>
          <w:tcPr>
            <w:tcW w:w="2425" w:type="dxa"/>
            <w:vAlign w:val="center"/>
          </w:tcPr>
          <w:p w14:paraId="1866D01B" w14:textId="77777777" w:rsidR="0084584E" w:rsidRPr="003A4F54" w:rsidRDefault="0084584E" w:rsidP="0084584E">
            <w:pPr>
              <w:spacing w:line="360" w:lineRule="auto"/>
              <w:rPr>
                <w:rFonts w:ascii="Verdana" w:hAnsi="Verdana"/>
              </w:rPr>
            </w:pPr>
            <w:r w:rsidRPr="003A4F54">
              <w:rPr>
                <w:rFonts w:ascii="Verdana" w:hAnsi="Verdana"/>
              </w:rPr>
              <w:t>Designation:</w:t>
            </w:r>
          </w:p>
        </w:tc>
        <w:tc>
          <w:tcPr>
            <w:tcW w:w="3060" w:type="dxa"/>
            <w:vAlign w:val="center"/>
          </w:tcPr>
          <w:p w14:paraId="3B4A4EAF" w14:textId="77777777" w:rsidR="0084584E" w:rsidRPr="003A4F54" w:rsidRDefault="0084584E" w:rsidP="0084584E">
            <w:pPr>
              <w:spacing w:line="360" w:lineRule="auto"/>
              <w:rPr>
                <w:rFonts w:ascii="Verdana" w:hAnsi="Verdana"/>
              </w:rPr>
            </w:pPr>
          </w:p>
        </w:tc>
      </w:tr>
      <w:tr w:rsidR="0084584E" w:rsidRPr="003A4F54" w14:paraId="1E7EAD59" w14:textId="77777777" w:rsidTr="0084584E">
        <w:tc>
          <w:tcPr>
            <w:tcW w:w="2425" w:type="dxa"/>
            <w:vAlign w:val="center"/>
          </w:tcPr>
          <w:p w14:paraId="61F96310" w14:textId="77777777" w:rsidR="0084584E" w:rsidRPr="003A4F54" w:rsidRDefault="0084584E" w:rsidP="0084584E">
            <w:pPr>
              <w:spacing w:line="360" w:lineRule="auto"/>
              <w:rPr>
                <w:rFonts w:ascii="Verdana" w:hAnsi="Verdana"/>
              </w:rPr>
            </w:pPr>
            <w:r w:rsidRPr="003A4F54">
              <w:rPr>
                <w:rFonts w:ascii="Verdana" w:hAnsi="Verdana"/>
              </w:rPr>
              <w:t>Address:</w:t>
            </w:r>
          </w:p>
        </w:tc>
        <w:tc>
          <w:tcPr>
            <w:tcW w:w="3060" w:type="dxa"/>
            <w:vAlign w:val="center"/>
          </w:tcPr>
          <w:p w14:paraId="375A4E68" w14:textId="77777777" w:rsidR="0084584E" w:rsidRPr="003A4F54" w:rsidRDefault="0084584E" w:rsidP="0084584E">
            <w:pPr>
              <w:spacing w:line="360" w:lineRule="auto"/>
              <w:rPr>
                <w:rFonts w:ascii="Verdana" w:hAnsi="Verdana"/>
              </w:rPr>
            </w:pPr>
          </w:p>
        </w:tc>
      </w:tr>
      <w:tr w:rsidR="0084584E" w:rsidRPr="003A4F54" w14:paraId="2282CE16" w14:textId="77777777" w:rsidTr="0084584E">
        <w:tc>
          <w:tcPr>
            <w:tcW w:w="2425" w:type="dxa"/>
            <w:vAlign w:val="center"/>
          </w:tcPr>
          <w:p w14:paraId="7CCCE055" w14:textId="77777777" w:rsidR="0084584E" w:rsidRPr="003A4F54" w:rsidRDefault="0084584E" w:rsidP="0084584E">
            <w:pPr>
              <w:spacing w:line="360" w:lineRule="auto"/>
              <w:rPr>
                <w:rFonts w:ascii="Verdana" w:hAnsi="Verdana"/>
              </w:rPr>
            </w:pPr>
            <w:r w:rsidRPr="003A4F54">
              <w:rPr>
                <w:rFonts w:ascii="Verdana" w:hAnsi="Verdana"/>
              </w:rPr>
              <w:t>Tel:</w:t>
            </w:r>
          </w:p>
        </w:tc>
        <w:tc>
          <w:tcPr>
            <w:tcW w:w="3060" w:type="dxa"/>
            <w:vAlign w:val="center"/>
          </w:tcPr>
          <w:p w14:paraId="5AC71523" w14:textId="77777777" w:rsidR="0084584E" w:rsidRPr="003A4F54" w:rsidRDefault="0084584E" w:rsidP="0084584E">
            <w:pPr>
              <w:spacing w:line="360" w:lineRule="auto"/>
              <w:rPr>
                <w:rFonts w:ascii="Verdana" w:hAnsi="Verdana"/>
              </w:rPr>
            </w:pPr>
          </w:p>
        </w:tc>
      </w:tr>
      <w:tr w:rsidR="0084584E" w:rsidRPr="003A4F54" w14:paraId="4369A2EF" w14:textId="77777777" w:rsidTr="0084584E">
        <w:tc>
          <w:tcPr>
            <w:tcW w:w="2425" w:type="dxa"/>
            <w:vAlign w:val="center"/>
          </w:tcPr>
          <w:p w14:paraId="0F28EAD3" w14:textId="77777777" w:rsidR="0084584E" w:rsidRPr="003A4F54" w:rsidRDefault="0084584E" w:rsidP="0084584E">
            <w:pPr>
              <w:spacing w:line="360" w:lineRule="auto"/>
              <w:rPr>
                <w:rFonts w:ascii="Verdana" w:hAnsi="Verdana"/>
              </w:rPr>
            </w:pPr>
            <w:r w:rsidRPr="003A4F54">
              <w:rPr>
                <w:rFonts w:ascii="Verdana" w:hAnsi="Verdana"/>
              </w:rPr>
              <w:t>Fax:</w:t>
            </w:r>
          </w:p>
        </w:tc>
        <w:tc>
          <w:tcPr>
            <w:tcW w:w="3060" w:type="dxa"/>
            <w:vAlign w:val="center"/>
          </w:tcPr>
          <w:p w14:paraId="2FC56969" w14:textId="77777777" w:rsidR="0084584E" w:rsidRPr="003A4F54" w:rsidRDefault="0084584E" w:rsidP="0084584E">
            <w:pPr>
              <w:spacing w:line="360" w:lineRule="auto"/>
              <w:rPr>
                <w:rFonts w:ascii="Verdana" w:hAnsi="Verdana"/>
              </w:rPr>
            </w:pPr>
          </w:p>
        </w:tc>
      </w:tr>
      <w:tr w:rsidR="0084584E" w:rsidRPr="003A4F54" w14:paraId="0C563170" w14:textId="77777777" w:rsidTr="0084584E">
        <w:tc>
          <w:tcPr>
            <w:tcW w:w="2425" w:type="dxa"/>
            <w:vAlign w:val="center"/>
          </w:tcPr>
          <w:p w14:paraId="469C70BB" w14:textId="77777777" w:rsidR="0084584E" w:rsidRPr="003A4F54" w:rsidRDefault="0084584E" w:rsidP="0084584E">
            <w:pPr>
              <w:spacing w:line="360" w:lineRule="auto"/>
              <w:rPr>
                <w:rFonts w:ascii="Verdana" w:hAnsi="Verdana"/>
              </w:rPr>
            </w:pPr>
            <w:r w:rsidRPr="003A4F54">
              <w:rPr>
                <w:rFonts w:ascii="Verdana" w:hAnsi="Verdana"/>
              </w:rPr>
              <w:t>E-mail:</w:t>
            </w:r>
          </w:p>
        </w:tc>
        <w:tc>
          <w:tcPr>
            <w:tcW w:w="3060" w:type="dxa"/>
            <w:vAlign w:val="center"/>
          </w:tcPr>
          <w:p w14:paraId="7A9DA1D4" w14:textId="77777777" w:rsidR="0084584E" w:rsidRPr="003A4F54" w:rsidRDefault="0084584E" w:rsidP="0084584E">
            <w:pPr>
              <w:spacing w:line="360" w:lineRule="auto"/>
              <w:rPr>
                <w:rFonts w:ascii="Verdana" w:hAnsi="Verdana"/>
              </w:rPr>
            </w:pPr>
          </w:p>
        </w:tc>
      </w:tr>
      <w:tr w:rsidR="0084584E" w:rsidRPr="003A4F54" w14:paraId="3740832A" w14:textId="77777777" w:rsidTr="0084584E">
        <w:tc>
          <w:tcPr>
            <w:tcW w:w="2425" w:type="dxa"/>
            <w:vAlign w:val="center"/>
          </w:tcPr>
          <w:p w14:paraId="61B34D0F" w14:textId="77777777" w:rsidR="0084584E" w:rsidRPr="003A4F54" w:rsidRDefault="0084584E" w:rsidP="0084584E">
            <w:pPr>
              <w:spacing w:line="360" w:lineRule="auto"/>
              <w:rPr>
                <w:rFonts w:ascii="Verdana" w:hAnsi="Verdana"/>
              </w:rPr>
            </w:pPr>
            <w:r w:rsidRPr="003A4F54">
              <w:rPr>
                <w:rFonts w:ascii="Verdana" w:hAnsi="Verdana"/>
              </w:rPr>
              <w:t>PO E-mail (If applicable):</w:t>
            </w:r>
          </w:p>
        </w:tc>
        <w:tc>
          <w:tcPr>
            <w:tcW w:w="3060" w:type="dxa"/>
            <w:vAlign w:val="center"/>
          </w:tcPr>
          <w:p w14:paraId="36A01B35" w14:textId="77777777" w:rsidR="0084584E" w:rsidRPr="003A4F54" w:rsidRDefault="0084584E" w:rsidP="0084584E">
            <w:pPr>
              <w:spacing w:line="360" w:lineRule="auto"/>
              <w:rPr>
                <w:rFonts w:ascii="Verdana" w:hAnsi="Verdana"/>
              </w:rPr>
            </w:pPr>
          </w:p>
        </w:tc>
      </w:tr>
      <w:tr w:rsidR="0084584E" w:rsidRPr="003A4F54" w14:paraId="13632007" w14:textId="77777777" w:rsidTr="0084584E">
        <w:tc>
          <w:tcPr>
            <w:tcW w:w="2425" w:type="dxa"/>
            <w:vAlign w:val="center"/>
          </w:tcPr>
          <w:p w14:paraId="40F4C3F7" w14:textId="77777777" w:rsidR="0084584E" w:rsidRPr="003A4F54" w:rsidRDefault="0084584E" w:rsidP="0084584E">
            <w:pPr>
              <w:spacing w:line="360" w:lineRule="auto"/>
              <w:rPr>
                <w:rFonts w:ascii="Verdana" w:hAnsi="Verdana"/>
              </w:rPr>
            </w:pPr>
            <w:r w:rsidRPr="003A4F54">
              <w:rPr>
                <w:rFonts w:ascii="Verdana" w:hAnsi="Verdana"/>
              </w:rPr>
              <w:t>PO C.C. (If applicable):</w:t>
            </w:r>
          </w:p>
        </w:tc>
        <w:tc>
          <w:tcPr>
            <w:tcW w:w="3060" w:type="dxa"/>
            <w:vAlign w:val="center"/>
          </w:tcPr>
          <w:p w14:paraId="090EAF2E" w14:textId="77777777" w:rsidR="0084584E" w:rsidRPr="003A4F54" w:rsidRDefault="0084584E" w:rsidP="0084584E">
            <w:pPr>
              <w:spacing w:line="360" w:lineRule="auto"/>
              <w:rPr>
                <w:rFonts w:ascii="Verdana" w:hAnsi="Verdana"/>
              </w:rPr>
            </w:pPr>
          </w:p>
        </w:tc>
      </w:tr>
    </w:tbl>
    <w:p w14:paraId="5CD05561" w14:textId="77777777" w:rsidR="00131742" w:rsidRPr="003A4F54" w:rsidRDefault="00131742" w:rsidP="00131742">
      <w:pPr>
        <w:rPr>
          <w:rFonts w:ascii="Verdana" w:hAnsi="Verdana"/>
        </w:rPr>
      </w:pPr>
    </w:p>
    <w:p w14:paraId="3F6843DA" w14:textId="77777777" w:rsidR="00131742" w:rsidRPr="003A4F54" w:rsidRDefault="00131742" w:rsidP="00131742">
      <w:pPr>
        <w:rPr>
          <w:rFonts w:ascii="Verdana" w:hAnsi="Verdana"/>
        </w:rPr>
      </w:pPr>
    </w:p>
    <w:p w14:paraId="1DFFE554" w14:textId="77777777" w:rsidR="00131742" w:rsidRPr="003A4F54" w:rsidRDefault="00131742" w:rsidP="00131742">
      <w:pPr>
        <w:rPr>
          <w:rFonts w:ascii="Verdana" w:hAnsi="Verdana"/>
        </w:rPr>
      </w:pPr>
    </w:p>
    <w:p w14:paraId="7D0D86E7" w14:textId="77777777" w:rsidR="00131742" w:rsidRPr="003A4F54" w:rsidRDefault="00131742" w:rsidP="00131742">
      <w:pPr>
        <w:rPr>
          <w:rFonts w:ascii="Verdana" w:hAnsi="Verdana"/>
        </w:rPr>
      </w:pPr>
    </w:p>
    <w:p w14:paraId="0AFD3F63" w14:textId="77777777" w:rsidR="00F448D2" w:rsidRPr="003A4F54" w:rsidRDefault="00F448D2" w:rsidP="00131742">
      <w:pPr>
        <w:rPr>
          <w:rFonts w:ascii="Verdana" w:hAnsi="Verdana"/>
        </w:rPr>
      </w:pPr>
    </w:p>
    <w:p w14:paraId="307568FF" w14:textId="77777777" w:rsidR="00F448D2" w:rsidRPr="003A4F54" w:rsidRDefault="00F448D2" w:rsidP="00131742">
      <w:pPr>
        <w:rPr>
          <w:rFonts w:ascii="Verdana" w:hAnsi="Verdana"/>
        </w:rPr>
      </w:pPr>
    </w:p>
    <w:p w14:paraId="2349C2AC" w14:textId="77777777" w:rsidR="00F448D2" w:rsidRPr="003A4F54" w:rsidRDefault="00F448D2" w:rsidP="00131742">
      <w:pPr>
        <w:rPr>
          <w:rFonts w:ascii="Verdana" w:hAnsi="Verdana"/>
        </w:rPr>
      </w:pPr>
    </w:p>
    <w:p w14:paraId="5FBE17A0" w14:textId="77777777" w:rsidR="00F448D2" w:rsidRPr="003A4F54" w:rsidRDefault="00F448D2" w:rsidP="00131742">
      <w:pPr>
        <w:rPr>
          <w:rFonts w:ascii="Verdana" w:hAnsi="Verdana"/>
        </w:rPr>
      </w:pPr>
    </w:p>
    <w:p w14:paraId="1A9D387C" w14:textId="77777777" w:rsidR="00F448D2" w:rsidRPr="003A4F54" w:rsidRDefault="00F448D2" w:rsidP="00131742">
      <w:pPr>
        <w:rPr>
          <w:rFonts w:ascii="Verdana" w:hAnsi="Verdana"/>
        </w:rPr>
      </w:pPr>
    </w:p>
    <w:p w14:paraId="1C8C9AFB" w14:textId="77777777" w:rsidR="00F448D2" w:rsidRPr="003A4F54" w:rsidRDefault="00F448D2" w:rsidP="00131742">
      <w:pPr>
        <w:rPr>
          <w:rFonts w:ascii="Verdana" w:hAnsi="Verdana"/>
        </w:rPr>
      </w:pPr>
    </w:p>
    <w:p w14:paraId="59224FEC" w14:textId="77777777" w:rsidR="00F448D2" w:rsidRPr="003A4F54" w:rsidRDefault="00F448D2" w:rsidP="00131742">
      <w:pPr>
        <w:rPr>
          <w:rFonts w:ascii="Verdana" w:hAnsi="Verdana"/>
        </w:rPr>
      </w:pPr>
    </w:p>
    <w:p w14:paraId="1460E82E" w14:textId="77777777" w:rsidR="00F448D2" w:rsidRPr="003A4F54" w:rsidRDefault="006F3EF6" w:rsidP="00131742">
      <w:pPr>
        <w:rPr>
          <w:rFonts w:ascii="Verdana" w:hAnsi="Verdana"/>
        </w:rPr>
      </w:pPr>
      <w:r w:rsidRPr="003A4F54">
        <w:rPr>
          <w:rFonts w:ascii="Verdana" w:hAnsi="Verdana"/>
        </w:rPr>
        <w:tab/>
      </w:r>
      <w:r w:rsidRPr="003A4F54">
        <w:rPr>
          <w:rFonts w:ascii="Verdana" w:hAnsi="Verdana"/>
        </w:rPr>
        <w:tab/>
      </w:r>
      <w:r w:rsidRPr="003A4F54">
        <w:rPr>
          <w:rFonts w:ascii="Verdana" w:hAnsi="Verdana"/>
        </w:rPr>
        <w:tab/>
      </w:r>
      <w:r w:rsidRPr="003A4F54">
        <w:rPr>
          <w:rFonts w:ascii="Verdana" w:hAnsi="Verdana"/>
        </w:rPr>
        <w:tab/>
      </w:r>
      <w:r w:rsidR="00F448D2" w:rsidRPr="003A4F54">
        <w:rPr>
          <w:rFonts w:ascii="Verdana" w:hAnsi="Verdana"/>
        </w:rPr>
        <w:t>……………………………</w:t>
      </w:r>
    </w:p>
    <w:p w14:paraId="64B7DF36" w14:textId="77777777" w:rsidR="00F448D2" w:rsidRPr="003A4F54" w:rsidRDefault="006F3EF6" w:rsidP="00131742">
      <w:pPr>
        <w:rPr>
          <w:rFonts w:ascii="Verdana" w:hAnsi="Verdana"/>
        </w:rPr>
      </w:pPr>
      <w:r w:rsidRPr="003A4F54">
        <w:rPr>
          <w:rFonts w:ascii="Verdana" w:hAnsi="Verdana"/>
        </w:rPr>
        <w:tab/>
      </w:r>
      <w:r w:rsidRPr="003A4F54">
        <w:rPr>
          <w:rFonts w:ascii="Verdana" w:hAnsi="Verdana"/>
        </w:rPr>
        <w:tab/>
      </w:r>
      <w:r w:rsidRPr="003A4F54">
        <w:rPr>
          <w:rFonts w:ascii="Verdana" w:hAnsi="Verdana"/>
        </w:rPr>
        <w:tab/>
      </w:r>
      <w:r w:rsidRPr="003A4F54">
        <w:rPr>
          <w:rFonts w:ascii="Verdana" w:hAnsi="Verdana"/>
        </w:rPr>
        <w:tab/>
        <w:t xml:space="preserve">          </w:t>
      </w:r>
      <w:r w:rsidR="00F448D2" w:rsidRPr="003A4F54">
        <w:rPr>
          <w:rFonts w:ascii="Verdana" w:hAnsi="Verdana"/>
        </w:rPr>
        <w:t>Date</w:t>
      </w:r>
    </w:p>
    <w:p w14:paraId="7CFB04CA" w14:textId="77777777" w:rsidR="006113F2" w:rsidRPr="003A4F54" w:rsidRDefault="006113F2" w:rsidP="00131742">
      <w:pPr>
        <w:rPr>
          <w:rFonts w:ascii="Verdana" w:hAnsi="Verdana"/>
        </w:rPr>
      </w:pPr>
    </w:p>
    <w:p w14:paraId="44F3A1FC" w14:textId="77777777" w:rsidR="00CF366F" w:rsidRPr="003A4F54" w:rsidRDefault="00CF366F" w:rsidP="00131742">
      <w:pPr>
        <w:rPr>
          <w:rFonts w:ascii="Verdana" w:hAnsi="Verdana"/>
          <w:color w:val="FF0000"/>
          <w:highlight w:val="yellow"/>
        </w:rPr>
      </w:pPr>
    </w:p>
    <w:p w14:paraId="519A09E7" w14:textId="77777777" w:rsidR="006D0621" w:rsidRPr="003A4F54" w:rsidRDefault="006D0621" w:rsidP="006D0621">
      <w:pPr>
        <w:rPr>
          <w:rFonts w:ascii="Verdana" w:hAnsi="Verdana"/>
        </w:rPr>
      </w:pPr>
      <w:r w:rsidRPr="003A4F54">
        <w:rPr>
          <w:rFonts w:ascii="Verdana" w:hAnsi="Verdana"/>
          <w:color w:val="FF0000"/>
          <w:highlight w:val="yellow"/>
        </w:rPr>
        <w:t>Please fill in all information and do not delete any sells in this worksheet</w:t>
      </w:r>
    </w:p>
    <w:p w14:paraId="1D7AB617" w14:textId="77777777" w:rsidR="00CF366F" w:rsidRPr="003A4F54" w:rsidRDefault="00CF366F" w:rsidP="00131742">
      <w:pPr>
        <w:rPr>
          <w:rFonts w:ascii="Verdana" w:hAnsi="Verdana"/>
          <w:color w:val="FF0000"/>
          <w:highlight w:val="yellow"/>
        </w:rPr>
      </w:pPr>
    </w:p>
    <w:p w14:paraId="07A85BAA" w14:textId="77777777" w:rsidR="00CF366F" w:rsidRPr="003A4F54" w:rsidRDefault="00CF366F" w:rsidP="00131742">
      <w:pPr>
        <w:rPr>
          <w:rFonts w:ascii="Verdana" w:hAnsi="Verdana"/>
          <w:color w:val="FF0000"/>
          <w:highlight w:val="yellow"/>
        </w:rPr>
      </w:pPr>
    </w:p>
    <w:p w14:paraId="60D12AEC" w14:textId="77777777" w:rsidR="00510CC9" w:rsidRPr="003A4F54" w:rsidRDefault="00510CC9" w:rsidP="00131742">
      <w:pPr>
        <w:rPr>
          <w:rFonts w:ascii="Verdana" w:hAnsi="Verdana"/>
          <w:color w:val="FF0000"/>
          <w:highlight w:val="yellow"/>
        </w:rPr>
      </w:pPr>
    </w:p>
    <w:p w14:paraId="53689958" w14:textId="77777777" w:rsidR="00510CC9" w:rsidRPr="003A4F54" w:rsidRDefault="00510CC9" w:rsidP="00131742">
      <w:pPr>
        <w:rPr>
          <w:rFonts w:ascii="Verdana" w:hAnsi="Verdana"/>
          <w:color w:val="FF0000"/>
          <w:highlight w:val="yellow"/>
        </w:rPr>
      </w:pPr>
    </w:p>
    <w:p w14:paraId="6ECF973D" w14:textId="77777777" w:rsidR="00510CC9" w:rsidRPr="003A4F54" w:rsidRDefault="00510CC9" w:rsidP="00131742">
      <w:pPr>
        <w:rPr>
          <w:rFonts w:ascii="Verdana" w:hAnsi="Verdana"/>
          <w:color w:val="FF0000"/>
          <w:highlight w:val="yellow"/>
        </w:rPr>
      </w:pPr>
    </w:p>
    <w:p w14:paraId="1AEBB052" w14:textId="62D5B2C3" w:rsidR="00540D8C" w:rsidRPr="003A4F54" w:rsidRDefault="006D0621" w:rsidP="00591724">
      <w:pPr>
        <w:pStyle w:val="Heading1"/>
        <w:numPr>
          <w:ilvl w:val="0"/>
          <w:numId w:val="0"/>
        </w:numPr>
        <w:spacing w:before="0" w:after="0" w:line="276" w:lineRule="auto"/>
        <w:ind w:right="480"/>
        <w:jc w:val="center"/>
        <w:rPr>
          <w:rFonts w:ascii="Verdana" w:eastAsia="Times New Roman" w:hAnsi="Verdana" w:cs="Times New Roman"/>
          <w:bCs w:val="0"/>
          <w:kern w:val="0"/>
          <w:position w:val="-1"/>
          <w:sz w:val="20"/>
          <w:szCs w:val="20"/>
        </w:rPr>
      </w:pPr>
      <w:r w:rsidRPr="003A4F54">
        <w:rPr>
          <w:rFonts w:ascii="Verdana" w:eastAsia="Times New Roman" w:hAnsi="Verdana" w:cs="Times New Roman"/>
          <w:bCs w:val="0"/>
          <w:kern w:val="0"/>
          <w:position w:val="-1"/>
          <w:sz w:val="20"/>
          <w:szCs w:val="20"/>
        </w:rPr>
        <w:t>ANNEXURE B -</w:t>
      </w:r>
      <w:r w:rsidR="00591724">
        <w:rPr>
          <w:rFonts w:ascii="Verdana" w:eastAsia="Times New Roman" w:hAnsi="Verdana" w:cs="Times New Roman"/>
          <w:bCs w:val="0"/>
          <w:kern w:val="0"/>
          <w:position w:val="-1"/>
          <w:sz w:val="20"/>
          <w:szCs w:val="20"/>
        </w:rPr>
        <w:t xml:space="preserve"> </w:t>
      </w:r>
      <w:r w:rsidR="00540D8C" w:rsidRPr="003A4F54">
        <w:rPr>
          <w:rFonts w:ascii="Verdana" w:eastAsia="Times New Roman" w:hAnsi="Verdana" w:cs="Times New Roman"/>
          <w:bCs w:val="0"/>
          <w:kern w:val="0"/>
          <w:position w:val="-1"/>
          <w:sz w:val="20"/>
          <w:szCs w:val="20"/>
        </w:rPr>
        <w:t>SAMPLE CONTRACT AGREEMENT</w:t>
      </w:r>
    </w:p>
    <w:p w14:paraId="5ED7E95E" w14:textId="77777777" w:rsidR="004A3EFB" w:rsidRPr="003A4F54" w:rsidRDefault="004A3EFB" w:rsidP="00591724">
      <w:pPr>
        <w:spacing w:line="360" w:lineRule="auto"/>
        <w:ind w:right="480"/>
        <w:jc w:val="center"/>
        <w:rPr>
          <w:rFonts w:ascii="Verdana" w:hAnsi="Verdana" w:cs="Calibri"/>
          <w:b/>
          <w:u w:val="single"/>
        </w:rPr>
      </w:pPr>
      <w:r w:rsidRPr="003A4F54">
        <w:rPr>
          <w:rFonts w:ascii="Verdana" w:hAnsi="Verdana" w:cs="Calibri"/>
          <w:b/>
          <w:u w:val="single"/>
        </w:rPr>
        <w:t>AGREEMENT FOR PROVISION OF SECURITY SERVICES</w:t>
      </w:r>
    </w:p>
    <w:p w14:paraId="1C20A21A" w14:textId="77777777" w:rsidR="004A3EFB" w:rsidRPr="003A4F54" w:rsidRDefault="004A3EFB" w:rsidP="00591724">
      <w:pPr>
        <w:spacing w:line="360" w:lineRule="auto"/>
        <w:ind w:right="480"/>
        <w:jc w:val="both"/>
        <w:rPr>
          <w:rFonts w:ascii="Verdana" w:hAnsi="Verdana" w:cs="Calibri"/>
        </w:rPr>
      </w:pPr>
    </w:p>
    <w:p w14:paraId="2AF788F4" w14:textId="77777777" w:rsidR="004A3EFB" w:rsidRPr="003A4F54" w:rsidRDefault="004A3EFB" w:rsidP="00983438">
      <w:pPr>
        <w:spacing w:line="276" w:lineRule="auto"/>
        <w:ind w:right="475"/>
        <w:jc w:val="both"/>
        <w:rPr>
          <w:rFonts w:ascii="Verdana" w:hAnsi="Verdana" w:cs="Calibri"/>
        </w:rPr>
      </w:pPr>
      <w:r w:rsidRPr="003A4F54">
        <w:rPr>
          <w:rFonts w:ascii="Verdana" w:hAnsi="Verdana" w:cs="Calibri"/>
          <w:b/>
        </w:rPr>
        <w:t>SriLankan Airlines Limited</w:t>
      </w:r>
      <w:r w:rsidRPr="003A4F54">
        <w:rPr>
          <w:rFonts w:ascii="Verdana" w:hAnsi="Verdana" w:cs="Calibri"/>
        </w:rPr>
        <w:t xml:space="preserve">, a company incorporated in Sri Lanka </w:t>
      </w:r>
      <w:r w:rsidRPr="003A4F54">
        <w:rPr>
          <w:rFonts w:ascii="Verdana" w:hAnsi="Verdana" w:cs="Calibri"/>
          <w:color w:val="000000"/>
        </w:rPr>
        <w:t>bearing company registration number PB 67</w:t>
      </w:r>
      <w:r w:rsidRPr="003A4F54">
        <w:rPr>
          <w:rFonts w:ascii="Verdana" w:hAnsi="Verdana" w:cs="Calibri"/>
        </w:rPr>
        <w:t>, and having its registered office at</w:t>
      </w:r>
      <w:r w:rsidRPr="003A4F54">
        <w:rPr>
          <w:rFonts w:ascii="Verdana" w:eastAsia="MingLiU" w:hAnsi="Verdana" w:cs="Calibri"/>
          <w:lang w:eastAsia="zh-TW"/>
        </w:rPr>
        <w:t xml:space="preserve"> Airline Centre, Bandaranaike International Airport, Katunayake, Sri Lanka</w:t>
      </w:r>
      <w:r w:rsidRPr="003A4F54">
        <w:rPr>
          <w:rFonts w:ascii="Verdana" w:eastAsia="MingLiU" w:hAnsi="Verdana" w:cs="Calibri"/>
          <w:b/>
          <w:lang w:eastAsia="zh-TW"/>
        </w:rPr>
        <w:t xml:space="preserve">. </w:t>
      </w:r>
      <w:r w:rsidRPr="003A4F54">
        <w:rPr>
          <w:rFonts w:ascii="Verdana" w:hAnsi="Verdana" w:cs="Calibri"/>
        </w:rPr>
        <w:t>(Hereinafter referred to as the “SriLankan Airlines”) of the One Part, and</w:t>
      </w:r>
    </w:p>
    <w:p w14:paraId="754DB362" w14:textId="77777777" w:rsidR="004A3EFB" w:rsidRPr="003A4F54" w:rsidRDefault="004A3EFB" w:rsidP="00591724">
      <w:pPr>
        <w:spacing w:line="360" w:lineRule="auto"/>
        <w:ind w:right="480"/>
        <w:jc w:val="both"/>
        <w:rPr>
          <w:rFonts w:ascii="Verdana" w:hAnsi="Verdana" w:cs="Calibri"/>
        </w:rPr>
      </w:pPr>
    </w:p>
    <w:p w14:paraId="40E7A007" w14:textId="77777777" w:rsidR="00162C9E" w:rsidRPr="003A4F54" w:rsidRDefault="00162C9E" w:rsidP="00591724">
      <w:pPr>
        <w:spacing w:line="360" w:lineRule="auto"/>
        <w:ind w:right="480"/>
        <w:jc w:val="both"/>
        <w:rPr>
          <w:rFonts w:ascii="Verdana" w:hAnsi="Verdana" w:cs="Calibri"/>
        </w:rPr>
      </w:pPr>
      <w:r w:rsidRPr="003A4F54">
        <w:rPr>
          <w:rFonts w:ascii="Verdana" w:hAnsi="Verdana" w:cs="Calibri"/>
          <w:b/>
        </w:rPr>
        <w:t xml:space="preserve">Service </w:t>
      </w:r>
      <w:r w:rsidR="002226C4" w:rsidRPr="003A4F54">
        <w:rPr>
          <w:rFonts w:ascii="Verdana" w:hAnsi="Verdana" w:cs="Calibri"/>
          <w:b/>
        </w:rPr>
        <w:t>provider,</w:t>
      </w:r>
    </w:p>
    <w:p w14:paraId="10F2F5E7" w14:textId="121E3C89" w:rsidR="002226C4" w:rsidRPr="003A4F54" w:rsidRDefault="002226C4" w:rsidP="00591724">
      <w:pPr>
        <w:spacing w:line="360" w:lineRule="auto"/>
        <w:ind w:right="480"/>
        <w:jc w:val="both"/>
        <w:rPr>
          <w:rFonts w:ascii="Verdana" w:hAnsi="Verdana" w:cs="Calibri"/>
        </w:rPr>
      </w:pPr>
      <w:r w:rsidRPr="003A4F54">
        <w:rPr>
          <w:rFonts w:ascii="Verdana" w:hAnsi="Verdana" w:cs="Calibri"/>
        </w:rPr>
        <w:t>………………………………………………………………………………………………………………………………………………………………………………………………………………………………………………………………………………………………………………………………………………………………………………………………………………………………………………………………………………………………………………………………………………………………………………………………………………………………………………………………</w:t>
      </w:r>
      <w:r w:rsidR="00884526" w:rsidRPr="003A4F54">
        <w:rPr>
          <w:rFonts w:ascii="Verdana" w:hAnsi="Verdana" w:cs="Calibri"/>
        </w:rPr>
        <w:t>…………</w:t>
      </w:r>
    </w:p>
    <w:p w14:paraId="53D04BB9" w14:textId="77777777" w:rsidR="002226C4" w:rsidRPr="003A4F54" w:rsidRDefault="002226C4" w:rsidP="00591724">
      <w:pPr>
        <w:spacing w:line="360" w:lineRule="auto"/>
        <w:ind w:right="480"/>
        <w:jc w:val="both"/>
        <w:rPr>
          <w:rFonts w:ascii="Verdana" w:hAnsi="Verdana" w:cs="Calibri"/>
        </w:rPr>
      </w:pPr>
    </w:p>
    <w:p w14:paraId="78F5E9DF" w14:textId="77777777" w:rsidR="004A3EFB" w:rsidRPr="003A4F54" w:rsidRDefault="004A3EFB" w:rsidP="00591724">
      <w:pPr>
        <w:spacing w:line="360" w:lineRule="auto"/>
        <w:ind w:right="480"/>
        <w:jc w:val="both"/>
        <w:rPr>
          <w:rFonts w:ascii="Verdana" w:hAnsi="Verdana" w:cs="Calibri"/>
        </w:rPr>
      </w:pPr>
      <w:r w:rsidRPr="003A4F54">
        <w:rPr>
          <w:rFonts w:ascii="Verdana" w:hAnsi="Verdana" w:cs="Calibri"/>
        </w:rPr>
        <w:t>(</w:t>
      </w:r>
      <w:r w:rsidR="00162C9E" w:rsidRPr="003A4F54">
        <w:rPr>
          <w:rFonts w:ascii="Verdana" w:hAnsi="Verdana" w:cs="Calibri"/>
        </w:rPr>
        <w:t>Hereinafter</w:t>
      </w:r>
      <w:r w:rsidRPr="003A4F54">
        <w:rPr>
          <w:rFonts w:ascii="Verdana" w:hAnsi="Verdana" w:cs="Calibri"/>
        </w:rPr>
        <w:t xml:space="preserve"> referred to as the “Service Provider”) of the Other Part </w:t>
      </w:r>
    </w:p>
    <w:p w14:paraId="0D19FEE9" w14:textId="77777777" w:rsidR="004A3EFB" w:rsidRPr="003A4F54" w:rsidRDefault="004A3EFB" w:rsidP="00591724">
      <w:pPr>
        <w:ind w:right="480"/>
        <w:jc w:val="both"/>
        <w:rPr>
          <w:rFonts w:ascii="Verdana" w:hAnsi="Verdana" w:cs="Calibri"/>
        </w:rPr>
      </w:pPr>
    </w:p>
    <w:p w14:paraId="3954DD87" w14:textId="77777777" w:rsidR="004A3EFB" w:rsidRPr="003A4F54" w:rsidRDefault="004A3EFB" w:rsidP="00983438">
      <w:pPr>
        <w:spacing w:line="276" w:lineRule="auto"/>
        <w:ind w:right="480"/>
        <w:jc w:val="both"/>
        <w:rPr>
          <w:rFonts w:ascii="Verdana" w:hAnsi="Verdana" w:cs="Calibri"/>
        </w:rPr>
      </w:pPr>
      <w:r w:rsidRPr="003A4F54">
        <w:rPr>
          <w:rFonts w:ascii="Verdana" w:hAnsi="Verdana" w:cs="Calibri"/>
        </w:rPr>
        <w:t>SriLankan Airlines and the Service Provider shall be collectively referred to as “Parties” and individually as a “Party”.</w:t>
      </w:r>
    </w:p>
    <w:p w14:paraId="07C35651" w14:textId="77777777" w:rsidR="004A3EFB" w:rsidRPr="003A4F54" w:rsidRDefault="004A3EFB" w:rsidP="00983438">
      <w:pPr>
        <w:spacing w:line="276" w:lineRule="auto"/>
        <w:ind w:right="480"/>
        <w:jc w:val="both"/>
        <w:rPr>
          <w:rFonts w:ascii="Verdana" w:hAnsi="Verdana" w:cs="Calibri"/>
        </w:rPr>
      </w:pPr>
    </w:p>
    <w:p w14:paraId="6BD325D5" w14:textId="4BA74CB6" w:rsidR="004A3EFB" w:rsidRPr="003A4F54" w:rsidRDefault="004A3EFB" w:rsidP="00983438">
      <w:pPr>
        <w:spacing w:line="276" w:lineRule="auto"/>
        <w:ind w:right="480"/>
        <w:jc w:val="both"/>
        <w:rPr>
          <w:rFonts w:ascii="Verdana" w:hAnsi="Verdana" w:cs="Verdana"/>
        </w:rPr>
      </w:pPr>
      <w:r w:rsidRPr="003A4F54">
        <w:rPr>
          <w:rFonts w:ascii="Verdana" w:hAnsi="Verdana" w:cs="Verdana"/>
          <w:color w:val="000000"/>
        </w:rPr>
        <w:t xml:space="preserve">Whereas SriLankan Airlines is desirous of obtaining security services and ancillary services at </w:t>
      </w:r>
      <w:r w:rsidRPr="003A4F54">
        <w:rPr>
          <w:rFonts w:ascii="Verdana" w:hAnsi="Verdana" w:cs="Verdana"/>
        </w:rPr>
        <w:t>SriLankan Airlines premises</w:t>
      </w:r>
      <w:r w:rsidR="00594E7B" w:rsidRPr="003A4F54">
        <w:rPr>
          <w:rFonts w:ascii="Verdana" w:hAnsi="Verdana" w:cs="Verdana"/>
        </w:rPr>
        <w:t>/locations/buildings</w:t>
      </w:r>
      <w:r w:rsidRPr="003A4F54">
        <w:rPr>
          <w:rFonts w:ascii="Verdana" w:hAnsi="Verdana" w:cs="Verdana"/>
        </w:rPr>
        <w:t xml:space="preserve"> at </w:t>
      </w:r>
      <w:r w:rsidR="00510CC9" w:rsidRPr="003A4F54">
        <w:rPr>
          <w:rFonts w:ascii="Verdana" w:hAnsi="Verdana" w:cs="Verdana"/>
        </w:rPr>
        <w:t>Colombo</w:t>
      </w:r>
      <w:r w:rsidRPr="003A4F54">
        <w:rPr>
          <w:rFonts w:ascii="Verdana" w:hAnsi="Verdana" w:cs="Verdana"/>
        </w:rPr>
        <w:t>.</w:t>
      </w:r>
    </w:p>
    <w:p w14:paraId="1E5F565D" w14:textId="77777777" w:rsidR="004A3EFB" w:rsidRPr="003A4F54" w:rsidRDefault="004A3EFB" w:rsidP="00983438">
      <w:pPr>
        <w:spacing w:line="276" w:lineRule="auto"/>
        <w:ind w:right="480"/>
        <w:jc w:val="both"/>
        <w:rPr>
          <w:rFonts w:ascii="Verdana" w:hAnsi="Verdana" w:cs="Verdana"/>
          <w:color w:val="000000"/>
        </w:rPr>
      </w:pPr>
      <w:r w:rsidRPr="003A4F54">
        <w:rPr>
          <w:rFonts w:ascii="Verdana" w:hAnsi="Verdana" w:cs="Verdana"/>
          <w:color w:val="000000"/>
        </w:rPr>
        <w:t xml:space="preserve"> </w:t>
      </w:r>
    </w:p>
    <w:p w14:paraId="4A80FC89" w14:textId="64C63D59" w:rsidR="004A3EFB" w:rsidRPr="003A4F54" w:rsidRDefault="004A3EFB" w:rsidP="00983438">
      <w:pPr>
        <w:spacing w:line="276" w:lineRule="auto"/>
        <w:ind w:right="480"/>
        <w:jc w:val="both"/>
        <w:rPr>
          <w:rFonts w:ascii="Verdana" w:hAnsi="Verdana" w:cs="Verdana"/>
          <w:color w:val="000000"/>
        </w:rPr>
      </w:pPr>
      <w:bookmarkStart w:id="4" w:name="_DV_M5"/>
      <w:bookmarkEnd w:id="4"/>
      <w:r w:rsidRPr="003A4F54">
        <w:rPr>
          <w:rFonts w:ascii="Verdana" w:hAnsi="Verdana" w:cs="Verdana"/>
          <w:color w:val="000000"/>
        </w:rPr>
        <w:t xml:space="preserve">And whereas the Service Provider is engaged in providing security services has the capability and facilities of providing such </w:t>
      </w:r>
      <w:proofErr w:type="gramStart"/>
      <w:r w:rsidRPr="003A4F54">
        <w:rPr>
          <w:rFonts w:ascii="Verdana" w:hAnsi="Verdana" w:cs="Verdana"/>
          <w:color w:val="000000"/>
        </w:rPr>
        <w:t>services;</w:t>
      </w:r>
      <w:proofErr w:type="gramEnd"/>
    </w:p>
    <w:p w14:paraId="5164E9F0" w14:textId="77777777" w:rsidR="004A3EFB" w:rsidRPr="003A4F54" w:rsidRDefault="004A3EFB" w:rsidP="00983438">
      <w:pPr>
        <w:spacing w:line="276" w:lineRule="auto"/>
        <w:ind w:right="480"/>
        <w:jc w:val="both"/>
        <w:rPr>
          <w:rFonts w:ascii="Verdana" w:hAnsi="Verdana" w:cs="Verdana"/>
          <w:color w:val="000000"/>
        </w:rPr>
      </w:pPr>
    </w:p>
    <w:p w14:paraId="276F71AF" w14:textId="77777777" w:rsidR="004A3EFB" w:rsidRPr="003A4F54" w:rsidRDefault="004A3EFB" w:rsidP="00983438">
      <w:pPr>
        <w:spacing w:line="276" w:lineRule="auto"/>
        <w:ind w:right="480"/>
        <w:jc w:val="both"/>
        <w:rPr>
          <w:rFonts w:ascii="Verdana" w:hAnsi="Verdana" w:cs="Verdana"/>
          <w:color w:val="000000"/>
        </w:rPr>
      </w:pPr>
      <w:bookmarkStart w:id="5" w:name="_DV_M6"/>
      <w:bookmarkEnd w:id="5"/>
      <w:r w:rsidRPr="003A4F54">
        <w:rPr>
          <w:rFonts w:ascii="Verdana" w:hAnsi="Verdana" w:cs="Verdana"/>
          <w:color w:val="000000"/>
        </w:rPr>
        <w:t>And whereas the Service provider is desirous of providing such said services to SriLankan Airlines.</w:t>
      </w:r>
    </w:p>
    <w:p w14:paraId="16C28FE2" w14:textId="77777777" w:rsidR="002226C4" w:rsidRPr="003A4F54" w:rsidRDefault="002226C4" w:rsidP="00591724">
      <w:pPr>
        <w:ind w:right="480"/>
        <w:jc w:val="both"/>
        <w:rPr>
          <w:rFonts w:ascii="Verdana" w:hAnsi="Verdana" w:cs="Verdana"/>
          <w:color w:val="000000"/>
        </w:rPr>
      </w:pPr>
    </w:p>
    <w:p w14:paraId="41169ECD" w14:textId="77777777" w:rsidR="002226C4" w:rsidRPr="003A4F54" w:rsidRDefault="002226C4" w:rsidP="00591724">
      <w:pPr>
        <w:ind w:right="480"/>
        <w:jc w:val="both"/>
        <w:rPr>
          <w:rFonts w:ascii="Verdana" w:hAnsi="Verdana" w:cs="Verdana"/>
          <w:b/>
          <w:bCs/>
          <w:color w:val="000000"/>
        </w:rPr>
      </w:pPr>
      <w:bookmarkStart w:id="6" w:name="_DV_M7"/>
      <w:bookmarkEnd w:id="6"/>
    </w:p>
    <w:p w14:paraId="1BD7062D" w14:textId="77777777" w:rsidR="004A3EFB" w:rsidRPr="003A4F54" w:rsidRDefault="004A3EFB" w:rsidP="00591724">
      <w:pPr>
        <w:ind w:right="480"/>
        <w:jc w:val="both"/>
        <w:rPr>
          <w:rFonts w:ascii="Verdana" w:hAnsi="Verdana" w:cs="Verdana"/>
          <w:b/>
          <w:bCs/>
          <w:color w:val="000000"/>
        </w:rPr>
      </w:pPr>
      <w:r w:rsidRPr="003A4F54">
        <w:rPr>
          <w:rFonts w:ascii="Verdana" w:hAnsi="Verdana" w:cs="Verdana"/>
          <w:b/>
          <w:bCs/>
          <w:color w:val="000000"/>
        </w:rPr>
        <w:t>IT IS HEREBY AGREED BY AND BETWEEN THE PARTIES AS FOLLOWS:</w:t>
      </w:r>
    </w:p>
    <w:p w14:paraId="2314AED0" w14:textId="77777777" w:rsidR="004A3EFB" w:rsidRPr="003A4F54" w:rsidRDefault="004A3EFB" w:rsidP="00591724">
      <w:pPr>
        <w:ind w:right="480"/>
        <w:jc w:val="both"/>
        <w:rPr>
          <w:rFonts w:ascii="Verdana" w:hAnsi="Verdana" w:cs="Verdana"/>
          <w:b/>
          <w:bCs/>
          <w:color w:val="000000"/>
        </w:rPr>
      </w:pPr>
    </w:p>
    <w:p w14:paraId="6B831975" w14:textId="77777777" w:rsidR="004A3EFB" w:rsidRPr="003A4F54" w:rsidRDefault="004A3EFB" w:rsidP="00591724">
      <w:pPr>
        <w:ind w:right="480"/>
        <w:jc w:val="both"/>
        <w:rPr>
          <w:rFonts w:ascii="Verdana" w:hAnsi="Verdana" w:cs="Verdana"/>
          <w:b/>
          <w:bCs/>
          <w:color w:val="000000"/>
        </w:rPr>
      </w:pPr>
      <w:bookmarkStart w:id="7" w:name="_DV_M8"/>
      <w:bookmarkEnd w:id="7"/>
      <w:r w:rsidRPr="003A4F54">
        <w:rPr>
          <w:rFonts w:ascii="Verdana" w:hAnsi="Verdana" w:cs="Verdana"/>
          <w:b/>
          <w:bCs/>
          <w:color w:val="000000"/>
        </w:rPr>
        <w:t>1.</w:t>
      </w:r>
      <w:r w:rsidRPr="003A4F54">
        <w:rPr>
          <w:rFonts w:ascii="Verdana" w:hAnsi="Verdana" w:cs="Verdana"/>
          <w:b/>
          <w:bCs/>
          <w:color w:val="000000"/>
        </w:rPr>
        <w:tab/>
        <w:t>OBLIGATIONS OF THE SERVICE PROVIDER:</w:t>
      </w:r>
    </w:p>
    <w:p w14:paraId="1F748AAD" w14:textId="77777777" w:rsidR="004A3EFB" w:rsidRPr="003A4F54" w:rsidRDefault="004A3EFB" w:rsidP="00591724">
      <w:pPr>
        <w:ind w:right="480"/>
        <w:jc w:val="both"/>
        <w:rPr>
          <w:rFonts w:ascii="Verdana" w:hAnsi="Verdana" w:cs="Verdana"/>
          <w:color w:val="000000"/>
        </w:rPr>
      </w:pPr>
    </w:p>
    <w:p w14:paraId="54F8DB59" w14:textId="77777777" w:rsidR="004A3EFB" w:rsidRPr="003A4F54" w:rsidRDefault="004A3EFB" w:rsidP="00591724">
      <w:pPr>
        <w:ind w:right="480"/>
        <w:jc w:val="both"/>
        <w:rPr>
          <w:rFonts w:ascii="Verdana" w:hAnsi="Verdana" w:cs="Verdana"/>
          <w:color w:val="000000"/>
        </w:rPr>
      </w:pPr>
      <w:bookmarkStart w:id="8" w:name="_DV_M9"/>
      <w:bookmarkEnd w:id="8"/>
      <w:r w:rsidRPr="003A4F54">
        <w:rPr>
          <w:rFonts w:ascii="Verdana" w:hAnsi="Verdana" w:cs="Verdana"/>
          <w:color w:val="000000"/>
        </w:rPr>
        <w:tab/>
        <w:t>The Service provider shall:</w:t>
      </w:r>
    </w:p>
    <w:p w14:paraId="6A03D0A1" w14:textId="77777777" w:rsidR="004A3EFB" w:rsidRPr="003A4F54" w:rsidRDefault="004A3EFB" w:rsidP="00591724">
      <w:pPr>
        <w:spacing w:line="360" w:lineRule="auto"/>
        <w:ind w:right="480"/>
        <w:jc w:val="both"/>
        <w:rPr>
          <w:rFonts w:ascii="Verdana" w:hAnsi="Verdana" w:cs="Calibri"/>
        </w:rPr>
      </w:pPr>
    </w:p>
    <w:p w14:paraId="71AD007E" w14:textId="77777777" w:rsidR="00435112" w:rsidRPr="003A4F54" w:rsidRDefault="00510CC9" w:rsidP="00983438">
      <w:pPr>
        <w:pStyle w:val="ListParagraph"/>
        <w:numPr>
          <w:ilvl w:val="1"/>
          <w:numId w:val="20"/>
        </w:numPr>
        <w:spacing w:line="276" w:lineRule="auto"/>
        <w:ind w:left="720" w:right="480"/>
        <w:contextualSpacing w:val="0"/>
        <w:jc w:val="both"/>
        <w:rPr>
          <w:rFonts w:ascii="Verdana" w:hAnsi="Verdana" w:cs="Calibri"/>
        </w:rPr>
      </w:pPr>
      <w:r w:rsidRPr="003A4F54">
        <w:rPr>
          <w:rFonts w:ascii="Verdana" w:hAnsi="Verdana" w:cs="Calibri"/>
        </w:rPr>
        <w:t>Provide</w:t>
      </w:r>
      <w:r w:rsidR="004A3EFB" w:rsidRPr="003A4F54">
        <w:rPr>
          <w:rFonts w:ascii="Verdana" w:hAnsi="Verdana" w:cs="Calibri"/>
        </w:rPr>
        <w:t xml:space="preserve"> the security service set out herein at the locations </w:t>
      </w:r>
      <w:r w:rsidRPr="003A4F54">
        <w:rPr>
          <w:rFonts w:ascii="Verdana" w:hAnsi="Verdana" w:cs="Calibri"/>
        </w:rPr>
        <w:t>mentioned below</w:t>
      </w:r>
      <w:r w:rsidR="004A3EFB" w:rsidRPr="003A4F54">
        <w:rPr>
          <w:rFonts w:ascii="Verdana" w:hAnsi="Verdana" w:cs="Calibri"/>
        </w:rPr>
        <w:t xml:space="preserve"> and the deployment of security personnel is to be done as per Annex “B” for the requirement of SriLankan Airlines. The employees of the Service Provider who shall be deployed to provide the services listed below shall be positioned at least 10 minutes before the shift.</w:t>
      </w:r>
    </w:p>
    <w:p w14:paraId="01A6AD1E" w14:textId="77777777" w:rsidR="00747FC8" w:rsidRPr="003A4F54" w:rsidRDefault="00747FC8" w:rsidP="00983438">
      <w:pPr>
        <w:pStyle w:val="ListParagraph"/>
        <w:spacing w:line="276" w:lineRule="auto"/>
        <w:ind w:left="0" w:right="480"/>
        <w:contextualSpacing w:val="0"/>
        <w:rPr>
          <w:rFonts w:ascii="Verdana" w:hAnsi="Verdana" w:cs="Calibri"/>
        </w:rPr>
      </w:pPr>
    </w:p>
    <w:p w14:paraId="168049CD" w14:textId="57C137FD" w:rsidR="00747FC8" w:rsidRDefault="00446312" w:rsidP="00983438">
      <w:pPr>
        <w:pStyle w:val="ListParagraph"/>
        <w:numPr>
          <w:ilvl w:val="1"/>
          <w:numId w:val="20"/>
        </w:numPr>
        <w:spacing w:line="276" w:lineRule="auto"/>
        <w:ind w:left="720" w:right="480"/>
        <w:contextualSpacing w:val="0"/>
        <w:jc w:val="both"/>
        <w:rPr>
          <w:rFonts w:ascii="Verdana" w:hAnsi="Verdana" w:cs="Calibri"/>
          <w:color w:val="C00000"/>
        </w:rPr>
      </w:pPr>
      <w:r w:rsidRPr="003A4F54">
        <w:rPr>
          <w:rFonts w:ascii="Verdana" w:hAnsi="Verdana" w:cs="Calibri"/>
        </w:rPr>
        <w:t xml:space="preserve">Refrain from </w:t>
      </w:r>
      <w:r w:rsidR="00747FC8" w:rsidRPr="003A4F54">
        <w:rPr>
          <w:rFonts w:ascii="Verdana" w:hAnsi="Verdana" w:cs="Calibri"/>
        </w:rPr>
        <w:t>deploy</w:t>
      </w:r>
      <w:r w:rsidRPr="003A4F54">
        <w:rPr>
          <w:rFonts w:ascii="Verdana" w:hAnsi="Verdana" w:cs="Calibri"/>
        </w:rPr>
        <w:t>ing</w:t>
      </w:r>
      <w:r w:rsidR="00747FC8" w:rsidRPr="003A4F54">
        <w:rPr>
          <w:rFonts w:ascii="Verdana" w:hAnsi="Verdana" w:cs="Calibri"/>
        </w:rPr>
        <w:t xml:space="preserve"> </w:t>
      </w:r>
      <w:r w:rsidRPr="003A4F54">
        <w:rPr>
          <w:rFonts w:ascii="Verdana" w:hAnsi="Verdana" w:cs="Calibri"/>
        </w:rPr>
        <w:t xml:space="preserve">any of its </w:t>
      </w:r>
      <w:r w:rsidR="00435112" w:rsidRPr="003A4F54">
        <w:rPr>
          <w:rFonts w:ascii="Verdana" w:hAnsi="Verdana" w:cs="Calibri"/>
        </w:rPr>
        <w:t>security staff</w:t>
      </w:r>
      <w:r w:rsidR="00747FC8" w:rsidRPr="003A4F54">
        <w:rPr>
          <w:rFonts w:ascii="Verdana" w:hAnsi="Verdana" w:cs="Calibri"/>
        </w:rPr>
        <w:t xml:space="preserve"> in continuation for</w:t>
      </w:r>
      <w:r w:rsidR="00435112" w:rsidRPr="003A4F54">
        <w:rPr>
          <w:rFonts w:ascii="Verdana" w:hAnsi="Verdana" w:cs="Calibri"/>
        </w:rPr>
        <w:t xml:space="preserve"> more than </w:t>
      </w:r>
      <w:proofErr w:type="spellStart"/>
      <w:r w:rsidR="00435112" w:rsidRPr="003A4F54">
        <w:rPr>
          <w:rFonts w:ascii="Verdana" w:hAnsi="Verdana" w:cs="Calibri"/>
        </w:rPr>
        <w:t>24hours</w:t>
      </w:r>
      <w:proofErr w:type="spellEnd"/>
      <w:r w:rsidR="00435112" w:rsidRPr="003A4F54">
        <w:rPr>
          <w:rFonts w:ascii="Verdana" w:hAnsi="Verdana" w:cs="Calibri"/>
        </w:rPr>
        <w:t xml:space="preserve"> commencing from 0700 to </w:t>
      </w:r>
      <w:proofErr w:type="spellStart"/>
      <w:r w:rsidR="00435112" w:rsidRPr="003A4F54">
        <w:rPr>
          <w:rFonts w:ascii="Verdana" w:hAnsi="Verdana" w:cs="Calibri"/>
        </w:rPr>
        <w:t>1900hrs</w:t>
      </w:r>
      <w:proofErr w:type="spellEnd"/>
      <w:r w:rsidR="00435112" w:rsidRPr="003A4F54">
        <w:rPr>
          <w:rFonts w:ascii="Verdana" w:hAnsi="Verdana" w:cs="Calibri"/>
        </w:rPr>
        <w:t xml:space="preserve"> and </w:t>
      </w:r>
      <w:proofErr w:type="spellStart"/>
      <w:r w:rsidR="00435112" w:rsidRPr="003A4F54">
        <w:rPr>
          <w:rFonts w:ascii="Verdana" w:hAnsi="Verdana" w:cs="Calibri"/>
        </w:rPr>
        <w:t>1900hrs</w:t>
      </w:r>
      <w:proofErr w:type="spellEnd"/>
      <w:r w:rsidR="00435112" w:rsidRPr="003A4F54">
        <w:rPr>
          <w:rFonts w:ascii="Verdana" w:hAnsi="Verdana" w:cs="Calibri"/>
        </w:rPr>
        <w:t xml:space="preserve"> to </w:t>
      </w:r>
      <w:proofErr w:type="spellStart"/>
      <w:r w:rsidR="00435112" w:rsidRPr="003A4F54">
        <w:rPr>
          <w:rFonts w:ascii="Verdana" w:hAnsi="Verdana" w:cs="Calibri"/>
        </w:rPr>
        <w:t>0700hrs</w:t>
      </w:r>
      <w:proofErr w:type="spellEnd"/>
      <w:r w:rsidR="00435112" w:rsidRPr="003A4F54">
        <w:rPr>
          <w:rFonts w:ascii="Verdana" w:hAnsi="Verdana" w:cs="Calibri"/>
        </w:rPr>
        <w:t xml:space="preserve"> on the following day </w:t>
      </w:r>
      <w:r w:rsidR="00747FC8" w:rsidRPr="003A4F54">
        <w:rPr>
          <w:rFonts w:ascii="Verdana" w:hAnsi="Verdana" w:cs="Calibri"/>
        </w:rPr>
        <w:t>and such continuation will be permitted</w:t>
      </w:r>
      <w:r w:rsidR="00435112" w:rsidRPr="003A4F54">
        <w:rPr>
          <w:rFonts w:ascii="Verdana" w:hAnsi="Verdana" w:cs="Calibri"/>
        </w:rPr>
        <w:t xml:space="preserve"> only in </w:t>
      </w:r>
      <w:r w:rsidR="00747FC8" w:rsidRPr="003A4F54">
        <w:rPr>
          <w:rFonts w:ascii="Verdana" w:hAnsi="Verdana" w:cs="Calibri"/>
        </w:rPr>
        <w:t>an unavoidable situation</w:t>
      </w:r>
      <w:r w:rsidR="00435112" w:rsidRPr="003A4F54">
        <w:rPr>
          <w:rFonts w:ascii="Verdana" w:hAnsi="Verdana" w:cs="Calibri"/>
        </w:rPr>
        <w:t xml:space="preserve"> by prior notification and approval of the in-charge Colombo offices, SriLankan </w:t>
      </w:r>
      <w:r w:rsidRPr="003A4F54">
        <w:rPr>
          <w:rFonts w:ascii="Verdana" w:hAnsi="Verdana" w:cs="Calibri"/>
        </w:rPr>
        <w:t xml:space="preserve">Airlines </w:t>
      </w:r>
      <w:r w:rsidR="00435112" w:rsidRPr="003A4F54">
        <w:rPr>
          <w:rFonts w:ascii="Verdana" w:hAnsi="Verdana" w:cs="Calibri"/>
        </w:rPr>
        <w:t>security department</w:t>
      </w:r>
      <w:r w:rsidR="00747FC8" w:rsidRPr="003A4F54">
        <w:rPr>
          <w:rFonts w:ascii="Verdana" w:hAnsi="Verdana" w:cs="Calibri"/>
          <w:color w:val="C00000"/>
        </w:rPr>
        <w:t>.</w:t>
      </w:r>
      <w:r w:rsidR="00435112" w:rsidRPr="003A4F54">
        <w:rPr>
          <w:rFonts w:ascii="Verdana" w:hAnsi="Verdana" w:cs="Calibri"/>
          <w:color w:val="C00000"/>
        </w:rPr>
        <w:t xml:space="preserve"> </w:t>
      </w:r>
    </w:p>
    <w:p w14:paraId="4CDA49AA" w14:textId="77777777" w:rsidR="00591724" w:rsidRPr="00591724" w:rsidRDefault="00591724" w:rsidP="00983438">
      <w:pPr>
        <w:pStyle w:val="ListParagraph"/>
        <w:spacing w:line="276" w:lineRule="auto"/>
        <w:rPr>
          <w:rFonts w:ascii="Verdana" w:hAnsi="Verdana" w:cs="Calibri"/>
          <w:color w:val="C00000"/>
        </w:rPr>
      </w:pPr>
    </w:p>
    <w:p w14:paraId="63C3B829" w14:textId="5E1EF5C0" w:rsidR="00747FC8" w:rsidRPr="00591724" w:rsidRDefault="00446312" w:rsidP="00983438">
      <w:pPr>
        <w:pStyle w:val="ListParagraph"/>
        <w:numPr>
          <w:ilvl w:val="1"/>
          <w:numId w:val="20"/>
        </w:numPr>
        <w:spacing w:line="276" w:lineRule="auto"/>
        <w:ind w:left="720" w:right="480"/>
        <w:contextualSpacing w:val="0"/>
        <w:jc w:val="both"/>
        <w:rPr>
          <w:rFonts w:ascii="Verdana" w:hAnsi="Verdana" w:cs="Calibri"/>
          <w:color w:val="C00000"/>
        </w:rPr>
      </w:pPr>
      <w:r w:rsidRPr="00591724">
        <w:rPr>
          <w:rFonts w:ascii="Verdana" w:hAnsi="Verdana" w:cs="Calibri"/>
        </w:rPr>
        <w:t>agree that a</w:t>
      </w:r>
      <w:r w:rsidR="00747FC8" w:rsidRPr="00591724">
        <w:rPr>
          <w:rFonts w:ascii="Verdana" w:hAnsi="Verdana" w:cs="Calibri"/>
        </w:rPr>
        <w:t xml:space="preserve">ny staff continuation contrary to </w:t>
      </w:r>
      <w:r w:rsidRPr="00591724">
        <w:rPr>
          <w:rFonts w:ascii="Verdana" w:hAnsi="Verdana" w:cs="Calibri"/>
        </w:rPr>
        <w:t xml:space="preserve">clause </w:t>
      </w:r>
      <w:r w:rsidR="00747FC8" w:rsidRPr="00591724">
        <w:rPr>
          <w:rFonts w:ascii="Verdana" w:hAnsi="Verdana" w:cs="Calibri"/>
        </w:rPr>
        <w:t>1.2 above will be</w:t>
      </w:r>
      <w:r w:rsidR="00435112" w:rsidRPr="00591724">
        <w:rPr>
          <w:rFonts w:ascii="Verdana" w:hAnsi="Verdana" w:cs="Calibri"/>
        </w:rPr>
        <w:t xml:space="preserve"> treated </w:t>
      </w:r>
      <w:r w:rsidR="00747FC8" w:rsidRPr="00591724">
        <w:rPr>
          <w:rFonts w:ascii="Verdana" w:hAnsi="Verdana" w:cs="Calibri"/>
        </w:rPr>
        <w:t xml:space="preserve">according to </w:t>
      </w:r>
      <w:r w:rsidR="00747FC8" w:rsidRPr="00591724">
        <w:rPr>
          <w:rFonts w:ascii="Verdana" w:hAnsi="Verdana" w:cs="Calibri"/>
          <w:b/>
          <w:bCs/>
        </w:rPr>
        <w:t>C) Criteria 3 SLA Audit/Inspection</w:t>
      </w:r>
      <w:r w:rsidR="002D2124" w:rsidRPr="00591724">
        <w:rPr>
          <w:rFonts w:ascii="Verdana" w:hAnsi="Verdana" w:cs="Calibri"/>
          <w:b/>
          <w:bCs/>
        </w:rPr>
        <w:t xml:space="preserve"> / Category of Action B, Description Any noncompliance relating to Standard Operating Procedure (SOPs)</w:t>
      </w:r>
      <w:r w:rsidR="00662CB2" w:rsidRPr="00591724">
        <w:rPr>
          <w:rFonts w:ascii="Verdana" w:hAnsi="Verdana" w:cs="Calibri"/>
          <w:b/>
          <w:bCs/>
        </w:rPr>
        <w:t xml:space="preserve"> </w:t>
      </w:r>
      <w:r w:rsidR="00662CB2" w:rsidRPr="00591724">
        <w:rPr>
          <w:rFonts w:ascii="Verdana" w:hAnsi="Verdana" w:cs="Calibri"/>
          <w:bCs/>
        </w:rPr>
        <w:t>which is found in this document under the clause 4 Service credits.</w:t>
      </w:r>
    </w:p>
    <w:p w14:paraId="3268C7CD" w14:textId="77777777" w:rsidR="004A3EFB" w:rsidRPr="003A4F54" w:rsidRDefault="004A3EFB" w:rsidP="004A3EFB">
      <w:pPr>
        <w:rPr>
          <w:rFonts w:ascii="Verdana" w:hAnsi="Verdana" w:cs="Calibri"/>
        </w:rPr>
      </w:pPr>
    </w:p>
    <w:p w14:paraId="78C5E434" w14:textId="77777777" w:rsidR="004A3EFB" w:rsidRPr="003A4F54" w:rsidRDefault="004A3EFB" w:rsidP="004A3EFB">
      <w:pPr>
        <w:rPr>
          <w:rFonts w:ascii="Verdana" w:hAnsi="Verdana" w:cs="Calibr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87"/>
      </w:tblGrid>
      <w:tr w:rsidR="004A3EFB" w:rsidRPr="003A4F54" w14:paraId="664366BD" w14:textId="77777777" w:rsidTr="00591724">
        <w:tc>
          <w:tcPr>
            <w:tcW w:w="2988" w:type="dxa"/>
            <w:shd w:val="clear" w:color="auto" w:fill="auto"/>
          </w:tcPr>
          <w:p w14:paraId="5AD08BD6" w14:textId="77777777" w:rsidR="004A3EFB" w:rsidRPr="003A4F54" w:rsidRDefault="004A3EFB" w:rsidP="004A3EFB">
            <w:pPr>
              <w:rPr>
                <w:rFonts w:ascii="Verdana" w:hAnsi="Verdana" w:cs="Calibri"/>
                <w:b/>
              </w:rPr>
            </w:pPr>
            <w:r w:rsidRPr="003A4F54">
              <w:rPr>
                <w:rFonts w:ascii="Verdana" w:hAnsi="Verdana" w:cs="Calibri"/>
                <w:b/>
              </w:rPr>
              <w:t>Security services</w:t>
            </w:r>
          </w:p>
        </w:tc>
        <w:tc>
          <w:tcPr>
            <w:tcW w:w="7087" w:type="dxa"/>
            <w:shd w:val="clear" w:color="auto" w:fill="auto"/>
          </w:tcPr>
          <w:p w14:paraId="0D916EC8" w14:textId="4925C6C4" w:rsidR="004A3EFB" w:rsidRPr="003A4F54" w:rsidRDefault="004A3EFB" w:rsidP="00591724">
            <w:pPr>
              <w:ind w:left="405" w:hanging="405"/>
              <w:jc w:val="center"/>
              <w:rPr>
                <w:rFonts w:ascii="Verdana" w:hAnsi="Verdana" w:cs="Calibri"/>
                <w:b/>
              </w:rPr>
            </w:pPr>
            <w:r w:rsidRPr="003A4F54">
              <w:rPr>
                <w:rFonts w:ascii="Verdana" w:hAnsi="Verdana" w:cs="Calibri"/>
                <w:b/>
              </w:rPr>
              <w:t>Detail Description</w:t>
            </w:r>
          </w:p>
          <w:p w14:paraId="1F53A090" w14:textId="77777777" w:rsidR="004A3EFB" w:rsidRPr="003A4F54" w:rsidRDefault="004A3EFB" w:rsidP="00591724">
            <w:pPr>
              <w:ind w:left="405" w:hanging="405"/>
              <w:rPr>
                <w:rFonts w:ascii="Verdana" w:hAnsi="Verdana" w:cs="Calibri"/>
                <w:i/>
              </w:rPr>
            </w:pPr>
          </w:p>
        </w:tc>
      </w:tr>
      <w:tr w:rsidR="004A3EFB" w:rsidRPr="003A4F54" w14:paraId="2CD84C66" w14:textId="77777777" w:rsidTr="00591724">
        <w:tc>
          <w:tcPr>
            <w:tcW w:w="2988" w:type="dxa"/>
            <w:shd w:val="clear" w:color="auto" w:fill="auto"/>
          </w:tcPr>
          <w:p w14:paraId="42C943DE" w14:textId="77777777" w:rsidR="004A3EFB" w:rsidRPr="003A4F54" w:rsidRDefault="00510CC9" w:rsidP="004A3EFB">
            <w:pPr>
              <w:rPr>
                <w:rFonts w:ascii="Verdana" w:hAnsi="Verdana" w:cs="Calibri"/>
                <w:b/>
              </w:rPr>
            </w:pPr>
            <w:r w:rsidRPr="003A4F54">
              <w:rPr>
                <w:rFonts w:ascii="Verdana" w:hAnsi="Verdana" w:cs="Calibri"/>
                <w:b/>
              </w:rPr>
              <w:t xml:space="preserve">Surveillance/access control/exit control duties at SriLankan Ticket office, </w:t>
            </w:r>
            <w:r w:rsidR="001B0E80" w:rsidRPr="003A4F54">
              <w:rPr>
                <w:rFonts w:ascii="Verdana" w:hAnsi="Verdana" w:cs="Calibri"/>
                <w:b/>
              </w:rPr>
              <w:t>Level 3 East Tower,</w:t>
            </w:r>
            <w:r w:rsidR="002D087A" w:rsidRPr="003A4F54">
              <w:rPr>
                <w:rFonts w:ascii="Verdana" w:hAnsi="Verdana" w:cs="Calibri"/>
                <w:b/>
              </w:rPr>
              <w:t xml:space="preserve"> </w:t>
            </w:r>
            <w:r w:rsidRPr="003A4F54">
              <w:rPr>
                <w:rFonts w:ascii="Verdana" w:hAnsi="Verdana" w:cs="Calibri"/>
                <w:b/>
              </w:rPr>
              <w:t xml:space="preserve">World Trade Center, Colombo </w:t>
            </w:r>
            <w:r w:rsidR="00450BEE" w:rsidRPr="003A4F54">
              <w:rPr>
                <w:rFonts w:ascii="Verdana" w:hAnsi="Verdana" w:cs="Calibri"/>
                <w:b/>
              </w:rPr>
              <w:t>-01</w:t>
            </w:r>
          </w:p>
          <w:p w14:paraId="3E3D6202" w14:textId="77777777" w:rsidR="004A3EFB" w:rsidRPr="003A4F54" w:rsidRDefault="004A3EFB" w:rsidP="004A3EFB">
            <w:pPr>
              <w:rPr>
                <w:rFonts w:ascii="Verdana" w:hAnsi="Verdana" w:cs="Calibri"/>
                <w:b/>
              </w:rPr>
            </w:pPr>
          </w:p>
          <w:p w14:paraId="53E5AFB5" w14:textId="77777777" w:rsidR="004A3EFB" w:rsidRPr="003A4F54" w:rsidRDefault="004A3EFB" w:rsidP="004A3EFB">
            <w:pPr>
              <w:rPr>
                <w:rFonts w:ascii="Verdana" w:hAnsi="Verdana" w:cs="Calibri"/>
                <w:b/>
              </w:rPr>
            </w:pPr>
          </w:p>
          <w:p w14:paraId="2D928973" w14:textId="77777777" w:rsidR="004A3EFB" w:rsidRPr="003A4F54" w:rsidRDefault="004A3EFB" w:rsidP="004A3EFB">
            <w:pPr>
              <w:rPr>
                <w:rFonts w:ascii="Verdana" w:hAnsi="Verdana" w:cs="Calibri"/>
                <w:b/>
              </w:rPr>
            </w:pPr>
          </w:p>
          <w:p w14:paraId="69AFBA52" w14:textId="77777777" w:rsidR="004A3EFB" w:rsidRPr="003A4F54" w:rsidRDefault="004A3EFB" w:rsidP="004A3EFB">
            <w:pPr>
              <w:rPr>
                <w:rFonts w:ascii="Verdana" w:hAnsi="Verdana" w:cs="Calibri"/>
                <w:b/>
              </w:rPr>
            </w:pPr>
          </w:p>
          <w:p w14:paraId="158BC8D0" w14:textId="77777777" w:rsidR="004A3EFB" w:rsidRPr="003A4F54" w:rsidRDefault="004A3EFB" w:rsidP="004A3EFB">
            <w:pPr>
              <w:rPr>
                <w:rFonts w:ascii="Verdana" w:hAnsi="Verdana" w:cs="Calibri"/>
                <w:b/>
              </w:rPr>
            </w:pPr>
          </w:p>
          <w:p w14:paraId="2EA3920E" w14:textId="77777777" w:rsidR="004A3EFB" w:rsidRPr="003A4F54" w:rsidRDefault="004A3EFB" w:rsidP="004A3EFB">
            <w:pPr>
              <w:rPr>
                <w:rFonts w:ascii="Verdana" w:hAnsi="Verdana" w:cs="Calibri"/>
                <w:b/>
              </w:rPr>
            </w:pPr>
          </w:p>
          <w:p w14:paraId="5426E94B" w14:textId="77777777" w:rsidR="004A3EFB" w:rsidRPr="003A4F54" w:rsidRDefault="004A3EFB" w:rsidP="004A3EFB">
            <w:pPr>
              <w:rPr>
                <w:rFonts w:ascii="Verdana" w:hAnsi="Verdana" w:cs="Calibri"/>
                <w:b/>
              </w:rPr>
            </w:pPr>
          </w:p>
          <w:p w14:paraId="73D0C3A6" w14:textId="77777777" w:rsidR="004A3EFB" w:rsidRPr="003A4F54" w:rsidRDefault="004A3EFB" w:rsidP="004A3EFB">
            <w:pPr>
              <w:rPr>
                <w:rFonts w:ascii="Verdana" w:hAnsi="Verdana" w:cs="Calibri"/>
                <w:b/>
              </w:rPr>
            </w:pPr>
          </w:p>
          <w:p w14:paraId="2AEEBC9B" w14:textId="77777777" w:rsidR="004A3EFB" w:rsidRPr="003A4F54" w:rsidRDefault="004A3EFB" w:rsidP="004A3EFB">
            <w:pPr>
              <w:rPr>
                <w:rFonts w:ascii="Verdana" w:hAnsi="Verdana" w:cs="Calibri"/>
                <w:b/>
              </w:rPr>
            </w:pPr>
          </w:p>
          <w:p w14:paraId="23C63F2E" w14:textId="77777777" w:rsidR="004A3EFB" w:rsidRPr="003A4F54" w:rsidRDefault="004A3EFB" w:rsidP="004A3EFB">
            <w:pPr>
              <w:rPr>
                <w:rFonts w:ascii="Verdana" w:hAnsi="Verdana" w:cs="Calibri"/>
                <w:b/>
              </w:rPr>
            </w:pPr>
          </w:p>
          <w:p w14:paraId="07729C62" w14:textId="77777777" w:rsidR="004A3EFB" w:rsidRPr="003A4F54" w:rsidRDefault="004A3EFB" w:rsidP="004A3EFB">
            <w:pPr>
              <w:rPr>
                <w:rFonts w:ascii="Verdana" w:hAnsi="Verdana" w:cs="Calibri"/>
                <w:b/>
              </w:rPr>
            </w:pPr>
          </w:p>
          <w:p w14:paraId="52E618D1" w14:textId="77777777" w:rsidR="004A3EFB" w:rsidRPr="003A4F54" w:rsidRDefault="004A3EFB" w:rsidP="004A3EFB">
            <w:pPr>
              <w:rPr>
                <w:rFonts w:ascii="Verdana" w:hAnsi="Verdana" w:cs="Calibri"/>
                <w:b/>
              </w:rPr>
            </w:pPr>
          </w:p>
          <w:p w14:paraId="6052F320" w14:textId="77777777" w:rsidR="004A3EFB" w:rsidRPr="003A4F54" w:rsidRDefault="004A3EFB" w:rsidP="004A3EFB">
            <w:pPr>
              <w:rPr>
                <w:rFonts w:ascii="Verdana" w:hAnsi="Verdana" w:cs="Calibri"/>
                <w:b/>
              </w:rPr>
            </w:pPr>
          </w:p>
          <w:p w14:paraId="6945ED5C" w14:textId="77777777" w:rsidR="004A3EFB" w:rsidRPr="003A4F54" w:rsidRDefault="004A3EFB" w:rsidP="004A3EFB">
            <w:pPr>
              <w:rPr>
                <w:rFonts w:ascii="Verdana" w:hAnsi="Verdana" w:cs="Calibri"/>
                <w:b/>
              </w:rPr>
            </w:pPr>
          </w:p>
          <w:p w14:paraId="3AAFE15A" w14:textId="77777777" w:rsidR="004A3EFB" w:rsidRPr="003A4F54" w:rsidRDefault="004A3EFB" w:rsidP="004A3EFB">
            <w:pPr>
              <w:rPr>
                <w:rFonts w:ascii="Verdana" w:hAnsi="Verdana" w:cs="Calibri"/>
                <w:b/>
              </w:rPr>
            </w:pPr>
          </w:p>
        </w:tc>
        <w:tc>
          <w:tcPr>
            <w:tcW w:w="7087" w:type="dxa"/>
            <w:shd w:val="clear" w:color="auto" w:fill="auto"/>
          </w:tcPr>
          <w:p w14:paraId="26F0945C" w14:textId="77777777" w:rsidR="004A3EFB"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Permit entry to</w:t>
            </w:r>
            <w:r w:rsidR="00510CC9" w:rsidRPr="00983438">
              <w:rPr>
                <w:rFonts w:ascii="Verdana" w:hAnsi="Verdana" w:cs="Calibri"/>
              </w:rPr>
              <w:t xml:space="preserve"> </w:t>
            </w:r>
            <w:r w:rsidR="002D087A" w:rsidRPr="00983438">
              <w:rPr>
                <w:rFonts w:ascii="Verdana" w:hAnsi="Verdana" w:cs="Calibri"/>
              </w:rPr>
              <w:t xml:space="preserve">staff and other </w:t>
            </w:r>
            <w:r w:rsidR="00510CC9" w:rsidRPr="00983438">
              <w:rPr>
                <w:rFonts w:ascii="Verdana" w:hAnsi="Verdana" w:cs="Calibri"/>
              </w:rPr>
              <w:t>authorized personnel</w:t>
            </w:r>
            <w:r w:rsidR="002D087A" w:rsidRPr="00983438">
              <w:rPr>
                <w:rFonts w:ascii="Verdana" w:hAnsi="Verdana" w:cs="Calibri"/>
              </w:rPr>
              <w:t xml:space="preserve"> including customers, visitors and service providers</w:t>
            </w:r>
            <w:r w:rsidRPr="00983438">
              <w:rPr>
                <w:rFonts w:ascii="Verdana" w:hAnsi="Verdana" w:cs="Calibri"/>
              </w:rPr>
              <w:t>.</w:t>
            </w:r>
          </w:p>
          <w:p w14:paraId="331CC079" w14:textId="77777777" w:rsidR="00983438" w:rsidRDefault="00983438" w:rsidP="00983438">
            <w:pPr>
              <w:pStyle w:val="ListParagraph"/>
              <w:ind w:left="405" w:right="68" w:hanging="450"/>
              <w:jc w:val="both"/>
              <w:rPr>
                <w:rFonts w:ascii="Verdana" w:hAnsi="Verdana" w:cs="Calibri"/>
              </w:rPr>
            </w:pPr>
          </w:p>
          <w:p w14:paraId="016C660E" w14:textId="38C744FD" w:rsidR="004A3EFB"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 xml:space="preserve">Ensure the security clearance of </w:t>
            </w:r>
            <w:r w:rsidR="00510CC9" w:rsidRPr="00983438">
              <w:rPr>
                <w:rFonts w:ascii="Verdana" w:hAnsi="Verdana" w:cs="Calibri"/>
              </w:rPr>
              <w:t>staff</w:t>
            </w:r>
            <w:r w:rsidR="00EE3F45" w:rsidRPr="00983438">
              <w:rPr>
                <w:rFonts w:ascii="Verdana" w:hAnsi="Verdana" w:cs="Calibri"/>
              </w:rPr>
              <w:t xml:space="preserve"> entering ticket office premises i.e.</w:t>
            </w:r>
            <w:r w:rsidR="00510CC9" w:rsidRPr="00983438">
              <w:rPr>
                <w:rFonts w:ascii="Verdana" w:hAnsi="Verdana" w:cs="Calibri"/>
              </w:rPr>
              <w:t xml:space="preserve"> service</w:t>
            </w:r>
            <w:r w:rsidRPr="00983438">
              <w:rPr>
                <w:rFonts w:ascii="Verdana" w:hAnsi="Verdana" w:cs="Calibri"/>
              </w:rPr>
              <w:t xml:space="preserve"> providers, subcontract staff /</w:t>
            </w:r>
            <w:r w:rsidR="00510CC9" w:rsidRPr="00983438">
              <w:rPr>
                <w:rFonts w:ascii="Verdana" w:hAnsi="Verdana" w:cs="Calibri"/>
              </w:rPr>
              <w:t xml:space="preserve"> clients / and visitors</w:t>
            </w:r>
            <w:r w:rsidRPr="00983438">
              <w:rPr>
                <w:rFonts w:ascii="Verdana" w:hAnsi="Verdana" w:cs="Calibri"/>
              </w:rPr>
              <w:t>.</w:t>
            </w:r>
          </w:p>
          <w:p w14:paraId="1480A5F0" w14:textId="77777777" w:rsidR="00983438" w:rsidRPr="00983438" w:rsidRDefault="00983438" w:rsidP="00983438">
            <w:pPr>
              <w:pStyle w:val="ListParagraph"/>
              <w:ind w:left="405" w:right="68" w:hanging="450"/>
              <w:rPr>
                <w:rFonts w:ascii="Verdana" w:hAnsi="Verdana" w:cs="Calibri"/>
              </w:rPr>
            </w:pPr>
          </w:p>
          <w:p w14:paraId="5FE726FC" w14:textId="590E8049" w:rsidR="004A3EFB"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Prevent / detect / apprehend entering, unauthorized personnel / explosive device/weapon</w:t>
            </w:r>
            <w:r w:rsidR="00510CC9" w:rsidRPr="00983438">
              <w:rPr>
                <w:rFonts w:ascii="Verdana" w:hAnsi="Verdana" w:cs="Calibri"/>
              </w:rPr>
              <w:t>s</w:t>
            </w:r>
            <w:r w:rsidRPr="00983438">
              <w:rPr>
                <w:rFonts w:ascii="Verdana" w:hAnsi="Verdana" w:cs="Calibri"/>
              </w:rPr>
              <w:t xml:space="preserve">/unauthorized items into the </w:t>
            </w:r>
            <w:r w:rsidR="00510CC9" w:rsidRPr="00983438">
              <w:rPr>
                <w:rFonts w:ascii="Verdana" w:hAnsi="Verdana" w:cs="Calibri"/>
              </w:rPr>
              <w:t>SriLankan ticket office</w:t>
            </w:r>
            <w:r w:rsidRPr="00983438">
              <w:rPr>
                <w:rFonts w:ascii="Verdana" w:hAnsi="Verdana" w:cs="Calibri"/>
              </w:rPr>
              <w:t xml:space="preserve"> premises. </w:t>
            </w:r>
          </w:p>
          <w:p w14:paraId="454D51ED" w14:textId="77777777" w:rsidR="00983438" w:rsidRPr="00983438" w:rsidRDefault="00983438" w:rsidP="00983438">
            <w:pPr>
              <w:pStyle w:val="ListParagraph"/>
              <w:ind w:left="405" w:right="68" w:hanging="450"/>
              <w:rPr>
                <w:rFonts w:ascii="Verdana" w:hAnsi="Verdana" w:cs="Calibri"/>
              </w:rPr>
            </w:pPr>
          </w:p>
          <w:p w14:paraId="51A4751B" w14:textId="6C96A682" w:rsidR="004A3EFB"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 xml:space="preserve">Prevent/ detect/ apprehend taking out any </w:t>
            </w:r>
            <w:r w:rsidR="00EE3F45" w:rsidRPr="00983438">
              <w:rPr>
                <w:rFonts w:ascii="Verdana" w:hAnsi="Verdana" w:cs="Calibri"/>
              </w:rPr>
              <w:t>item in an unauthorized manner</w:t>
            </w:r>
            <w:r w:rsidRPr="00983438">
              <w:rPr>
                <w:rFonts w:ascii="Verdana" w:hAnsi="Verdana" w:cs="Calibri"/>
              </w:rPr>
              <w:t xml:space="preserve"> from the </w:t>
            </w:r>
            <w:r w:rsidR="00510CC9" w:rsidRPr="00983438">
              <w:rPr>
                <w:rFonts w:ascii="Verdana" w:hAnsi="Verdana" w:cs="Calibri"/>
              </w:rPr>
              <w:t>SriLankan ticket office</w:t>
            </w:r>
            <w:r w:rsidRPr="00983438">
              <w:rPr>
                <w:rFonts w:ascii="Verdana" w:hAnsi="Verdana" w:cs="Calibri"/>
              </w:rPr>
              <w:t xml:space="preserve"> premises.</w:t>
            </w:r>
          </w:p>
          <w:p w14:paraId="25473191" w14:textId="77777777" w:rsidR="00983438" w:rsidRPr="00983438" w:rsidRDefault="00983438" w:rsidP="00983438">
            <w:pPr>
              <w:pStyle w:val="ListParagraph"/>
              <w:ind w:left="405" w:right="68" w:hanging="450"/>
              <w:rPr>
                <w:rFonts w:ascii="Verdana" w:hAnsi="Verdana" w:cs="Calibri"/>
              </w:rPr>
            </w:pPr>
          </w:p>
          <w:p w14:paraId="2A76F882" w14:textId="77777777" w:rsidR="00983438" w:rsidRDefault="004A3EFB" w:rsidP="00983438">
            <w:pPr>
              <w:pStyle w:val="ListParagraph"/>
              <w:numPr>
                <w:ilvl w:val="0"/>
                <w:numId w:val="34"/>
              </w:numPr>
              <w:ind w:left="405" w:right="68" w:hanging="450"/>
              <w:rPr>
                <w:rFonts w:ascii="Verdana" w:hAnsi="Verdana" w:cs="Calibri"/>
              </w:rPr>
            </w:pPr>
            <w:r w:rsidRPr="00983438">
              <w:rPr>
                <w:rFonts w:ascii="Verdana" w:hAnsi="Verdana" w:cs="Calibri"/>
              </w:rPr>
              <w:t>Check/search validity of entry passes/relevant documents</w:t>
            </w:r>
            <w:r w:rsidR="00D16F75" w:rsidRPr="00983438">
              <w:rPr>
                <w:rFonts w:ascii="Verdana" w:hAnsi="Verdana" w:cs="Calibri"/>
              </w:rPr>
              <w:t xml:space="preserve"> as per the instructions provided.</w:t>
            </w:r>
          </w:p>
          <w:p w14:paraId="312851DE" w14:textId="77777777" w:rsidR="00983438" w:rsidRPr="00983438" w:rsidRDefault="00983438" w:rsidP="00983438">
            <w:pPr>
              <w:pStyle w:val="ListParagraph"/>
              <w:ind w:left="405" w:right="68" w:hanging="450"/>
              <w:rPr>
                <w:rFonts w:ascii="Verdana" w:hAnsi="Verdana" w:cs="Calibri"/>
              </w:rPr>
            </w:pPr>
          </w:p>
          <w:p w14:paraId="5EAEC4EA" w14:textId="77777777" w:rsidR="00983438"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 xml:space="preserve">Monitor all staff/visitors and </w:t>
            </w:r>
            <w:r w:rsidR="00510CC9" w:rsidRPr="00983438">
              <w:rPr>
                <w:rFonts w:ascii="Verdana" w:hAnsi="Verdana" w:cs="Calibri"/>
              </w:rPr>
              <w:t>customers</w:t>
            </w:r>
            <w:r w:rsidRPr="00983438">
              <w:rPr>
                <w:rFonts w:ascii="Verdana" w:hAnsi="Verdana" w:cs="Calibri"/>
              </w:rPr>
              <w:t xml:space="preserve"> </w:t>
            </w:r>
            <w:proofErr w:type="gramStart"/>
            <w:r w:rsidRPr="00983438">
              <w:rPr>
                <w:rFonts w:ascii="Verdana" w:hAnsi="Verdana" w:cs="Calibri"/>
              </w:rPr>
              <w:t>entering</w:t>
            </w:r>
            <w:r w:rsidR="00D16F75" w:rsidRPr="00983438">
              <w:rPr>
                <w:rFonts w:ascii="Verdana" w:hAnsi="Verdana" w:cs="Calibri"/>
              </w:rPr>
              <w:t xml:space="preserve"> into</w:t>
            </w:r>
            <w:proofErr w:type="gramEnd"/>
            <w:r w:rsidR="00D16F75" w:rsidRPr="00983438">
              <w:rPr>
                <w:rFonts w:ascii="Verdana" w:hAnsi="Verdana" w:cs="Calibri"/>
              </w:rPr>
              <w:t xml:space="preserve"> the Sales/ticket office</w:t>
            </w:r>
            <w:r w:rsidRPr="00983438">
              <w:rPr>
                <w:rFonts w:ascii="Verdana" w:hAnsi="Verdana" w:cs="Calibri"/>
              </w:rPr>
              <w:t xml:space="preserve"> </w:t>
            </w:r>
            <w:r w:rsidR="00510CC9" w:rsidRPr="00983438">
              <w:rPr>
                <w:rFonts w:ascii="Verdana" w:hAnsi="Verdana" w:cs="Calibri"/>
              </w:rPr>
              <w:t>for</w:t>
            </w:r>
            <w:r w:rsidR="00D16F75" w:rsidRPr="00983438">
              <w:rPr>
                <w:rFonts w:ascii="Verdana" w:hAnsi="Verdana" w:cs="Calibri"/>
              </w:rPr>
              <w:t xml:space="preserve"> signs of</w:t>
            </w:r>
            <w:r w:rsidR="00510CC9" w:rsidRPr="00983438">
              <w:rPr>
                <w:rFonts w:ascii="Verdana" w:hAnsi="Verdana" w:cs="Calibri"/>
              </w:rPr>
              <w:t xml:space="preserve"> suspicious</w:t>
            </w:r>
            <w:r w:rsidR="00D16F75" w:rsidRPr="00983438">
              <w:rPr>
                <w:rFonts w:ascii="Verdana" w:hAnsi="Verdana" w:cs="Calibri"/>
              </w:rPr>
              <w:t xml:space="preserve">/drunken/violent </w:t>
            </w:r>
            <w:r w:rsidR="00510CC9" w:rsidRPr="00983438">
              <w:rPr>
                <w:rFonts w:ascii="Verdana" w:hAnsi="Verdana" w:cs="Calibri"/>
              </w:rPr>
              <w:t>behavior</w:t>
            </w:r>
            <w:r w:rsidRPr="00983438">
              <w:rPr>
                <w:rFonts w:ascii="Verdana" w:hAnsi="Verdana" w:cs="Calibri"/>
              </w:rPr>
              <w:t>.</w:t>
            </w:r>
          </w:p>
          <w:p w14:paraId="71C53194" w14:textId="77777777" w:rsidR="00983438" w:rsidRPr="00983438" w:rsidRDefault="00983438" w:rsidP="00983438">
            <w:pPr>
              <w:pStyle w:val="ListParagraph"/>
              <w:ind w:left="405" w:right="68" w:hanging="450"/>
              <w:rPr>
                <w:rFonts w:ascii="Verdana" w:hAnsi="Verdana" w:cs="Calibri"/>
              </w:rPr>
            </w:pPr>
          </w:p>
          <w:p w14:paraId="0E872CD4" w14:textId="4B8FDE02" w:rsidR="004A3EFB" w:rsidRDefault="00510CC9" w:rsidP="00983438">
            <w:pPr>
              <w:pStyle w:val="ListParagraph"/>
              <w:numPr>
                <w:ilvl w:val="0"/>
                <w:numId w:val="34"/>
              </w:numPr>
              <w:ind w:left="405" w:right="68" w:hanging="450"/>
              <w:jc w:val="both"/>
              <w:rPr>
                <w:rFonts w:ascii="Verdana" w:hAnsi="Verdana" w:cs="Calibri"/>
              </w:rPr>
            </w:pPr>
            <w:r w:rsidRPr="00983438">
              <w:rPr>
                <w:rFonts w:ascii="Verdana" w:hAnsi="Verdana" w:cs="Calibri"/>
              </w:rPr>
              <w:t xml:space="preserve">Check staff/visitors, customers and </w:t>
            </w:r>
            <w:r w:rsidR="004A3EFB" w:rsidRPr="00983438">
              <w:rPr>
                <w:rFonts w:ascii="Verdana" w:hAnsi="Verdana" w:cs="Calibri"/>
              </w:rPr>
              <w:t>their carry-on items</w:t>
            </w:r>
            <w:r w:rsidR="00A87A0A" w:rsidRPr="00983438">
              <w:rPr>
                <w:rFonts w:ascii="Verdana" w:hAnsi="Verdana" w:cs="Calibri"/>
              </w:rPr>
              <w:t xml:space="preserve"> and office area</w:t>
            </w:r>
            <w:r w:rsidR="001B0E80" w:rsidRPr="00983438">
              <w:rPr>
                <w:rFonts w:ascii="Verdana" w:hAnsi="Verdana" w:cs="Calibri"/>
              </w:rPr>
              <w:t xml:space="preserve"> SriLankan ticket office</w:t>
            </w:r>
            <w:r w:rsidR="00A87A0A" w:rsidRPr="00983438">
              <w:rPr>
                <w:rFonts w:ascii="Verdana" w:hAnsi="Verdana" w:cs="Calibri"/>
              </w:rPr>
              <w:t>,</w:t>
            </w:r>
            <w:r w:rsidR="004A3EFB" w:rsidRPr="00983438">
              <w:rPr>
                <w:rFonts w:ascii="Verdana" w:hAnsi="Verdana" w:cs="Calibri"/>
              </w:rPr>
              <w:t xml:space="preserve"> </w:t>
            </w:r>
            <w:r w:rsidR="0010738E" w:rsidRPr="00983438">
              <w:rPr>
                <w:rFonts w:ascii="Verdana" w:hAnsi="Verdana" w:cs="Calibri"/>
              </w:rPr>
              <w:t>as and when</w:t>
            </w:r>
            <w:r w:rsidR="001B0E80" w:rsidRPr="00983438">
              <w:rPr>
                <w:rFonts w:ascii="Verdana" w:hAnsi="Verdana" w:cs="Calibri"/>
              </w:rPr>
              <w:t xml:space="preserve"> instructed</w:t>
            </w:r>
            <w:r w:rsidR="0010738E" w:rsidRPr="00983438">
              <w:rPr>
                <w:rFonts w:ascii="Verdana" w:hAnsi="Verdana" w:cs="Calibri"/>
              </w:rPr>
              <w:t xml:space="preserve"> </w:t>
            </w:r>
            <w:r w:rsidR="004A3EFB" w:rsidRPr="00983438">
              <w:rPr>
                <w:rFonts w:ascii="Verdana" w:hAnsi="Verdana" w:cs="Calibri"/>
              </w:rPr>
              <w:t>by physically/using electronic mechanical equipment body searching/security sweeping.</w:t>
            </w:r>
          </w:p>
          <w:p w14:paraId="1532B1D8" w14:textId="77777777" w:rsidR="00983438" w:rsidRPr="00983438" w:rsidRDefault="00983438" w:rsidP="00983438">
            <w:pPr>
              <w:pStyle w:val="ListParagraph"/>
              <w:ind w:left="405" w:right="68" w:hanging="450"/>
              <w:rPr>
                <w:rFonts w:ascii="Verdana" w:hAnsi="Verdana" w:cs="Calibri"/>
              </w:rPr>
            </w:pPr>
          </w:p>
          <w:p w14:paraId="1B0B3F14" w14:textId="77777777" w:rsidR="00A87A0A" w:rsidRDefault="00A87A0A" w:rsidP="00983438">
            <w:pPr>
              <w:pStyle w:val="ListParagraph"/>
              <w:numPr>
                <w:ilvl w:val="0"/>
                <w:numId w:val="34"/>
              </w:numPr>
              <w:ind w:left="405" w:right="68" w:hanging="450"/>
              <w:jc w:val="both"/>
              <w:rPr>
                <w:rFonts w:ascii="Verdana" w:hAnsi="Verdana" w:cs="Calibri"/>
              </w:rPr>
            </w:pPr>
            <w:r w:rsidRPr="00983438">
              <w:rPr>
                <w:rFonts w:ascii="Verdana" w:hAnsi="Verdana" w:cs="Calibri"/>
              </w:rPr>
              <w:t>Observe and c</w:t>
            </w:r>
            <w:r w:rsidR="00642057" w:rsidRPr="00983438">
              <w:rPr>
                <w:rFonts w:ascii="Verdana" w:hAnsi="Verdana" w:cs="Calibri"/>
              </w:rPr>
              <w:t>heck</w:t>
            </w:r>
            <w:r w:rsidR="004A3EFB" w:rsidRPr="00983438">
              <w:rPr>
                <w:rFonts w:ascii="Verdana" w:hAnsi="Verdana" w:cs="Calibri"/>
              </w:rPr>
              <w:t xml:space="preserve"> all staff / visitors, their carry-on items leaving out and / or monitor </w:t>
            </w:r>
            <w:r w:rsidRPr="00983438">
              <w:rPr>
                <w:rFonts w:ascii="Verdana" w:hAnsi="Verdana" w:cs="Calibri"/>
              </w:rPr>
              <w:t>to prevent SriLankan property being taken away in an unauthorized manner</w:t>
            </w:r>
            <w:r w:rsidR="004A3EFB" w:rsidRPr="00983438">
              <w:rPr>
                <w:rFonts w:ascii="Verdana" w:hAnsi="Verdana" w:cs="Calibri"/>
              </w:rPr>
              <w:t>.</w:t>
            </w:r>
          </w:p>
          <w:p w14:paraId="6D18E428" w14:textId="77777777" w:rsidR="00983438" w:rsidRPr="00983438" w:rsidRDefault="00983438" w:rsidP="00983438">
            <w:pPr>
              <w:pStyle w:val="ListParagraph"/>
              <w:ind w:left="405" w:right="68" w:hanging="450"/>
              <w:rPr>
                <w:rFonts w:ascii="Verdana" w:hAnsi="Verdana" w:cs="Calibri"/>
              </w:rPr>
            </w:pPr>
          </w:p>
          <w:p w14:paraId="508355F8" w14:textId="77777777" w:rsidR="00A87A0A" w:rsidRDefault="00A87A0A" w:rsidP="00983438">
            <w:pPr>
              <w:pStyle w:val="ListParagraph"/>
              <w:numPr>
                <w:ilvl w:val="0"/>
                <w:numId w:val="34"/>
              </w:numPr>
              <w:ind w:left="405" w:right="68" w:hanging="450"/>
              <w:jc w:val="both"/>
              <w:rPr>
                <w:rFonts w:ascii="Verdana" w:hAnsi="Verdana" w:cs="Calibri"/>
              </w:rPr>
            </w:pPr>
            <w:r w:rsidRPr="00983438">
              <w:rPr>
                <w:rFonts w:ascii="Verdana" w:hAnsi="Verdana" w:cs="Calibri"/>
              </w:rPr>
              <w:t xml:space="preserve">Should be courteous and well-mannered when dealing with staff and other persons. </w:t>
            </w:r>
          </w:p>
          <w:p w14:paraId="5A3248AC" w14:textId="77777777" w:rsidR="00983438" w:rsidRPr="00983438" w:rsidRDefault="00983438" w:rsidP="00983438">
            <w:pPr>
              <w:pStyle w:val="ListParagraph"/>
              <w:ind w:left="405" w:right="68" w:hanging="450"/>
              <w:rPr>
                <w:rFonts w:ascii="Verdana" w:hAnsi="Verdana" w:cs="Calibri"/>
              </w:rPr>
            </w:pPr>
          </w:p>
          <w:p w14:paraId="32B10630" w14:textId="064EB623" w:rsidR="004A3EFB"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Perform any other security duties as required.</w:t>
            </w:r>
          </w:p>
          <w:p w14:paraId="438B873B" w14:textId="77777777" w:rsidR="00983438" w:rsidRPr="00983438" w:rsidRDefault="00983438" w:rsidP="00983438">
            <w:pPr>
              <w:pStyle w:val="ListParagraph"/>
              <w:ind w:left="405" w:right="68" w:hanging="450"/>
              <w:rPr>
                <w:rFonts w:ascii="Verdana" w:hAnsi="Verdana" w:cs="Calibri"/>
              </w:rPr>
            </w:pPr>
          </w:p>
          <w:p w14:paraId="4F8DD0BF" w14:textId="77777777" w:rsidR="004A3EFB" w:rsidRPr="00983438" w:rsidRDefault="004A3EFB" w:rsidP="00983438">
            <w:pPr>
              <w:pStyle w:val="ListParagraph"/>
              <w:numPr>
                <w:ilvl w:val="0"/>
                <w:numId w:val="34"/>
              </w:numPr>
              <w:ind w:left="405" w:right="68" w:hanging="450"/>
              <w:jc w:val="both"/>
              <w:rPr>
                <w:rFonts w:ascii="Verdana" w:hAnsi="Verdana" w:cs="Calibri"/>
              </w:rPr>
            </w:pPr>
            <w:r w:rsidRPr="00983438">
              <w:rPr>
                <w:rFonts w:ascii="Verdana" w:hAnsi="Verdana" w:cs="Calibri"/>
              </w:rPr>
              <w:t>Any irregularity / detection</w:t>
            </w:r>
            <w:r w:rsidR="0018644B" w:rsidRPr="00983438">
              <w:rPr>
                <w:rFonts w:ascii="Verdana" w:hAnsi="Verdana" w:cs="Calibri"/>
              </w:rPr>
              <w:t xml:space="preserve"> of</w:t>
            </w:r>
            <w:r w:rsidRPr="00983438">
              <w:rPr>
                <w:rFonts w:ascii="Verdana" w:hAnsi="Verdana" w:cs="Calibri"/>
              </w:rPr>
              <w:t xml:space="preserve"> suspicious</w:t>
            </w:r>
            <w:r w:rsidR="008704E5" w:rsidRPr="00983438">
              <w:rPr>
                <w:rFonts w:ascii="Verdana" w:hAnsi="Verdana" w:cs="Calibri"/>
              </w:rPr>
              <w:t xml:space="preserve"> item / imminent</w:t>
            </w:r>
            <w:r w:rsidR="0018644B" w:rsidRPr="00983438">
              <w:rPr>
                <w:rFonts w:ascii="Verdana" w:hAnsi="Verdana" w:cs="Calibri"/>
              </w:rPr>
              <w:t xml:space="preserve"> violent</w:t>
            </w:r>
            <w:r w:rsidRPr="00983438">
              <w:rPr>
                <w:rFonts w:ascii="Verdana" w:hAnsi="Verdana" w:cs="Calibri"/>
              </w:rPr>
              <w:t xml:space="preserve"> </w:t>
            </w:r>
            <w:r w:rsidR="003912F9" w:rsidRPr="00983438">
              <w:rPr>
                <w:rFonts w:ascii="Verdana" w:hAnsi="Verdana" w:cs="Calibri"/>
              </w:rPr>
              <w:t>behavior</w:t>
            </w:r>
            <w:r w:rsidRPr="00983438">
              <w:rPr>
                <w:rFonts w:ascii="Verdana" w:hAnsi="Verdana" w:cs="Calibri"/>
              </w:rPr>
              <w:t xml:space="preserve"> of </w:t>
            </w:r>
            <w:r w:rsidR="0018644B" w:rsidRPr="00983438">
              <w:rPr>
                <w:rFonts w:ascii="Verdana" w:hAnsi="Verdana" w:cs="Calibri"/>
              </w:rPr>
              <w:t xml:space="preserve">a </w:t>
            </w:r>
            <w:r w:rsidRPr="00983438">
              <w:rPr>
                <w:rFonts w:ascii="Verdana" w:hAnsi="Verdana" w:cs="Calibri"/>
              </w:rPr>
              <w:t>person must inform to Duty Security Supervisor</w:t>
            </w:r>
            <w:r w:rsidR="0018644B" w:rsidRPr="00983438">
              <w:rPr>
                <w:rFonts w:ascii="Verdana" w:hAnsi="Verdana" w:cs="Calibri"/>
              </w:rPr>
              <w:t xml:space="preserve"> /</w:t>
            </w:r>
            <w:r w:rsidRPr="00983438">
              <w:rPr>
                <w:rFonts w:ascii="Verdana" w:hAnsi="Verdana" w:cs="Calibri"/>
              </w:rPr>
              <w:t xml:space="preserve"> Officer</w:t>
            </w:r>
            <w:r w:rsidR="0018644B" w:rsidRPr="00983438">
              <w:rPr>
                <w:rFonts w:ascii="Verdana" w:hAnsi="Verdana" w:cs="Calibri"/>
              </w:rPr>
              <w:t>-in-charge</w:t>
            </w:r>
            <w:r w:rsidRPr="00983438">
              <w:rPr>
                <w:rFonts w:ascii="Verdana" w:hAnsi="Verdana" w:cs="Calibri"/>
              </w:rPr>
              <w:t xml:space="preserve"> of SriLankan Airlines,</w:t>
            </w:r>
            <w:r w:rsidR="0018644B" w:rsidRPr="00983438">
              <w:rPr>
                <w:rFonts w:ascii="Verdana" w:hAnsi="Verdana" w:cs="Calibri"/>
              </w:rPr>
              <w:t xml:space="preserve"> Colombo</w:t>
            </w:r>
            <w:r w:rsidRPr="00983438">
              <w:rPr>
                <w:rFonts w:ascii="Verdana" w:hAnsi="Verdana" w:cs="Calibri"/>
              </w:rPr>
              <w:t xml:space="preserve"> immediately.</w:t>
            </w:r>
          </w:p>
          <w:p w14:paraId="52AC08BE" w14:textId="13793720" w:rsidR="00591724" w:rsidRPr="00591724" w:rsidRDefault="00591724" w:rsidP="00983438">
            <w:pPr>
              <w:ind w:left="405" w:right="68" w:hanging="450"/>
              <w:jc w:val="both"/>
              <w:rPr>
                <w:rFonts w:ascii="Verdana" w:hAnsi="Verdana" w:cs="Calibri"/>
              </w:rPr>
            </w:pPr>
          </w:p>
        </w:tc>
      </w:tr>
      <w:tr w:rsidR="004A3EFB" w:rsidRPr="003A4F54" w14:paraId="7381CA9E" w14:textId="77777777" w:rsidTr="00012164">
        <w:trPr>
          <w:trHeight w:val="1790"/>
        </w:trPr>
        <w:tc>
          <w:tcPr>
            <w:tcW w:w="2988" w:type="dxa"/>
            <w:shd w:val="clear" w:color="auto" w:fill="auto"/>
          </w:tcPr>
          <w:p w14:paraId="00F7A3B3" w14:textId="77777777" w:rsidR="004A3EFB" w:rsidRPr="003A4F54" w:rsidRDefault="009D4E04" w:rsidP="004A3EFB">
            <w:pPr>
              <w:rPr>
                <w:rFonts w:ascii="Verdana" w:hAnsi="Verdana" w:cs="Calibri"/>
                <w:b/>
                <w:u w:val="single"/>
              </w:rPr>
            </w:pPr>
            <w:r w:rsidRPr="003A4F54">
              <w:rPr>
                <w:rFonts w:ascii="Verdana" w:hAnsi="Verdana" w:cs="Calibri"/>
                <w:b/>
              </w:rPr>
              <w:t xml:space="preserve">Surveillance body baggage check/ Access control at SriLankan airlines </w:t>
            </w:r>
            <w:proofErr w:type="gramStart"/>
            <w:r w:rsidRPr="003A4F54">
              <w:rPr>
                <w:rFonts w:ascii="Verdana" w:hAnsi="Verdana" w:cs="Calibri"/>
                <w:b/>
              </w:rPr>
              <w:t>Regional</w:t>
            </w:r>
            <w:proofErr w:type="gramEnd"/>
            <w:r w:rsidRPr="003A4F54">
              <w:rPr>
                <w:rFonts w:ascii="Verdana" w:hAnsi="Verdana" w:cs="Calibri"/>
                <w:b/>
              </w:rPr>
              <w:t xml:space="preserve"> office, </w:t>
            </w:r>
            <w:r w:rsidR="001B0E80" w:rsidRPr="003A4F54">
              <w:rPr>
                <w:rFonts w:ascii="Verdana" w:hAnsi="Verdana" w:cs="Calibri"/>
                <w:b/>
              </w:rPr>
              <w:t xml:space="preserve">No 12, Sir Baron Jayathilake Mawatha, </w:t>
            </w:r>
            <w:r w:rsidRPr="003A4F54">
              <w:rPr>
                <w:rFonts w:ascii="Verdana" w:hAnsi="Verdana" w:cs="Calibri"/>
                <w:b/>
              </w:rPr>
              <w:t>Colombo</w:t>
            </w:r>
            <w:r w:rsidR="001B0E80" w:rsidRPr="003A4F54">
              <w:rPr>
                <w:rFonts w:ascii="Verdana" w:hAnsi="Verdana" w:cs="Calibri"/>
                <w:b/>
              </w:rPr>
              <w:t xml:space="preserve"> 02</w:t>
            </w:r>
          </w:p>
        </w:tc>
        <w:tc>
          <w:tcPr>
            <w:tcW w:w="7087" w:type="dxa"/>
            <w:shd w:val="clear" w:color="auto" w:fill="auto"/>
          </w:tcPr>
          <w:p w14:paraId="084B595E" w14:textId="77777777" w:rsidR="004A3EFB" w:rsidRDefault="009D4E04" w:rsidP="00983438">
            <w:pPr>
              <w:numPr>
                <w:ilvl w:val="0"/>
                <w:numId w:val="35"/>
              </w:numPr>
              <w:ind w:left="405" w:hanging="450"/>
              <w:jc w:val="both"/>
              <w:rPr>
                <w:rFonts w:ascii="Verdana" w:hAnsi="Verdana" w:cs="Calibri"/>
              </w:rPr>
            </w:pPr>
            <w:r w:rsidRPr="003A4F54">
              <w:rPr>
                <w:rFonts w:ascii="Verdana" w:hAnsi="Verdana" w:cs="Calibri"/>
              </w:rPr>
              <w:t>Check</w:t>
            </w:r>
            <w:r w:rsidR="004A3EFB" w:rsidRPr="003A4F54">
              <w:rPr>
                <w:rFonts w:ascii="Verdana" w:hAnsi="Verdana" w:cs="Calibri"/>
              </w:rPr>
              <w:t xml:space="preserve"> all staff</w:t>
            </w:r>
            <w:r w:rsidR="00606F34" w:rsidRPr="003A4F54">
              <w:rPr>
                <w:rFonts w:ascii="Verdana" w:hAnsi="Verdana" w:cs="Calibri"/>
              </w:rPr>
              <w:t>, customers, visitors,</w:t>
            </w:r>
            <w:r w:rsidR="004A3EFB" w:rsidRPr="003A4F54">
              <w:rPr>
                <w:rFonts w:ascii="Verdana" w:hAnsi="Verdana" w:cs="Calibri"/>
              </w:rPr>
              <w:t xml:space="preserve"> </w:t>
            </w:r>
            <w:r w:rsidR="00606F34" w:rsidRPr="003A4F54">
              <w:rPr>
                <w:rFonts w:ascii="Verdana" w:hAnsi="Verdana" w:cs="Calibri"/>
              </w:rPr>
              <w:t xml:space="preserve">carry-on items </w:t>
            </w:r>
            <w:r w:rsidR="004A3EFB" w:rsidRPr="003A4F54">
              <w:rPr>
                <w:rFonts w:ascii="Verdana" w:hAnsi="Verdana" w:cs="Calibri"/>
              </w:rPr>
              <w:t xml:space="preserve">/ </w:t>
            </w:r>
            <w:r w:rsidRPr="003A4F54">
              <w:rPr>
                <w:rFonts w:ascii="Verdana" w:hAnsi="Verdana" w:cs="Calibri"/>
              </w:rPr>
              <w:t>building</w:t>
            </w:r>
            <w:r w:rsidR="00606F34" w:rsidRPr="003A4F54">
              <w:rPr>
                <w:rFonts w:ascii="Verdana" w:hAnsi="Verdana" w:cs="Calibri"/>
              </w:rPr>
              <w:t>s</w:t>
            </w:r>
            <w:r w:rsidRPr="003A4F54">
              <w:rPr>
                <w:rFonts w:ascii="Verdana" w:hAnsi="Verdana" w:cs="Calibri"/>
              </w:rPr>
              <w:t xml:space="preserve"> and </w:t>
            </w:r>
            <w:r w:rsidR="004A3EFB" w:rsidRPr="003A4F54">
              <w:rPr>
                <w:rFonts w:ascii="Verdana" w:hAnsi="Verdana" w:cs="Calibri"/>
              </w:rPr>
              <w:t xml:space="preserve">vehicles </w:t>
            </w:r>
            <w:r w:rsidRPr="003A4F54">
              <w:rPr>
                <w:rFonts w:ascii="Verdana" w:hAnsi="Verdana" w:cs="Calibri"/>
              </w:rPr>
              <w:t>as and when required</w:t>
            </w:r>
            <w:r w:rsidR="004A3EFB" w:rsidRPr="003A4F54">
              <w:rPr>
                <w:rFonts w:ascii="Verdana" w:hAnsi="Verdana" w:cs="Calibri"/>
              </w:rPr>
              <w:t xml:space="preserve"> by physically / using/ electronic / mechanical equipment / body searching / Security searching / security sweeping.</w:t>
            </w:r>
          </w:p>
          <w:p w14:paraId="4CAB1BC3" w14:textId="77777777" w:rsidR="00591724" w:rsidRDefault="00591724" w:rsidP="00983438">
            <w:pPr>
              <w:ind w:left="405" w:hanging="450"/>
              <w:jc w:val="both"/>
              <w:rPr>
                <w:rFonts w:ascii="Verdana" w:hAnsi="Verdana" w:cs="Calibri"/>
              </w:rPr>
            </w:pPr>
          </w:p>
          <w:p w14:paraId="7B2BB3EB" w14:textId="34AE2834" w:rsidR="004A3EFB" w:rsidRPr="00591724" w:rsidRDefault="004A3EFB" w:rsidP="00983438">
            <w:pPr>
              <w:numPr>
                <w:ilvl w:val="0"/>
                <w:numId w:val="35"/>
              </w:numPr>
              <w:ind w:left="405" w:hanging="450"/>
              <w:jc w:val="both"/>
              <w:rPr>
                <w:rFonts w:ascii="Verdana" w:hAnsi="Verdana" w:cs="Calibri"/>
              </w:rPr>
            </w:pPr>
            <w:r w:rsidRPr="00591724">
              <w:rPr>
                <w:rFonts w:ascii="Verdana" w:hAnsi="Verdana" w:cs="Calibri"/>
              </w:rPr>
              <w:t>Maintain all records</w:t>
            </w:r>
            <w:r w:rsidR="00243425" w:rsidRPr="00591724">
              <w:rPr>
                <w:rFonts w:ascii="Verdana" w:hAnsi="Verdana" w:cs="Calibri"/>
              </w:rPr>
              <w:t>, registers</w:t>
            </w:r>
            <w:r w:rsidR="00BD5F5B" w:rsidRPr="00591724">
              <w:rPr>
                <w:rFonts w:ascii="Verdana" w:hAnsi="Verdana" w:cs="Calibri"/>
              </w:rPr>
              <w:t>, key control register</w:t>
            </w:r>
            <w:r w:rsidR="00243425" w:rsidRPr="00591724">
              <w:rPr>
                <w:rFonts w:ascii="Verdana" w:hAnsi="Verdana" w:cs="Calibri"/>
              </w:rPr>
              <w:t xml:space="preserve"> and </w:t>
            </w:r>
            <w:r w:rsidR="00A87A0A" w:rsidRPr="00591724">
              <w:rPr>
                <w:rFonts w:ascii="Verdana" w:hAnsi="Verdana" w:cs="Calibri"/>
              </w:rPr>
              <w:t>Routine Information B</w:t>
            </w:r>
            <w:r w:rsidR="00BD5F5B" w:rsidRPr="00591724">
              <w:rPr>
                <w:rFonts w:ascii="Verdana" w:hAnsi="Verdana" w:cs="Calibri"/>
              </w:rPr>
              <w:t>ook</w:t>
            </w:r>
            <w:r w:rsidR="00A87A0A" w:rsidRPr="00591724">
              <w:rPr>
                <w:rFonts w:ascii="Verdana" w:hAnsi="Verdana" w:cs="Calibri"/>
              </w:rPr>
              <w:t xml:space="preserve"> (RIB) </w:t>
            </w:r>
            <w:r w:rsidRPr="00591724">
              <w:rPr>
                <w:rFonts w:ascii="Verdana" w:hAnsi="Verdana" w:cs="Calibri"/>
              </w:rPr>
              <w:t xml:space="preserve">in </w:t>
            </w:r>
            <w:r w:rsidR="00BD5F5B" w:rsidRPr="00591724">
              <w:rPr>
                <w:rFonts w:ascii="Verdana" w:hAnsi="Verdana" w:cs="Calibri"/>
              </w:rPr>
              <w:t xml:space="preserve">the correct </w:t>
            </w:r>
            <w:r w:rsidR="00A87A0A" w:rsidRPr="00591724">
              <w:rPr>
                <w:rFonts w:ascii="Verdana" w:hAnsi="Verdana" w:cs="Calibri"/>
              </w:rPr>
              <w:t>and</w:t>
            </w:r>
            <w:r w:rsidR="00BD5F5B" w:rsidRPr="00591724">
              <w:rPr>
                <w:rFonts w:ascii="Verdana" w:hAnsi="Verdana" w:cs="Calibri"/>
              </w:rPr>
              <w:t xml:space="preserve"> </w:t>
            </w:r>
            <w:r w:rsidRPr="00591724">
              <w:rPr>
                <w:rFonts w:ascii="Verdana" w:hAnsi="Verdana" w:cs="Calibri"/>
              </w:rPr>
              <w:t>orderly manner.</w:t>
            </w:r>
            <w:r w:rsidRPr="00591724">
              <w:rPr>
                <w:rFonts w:ascii="Verdana" w:hAnsi="Verdana" w:cs="Calibri"/>
              </w:rPr>
              <w:br/>
            </w:r>
          </w:p>
          <w:p w14:paraId="56A2453E" w14:textId="281E7C05" w:rsidR="004A3EFB" w:rsidRPr="003A4F54" w:rsidRDefault="004A3EFB" w:rsidP="00983438">
            <w:pPr>
              <w:numPr>
                <w:ilvl w:val="0"/>
                <w:numId w:val="35"/>
              </w:numPr>
              <w:ind w:left="405" w:hanging="450"/>
              <w:jc w:val="both"/>
              <w:rPr>
                <w:rFonts w:ascii="Verdana" w:hAnsi="Verdana" w:cs="Calibri"/>
              </w:rPr>
            </w:pPr>
            <w:r w:rsidRPr="003A4F54">
              <w:rPr>
                <w:rFonts w:ascii="Verdana" w:hAnsi="Verdana" w:cs="Calibri"/>
              </w:rPr>
              <w:t>Perform any other duties related to</w:t>
            </w:r>
            <w:r w:rsidR="001A4945" w:rsidRPr="003A4F54">
              <w:rPr>
                <w:rFonts w:ascii="Verdana" w:hAnsi="Verdana" w:cs="Calibri"/>
              </w:rPr>
              <w:t xml:space="preserve"> security functions as required while being vigilant during </w:t>
            </w:r>
            <w:r w:rsidR="00D37CAF" w:rsidRPr="003A4F54">
              <w:rPr>
                <w:rFonts w:ascii="Verdana" w:hAnsi="Verdana" w:cs="Calibri"/>
              </w:rPr>
              <w:t>day/</w:t>
            </w:r>
            <w:r w:rsidR="001A4945" w:rsidRPr="003A4F54">
              <w:rPr>
                <w:rFonts w:ascii="Verdana" w:hAnsi="Verdana" w:cs="Calibri"/>
              </w:rPr>
              <w:t>night duty.</w:t>
            </w:r>
          </w:p>
          <w:p w14:paraId="2A473391" w14:textId="77777777" w:rsidR="00243425" w:rsidRPr="003A4F54" w:rsidRDefault="00243425" w:rsidP="00983438">
            <w:pPr>
              <w:ind w:left="405" w:hanging="450"/>
              <w:jc w:val="both"/>
              <w:rPr>
                <w:rFonts w:ascii="Verdana" w:hAnsi="Verdana" w:cs="Calibri"/>
              </w:rPr>
            </w:pPr>
          </w:p>
          <w:p w14:paraId="2873CB96" w14:textId="2AE2A8CD" w:rsidR="00591724" w:rsidRPr="00983438" w:rsidRDefault="004A3EFB" w:rsidP="00983438">
            <w:pPr>
              <w:numPr>
                <w:ilvl w:val="0"/>
                <w:numId w:val="35"/>
              </w:numPr>
              <w:ind w:left="405" w:hanging="450"/>
              <w:jc w:val="both"/>
              <w:rPr>
                <w:rFonts w:ascii="Verdana" w:hAnsi="Verdana" w:cs="Calibri"/>
                <w:b/>
              </w:rPr>
            </w:pPr>
            <w:r w:rsidRPr="003A4F54">
              <w:rPr>
                <w:rFonts w:ascii="Verdana" w:hAnsi="Verdana" w:cs="Calibri"/>
              </w:rPr>
              <w:t xml:space="preserve">Should be attired in uniform which </w:t>
            </w:r>
            <w:proofErr w:type="gramStart"/>
            <w:r w:rsidRPr="003A4F54">
              <w:rPr>
                <w:rFonts w:ascii="Verdana" w:hAnsi="Verdana" w:cs="Calibri"/>
              </w:rPr>
              <w:t>is neat and tidy at all times</w:t>
            </w:r>
            <w:proofErr w:type="gramEnd"/>
            <w:r w:rsidRPr="003A4F54">
              <w:rPr>
                <w:rFonts w:ascii="Verdana" w:hAnsi="Verdana" w:cs="Calibri"/>
              </w:rPr>
              <w:t xml:space="preserve"> when on duty.</w:t>
            </w:r>
          </w:p>
          <w:p w14:paraId="52B42B3A" w14:textId="77777777" w:rsidR="00983438" w:rsidRDefault="00983438" w:rsidP="00983438">
            <w:pPr>
              <w:pStyle w:val="ListParagraph"/>
              <w:rPr>
                <w:rFonts w:ascii="Verdana" w:hAnsi="Verdana" w:cs="Calibri"/>
                <w:b/>
              </w:rPr>
            </w:pPr>
          </w:p>
          <w:p w14:paraId="53C1698D" w14:textId="77777777" w:rsidR="00A87A0A" w:rsidRPr="00983438" w:rsidRDefault="00A87A0A" w:rsidP="00983438">
            <w:pPr>
              <w:numPr>
                <w:ilvl w:val="0"/>
                <w:numId w:val="35"/>
              </w:numPr>
              <w:ind w:left="405" w:hanging="450"/>
              <w:jc w:val="both"/>
              <w:rPr>
                <w:rFonts w:ascii="Verdana" w:hAnsi="Verdana" w:cs="Calibri"/>
                <w:b/>
              </w:rPr>
            </w:pPr>
            <w:r w:rsidRPr="00983438">
              <w:rPr>
                <w:rFonts w:ascii="Verdana" w:hAnsi="Verdana" w:cs="Calibri"/>
              </w:rPr>
              <w:t xml:space="preserve">Should be courteous and well-mannered when dealing with staff and other persons. </w:t>
            </w:r>
          </w:p>
          <w:p w14:paraId="6364696D" w14:textId="77777777" w:rsidR="00983438" w:rsidRDefault="00983438" w:rsidP="00983438">
            <w:pPr>
              <w:pStyle w:val="ListParagraph"/>
              <w:rPr>
                <w:rFonts w:ascii="Verdana" w:hAnsi="Verdana" w:cs="Calibri"/>
                <w:b/>
              </w:rPr>
            </w:pPr>
          </w:p>
          <w:p w14:paraId="65186259" w14:textId="42EB3A35" w:rsidR="004A3EFB" w:rsidRPr="00983438" w:rsidRDefault="00243425" w:rsidP="00983438">
            <w:pPr>
              <w:numPr>
                <w:ilvl w:val="0"/>
                <w:numId w:val="35"/>
              </w:numPr>
              <w:ind w:left="405" w:hanging="450"/>
              <w:jc w:val="both"/>
              <w:rPr>
                <w:rFonts w:ascii="Verdana" w:hAnsi="Verdana" w:cs="Calibri"/>
                <w:b/>
              </w:rPr>
            </w:pPr>
            <w:r w:rsidRPr="00983438">
              <w:rPr>
                <w:rFonts w:ascii="Verdana" w:hAnsi="Verdana" w:cs="Calibri"/>
              </w:rPr>
              <w:t>Any irregularity / detection of</w:t>
            </w:r>
            <w:r w:rsidR="004A3EFB" w:rsidRPr="00983438">
              <w:rPr>
                <w:rFonts w:ascii="Verdana" w:hAnsi="Verdana" w:cs="Calibri"/>
              </w:rPr>
              <w:t xml:space="preserve"> suspicious</w:t>
            </w:r>
            <w:r w:rsidRPr="00983438">
              <w:rPr>
                <w:rFonts w:ascii="Verdana" w:hAnsi="Verdana" w:cs="Calibri"/>
              </w:rPr>
              <w:t xml:space="preserve"> items or suspicious</w:t>
            </w:r>
            <w:r w:rsidR="004A3EFB" w:rsidRPr="00983438">
              <w:rPr>
                <w:rFonts w:ascii="Verdana" w:hAnsi="Verdana" w:cs="Calibri"/>
              </w:rPr>
              <w:t xml:space="preserve"> </w:t>
            </w:r>
            <w:r w:rsidR="00350A53" w:rsidRPr="00983438">
              <w:rPr>
                <w:rFonts w:ascii="Verdana" w:hAnsi="Verdana" w:cs="Calibri"/>
              </w:rPr>
              <w:t>behavior</w:t>
            </w:r>
            <w:r w:rsidR="004A3EFB" w:rsidRPr="00983438">
              <w:rPr>
                <w:rFonts w:ascii="Verdana" w:hAnsi="Verdana" w:cs="Calibri"/>
              </w:rPr>
              <w:t xml:space="preserve"> of person must be informed to Duty Security</w:t>
            </w:r>
            <w:r w:rsidRPr="00983438">
              <w:rPr>
                <w:rFonts w:ascii="Verdana" w:hAnsi="Verdana" w:cs="Calibri"/>
              </w:rPr>
              <w:t xml:space="preserve"> Supervisor /Officer in-charge</w:t>
            </w:r>
            <w:r w:rsidR="004A3EFB" w:rsidRPr="00983438">
              <w:rPr>
                <w:rFonts w:ascii="Verdana" w:hAnsi="Verdana" w:cs="Calibri"/>
              </w:rPr>
              <w:t xml:space="preserve"> SriLankan Airlines</w:t>
            </w:r>
            <w:r w:rsidRPr="00983438">
              <w:rPr>
                <w:rFonts w:ascii="Verdana" w:hAnsi="Verdana" w:cs="Calibri"/>
              </w:rPr>
              <w:t xml:space="preserve"> offices</w:t>
            </w:r>
            <w:r w:rsidR="004A3EFB" w:rsidRPr="00983438">
              <w:rPr>
                <w:rFonts w:ascii="Verdana" w:hAnsi="Verdana" w:cs="Calibri"/>
              </w:rPr>
              <w:t>,</w:t>
            </w:r>
            <w:r w:rsidRPr="00983438">
              <w:rPr>
                <w:rFonts w:ascii="Verdana" w:hAnsi="Verdana" w:cs="Calibri"/>
              </w:rPr>
              <w:t xml:space="preserve"> Colombo</w:t>
            </w:r>
            <w:r w:rsidR="004A3EFB" w:rsidRPr="00983438">
              <w:rPr>
                <w:rFonts w:ascii="Verdana" w:hAnsi="Verdana" w:cs="Calibri"/>
              </w:rPr>
              <w:t xml:space="preserve"> immediately</w:t>
            </w:r>
          </w:p>
        </w:tc>
      </w:tr>
    </w:tbl>
    <w:p w14:paraId="54A405F0" w14:textId="77777777" w:rsidR="004A3EFB" w:rsidRPr="003A4F54" w:rsidRDefault="004A3EFB" w:rsidP="004A3EFB">
      <w:pPr>
        <w:rPr>
          <w:rFonts w:ascii="Verdana" w:hAnsi="Verdana"/>
        </w:rPr>
      </w:pPr>
    </w:p>
    <w:p w14:paraId="504E892F" w14:textId="57BD855B" w:rsidR="00806D95"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rPr>
        <w:t xml:space="preserve">comply with all terms and conditions as set forth in this Agreement, Standard Operating Procedures (SOPs), Admin Circulars and ad hoc advisories/directives issued by SriLankan Airlines to the Service Provider. </w:t>
      </w:r>
    </w:p>
    <w:p w14:paraId="1B9322A0" w14:textId="77777777" w:rsidR="00E113D1" w:rsidRDefault="00E113D1" w:rsidP="00E113D1">
      <w:pPr>
        <w:pStyle w:val="ListParagraph"/>
        <w:ind w:right="480"/>
        <w:jc w:val="both"/>
        <w:rPr>
          <w:rFonts w:ascii="Verdana" w:hAnsi="Verdana" w:cs="Calibri"/>
        </w:rPr>
      </w:pPr>
    </w:p>
    <w:p w14:paraId="639A7075" w14:textId="21933011" w:rsidR="004A3EFB"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bCs/>
        </w:rPr>
        <w:t>provide further security services on ad hoc basis (at least 3 days prior written notice) as requested by SriLankan Airlines from time to time.</w:t>
      </w:r>
    </w:p>
    <w:p w14:paraId="5FD08550" w14:textId="77777777" w:rsidR="00E113D1" w:rsidRPr="00E113D1" w:rsidRDefault="00E113D1" w:rsidP="00E113D1">
      <w:pPr>
        <w:pStyle w:val="ListParagraph"/>
        <w:jc w:val="both"/>
        <w:rPr>
          <w:rFonts w:ascii="Verdana" w:hAnsi="Verdana" w:cs="Calibri"/>
        </w:rPr>
      </w:pPr>
    </w:p>
    <w:p w14:paraId="444AA17B" w14:textId="67A1095C" w:rsidR="004A3EFB"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bCs/>
        </w:rPr>
        <w:t xml:space="preserve">ensure that employees deployed to perform services hereunder are qualified, skilled and properly trained </w:t>
      </w:r>
      <w:r w:rsidR="004A26B1">
        <w:rPr>
          <w:rFonts w:ascii="Verdana" w:hAnsi="Verdana" w:cs="Calibri"/>
          <w:bCs/>
        </w:rPr>
        <w:t xml:space="preserve">and dedicated </w:t>
      </w:r>
      <w:r w:rsidRPr="00E113D1">
        <w:rPr>
          <w:rFonts w:ascii="Verdana" w:hAnsi="Verdana" w:cs="Calibri"/>
          <w:bCs/>
        </w:rPr>
        <w:t>workers for the execution of the services as set out in this Agreement.</w:t>
      </w:r>
    </w:p>
    <w:p w14:paraId="123DD6A5" w14:textId="77777777" w:rsidR="00E113D1" w:rsidRPr="00E113D1" w:rsidRDefault="00E113D1" w:rsidP="00E113D1">
      <w:pPr>
        <w:pStyle w:val="ListParagraph"/>
        <w:jc w:val="both"/>
        <w:rPr>
          <w:rFonts w:ascii="Verdana" w:hAnsi="Verdana" w:cs="Calibri"/>
        </w:rPr>
      </w:pPr>
    </w:p>
    <w:p w14:paraId="7075796B" w14:textId="774D73B8" w:rsidR="004A3EFB"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bCs/>
        </w:rPr>
        <w:t xml:space="preserve">at its own cost comply with all requirements of any Government or local Government regulations (particularly with those pertaining to safety, </w:t>
      </w:r>
      <w:r w:rsidR="00251AB4" w:rsidRPr="00E113D1">
        <w:rPr>
          <w:rFonts w:ascii="Verdana" w:hAnsi="Verdana" w:cs="Calibri"/>
          <w:bCs/>
        </w:rPr>
        <w:t>labor</w:t>
      </w:r>
      <w:r w:rsidRPr="00E113D1">
        <w:rPr>
          <w:rFonts w:ascii="Verdana" w:hAnsi="Verdana" w:cs="Calibri"/>
          <w:bCs/>
        </w:rPr>
        <w:t xml:space="preserve"> and security) and shall indemnify and hold harmless SriLankan Airlines against any loss, damage or claim that may arise due to the non-compliance with any such regulations.</w:t>
      </w:r>
    </w:p>
    <w:p w14:paraId="33226632" w14:textId="77777777" w:rsidR="00E113D1" w:rsidRPr="00E113D1" w:rsidRDefault="00E113D1" w:rsidP="00E113D1">
      <w:pPr>
        <w:pStyle w:val="ListParagraph"/>
        <w:jc w:val="both"/>
        <w:rPr>
          <w:rFonts w:ascii="Verdana" w:hAnsi="Verdana" w:cs="Calibri"/>
        </w:rPr>
      </w:pPr>
    </w:p>
    <w:p w14:paraId="44E8BA9B" w14:textId="540DE33C" w:rsidR="00E113D1"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bCs/>
        </w:rPr>
        <w:t xml:space="preserve">remove any of its employees, agents or representatives who SriLankan Airlines has reasonably directed (pursuant to Clause 2.7 below) as being undesirable or unfit to carry out any of the services provided in this Agreement. If the personnel of Service Provider </w:t>
      </w:r>
      <w:proofErr w:type="gramStart"/>
      <w:r w:rsidRPr="00E113D1">
        <w:rPr>
          <w:rFonts w:ascii="Verdana" w:hAnsi="Verdana" w:cs="Calibri"/>
          <w:bCs/>
        </w:rPr>
        <w:t>is</w:t>
      </w:r>
      <w:proofErr w:type="gramEnd"/>
      <w:r w:rsidRPr="00E113D1">
        <w:rPr>
          <w:rFonts w:ascii="Verdana" w:hAnsi="Verdana" w:cs="Calibri"/>
          <w:bCs/>
        </w:rPr>
        <w:t xml:space="preserve"> removed for any reason upon written request from SriLankan Airlines, the Service Provider shall provide a replacement within a period of </w:t>
      </w:r>
      <w:r w:rsidR="004A26B1">
        <w:rPr>
          <w:rFonts w:ascii="Verdana" w:hAnsi="Verdana" w:cs="Calibri"/>
        </w:rPr>
        <w:t>01</w:t>
      </w:r>
      <w:r w:rsidR="004A26B1" w:rsidRPr="004A26B1">
        <w:rPr>
          <w:rFonts w:ascii="Verdana" w:hAnsi="Verdana" w:cs="Calibri"/>
          <w:vertAlign w:val="superscript"/>
        </w:rPr>
        <w:t>st</w:t>
      </w:r>
      <w:r w:rsidR="004A26B1">
        <w:rPr>
          <w:rFonts w:ascii="Verdana" w:hAnsi="Verdana" w:cs="Calibri"/>
        </w:rPr>
        <w:t xml:space="preserve"> Jan 2025</w:t>
      </w:r>
      <w:r w:rsidRPr="00E113D1">
        <w:rPr>
          <w:rFonts w:ascii="Verdana" w:hAnsi="Verdana" w:cs="Calibri"/>
        </w:rPr>
        <w:t xml:space="preserve"> to </w:t>
      </w:r>
      <w:r w:rsidR="004A26B1">
        <w:rPr>
          <w:rFonts w:ascii="Verdana" w:hAnsi="Verdana" w:cs="Calibri"/>
        </w:rPr>
        <w:t>31</w:t>
      </w:r>
      <w:r w:rsidR="004A26B1" w:rsidRPr="004A26B1">
        <w:rPr>
          <w:rFonts w:ascii="Verdana" w:hAnsi="Verdana" w:cs="Calibri"/>
          <w:vertAlign w:val="superscript"/>
        </w:rPr>
        <w:t>st</w:t>
      </w:r>
      <w:r w:rsidR="004A26B1">
        <w:rPr>
          <w:rFonts w:ascii="Verdana" w:hAnsi="Verdana" w:cs="Calibri"/>
        </w:rPr>
        <w:t xml:space="preserve"> Dec 2026</w:t>
      </w:r>
      <w:r w:rsidRPr="00E113D1">
        <w:rPr>
          <w:rFonts w:ascii="Verdana" w:hAnsi="Verdana" w:cs="Calibri"/>
          <w:bCs/>
        </w:rPr>
        <w:t xml:space="preserve">. It </w:t>
      </w:r>
      <w:proofErr w:type="gramStart"/>
      <w:r w:rsidRPr="00E113D1">
        <w:rPr>
          <w:rFonts w:ascii="Verdana" w:hAnsi="Verdana" w:cs="Calibri"/>
          <w:bCs/>
        </w:rPr>
        <w:t>is  hereby</w:t>
      </w:r>
      <w:proofErr w:type="gramEnd"/>
      <w:r w:rsidRPr="00E113D1">
        <w:rPr>
          <w:rFonts w:ascii="Verdana" w:hAnsi="Verdana" w:cs="Calibri"/>
          <w:bCs/>
        </w:rPr>
        <w:t xml:space="preserve"> clarified that SriLankan Airlines shall not be responsible for any liability arising from termination of employment of Service Provider’s personnel under this Agreement and the Service provider hereby acknowledges that it shall undertake any responsibility connected with termination of a Service Provider’s personnel as stated above and/  consequent to termination of this Agreement.  </w:t>
      </w:r>
    </w:p>
    <w:p w14:paraId="2F4BB655" w14:textId="77777777" w:rsidR="00E113D1" w:rsidRPr="00E113D1" w:rsidRDefault="00E113D1" w:rsidP="00E113D1">
      <w:pPr>
        <w:pStyle w:val="ListParagraph"/>
        <w:jc w:val="both"/>
        <w:rPr>
          <w:rFonts w:ascii="Verdana" w:hAnsi="Verdana" w:cs="Calibri"/>
          <w:bCs/>
        </w:rPr>
      </w:pPr>
    </w:p>
    <w:p w14:paraId="253D15DB" w14:textId="6550BB89" w:rsidR="004A3EFB"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bCs/>
        </w:rPr>
        <w:t>not assign, transfer or sublet its rights or obligations under this Agreement without the prior written approval of SriLankan Airlines and the Service Provider shall ensure that the personnel deployed by the Service Provider are employees of the Service Provider.</w:t>
      </w:r>
    </w:p>
    <w:p w14:paraId="7F9D2E4B" w14:textId="77777777" w:rsidR="00E113D1" w:rsidRPr="00E113D1" w:rsidRDefault="00E113D1" w:rsidP="00E113D1">
      <w:pPr>
        <w:pStyle w:val="ListParagraph"/>
        <w:jc w:val="both"/>
        <w:rPr>
          <w:rFonts w:ascii="Verdana" w:hAnsi="Verdana" w:cs="Calibri"/>
        </w:rPr>
      </w:pPr>
    </w:p>
    <w:p w14:paraId="3E1C49D0" w14:textId="570B8CCD" w:rsidR="004A3EFB" w:rsidRPr="00E113D1" w:rsidRDefault="004A3EFB" w:rsidP="00E113D1">
      <w:pPr>
        <w:pStyle w:val="ListParagraph"/>
        <w:numPr>
          <w:ilvl w:val="1"/>
          <w:numId w:val="20"/>
        </w:numPr>
        <w:ind w:left="720" w:right="480"/>
        <w:jc w:val="both"/>
        <w:rPr>
          <w:rFonts w:ascii="Verdana" w:hAnsi="Verdana" w:cs="Calibri"/>
        </w:rPr>
      </w:pPr>
      <w:r w:rsidRPr="00E113D1">
        <w:rPr>
          <w:rFonts w:ascii="Verdana" w:hAnsi="Verdana" w:cs="Calibri"/>
        </w:rPr>
        <w:t xml:space="preserve">ensure having an effective and auditable security management system and management structure that provides oversight on security related activities. </w:t>
      </w:r>
    </w:p>
    <w:p w14:paraId="5E487425" w14:textId="77777777" w:rsidR="004A3EFB" w:rsidRPr="003A4F54" w:rsidRDefault="004A3EFB" w:rsidP="00E113D1">
      <w:pPr>
        <w:ind w:right="480"/>
        <w:jc w:val="both"/>
        <w:rPr>
          <w:rFonts w:ascii="Verdana" w:hAnsi="Verdana" w:cs="Calibri"/>
        </w:rPr>
      </w:pPr>
    </w:p>
    <w:p w14:paraId="1C9CA981" w14:textId="1A3D9157" w:rsidR="004A3EFB" w:rsidRPr="00806D95" w:rsidRDefault="004A3EFB" w:rsidP="00806D95">
      <w:pPr>
        <w:pStyle w:val="ListParagraph"/>
        <w:numPr>
          <w:ilvl w:val="1"/>
          <w:numId w:val="20"/>
        </w:numPr>
        <w:ind w:left="720" w:right="480"/>
        <w:jc w:val="both"/>
        <w:rPr>
          <w:rFonts w:ascii="Verdana" w:hAnsi="Verdana" w:cs="Calibri"/>
        </w:rPr>
      </w:pPr>
      <w:r w:rsidRPr="00806D95">
        <w:rPr>
          <w:rFonts w:ascii="Verdana" w:hAnsi="Verdana" w:cs="Calibri"/>
        </w:rPr>
        <w:t xml:space="preserve">ensure that its employees, are adequately briefed on the SriLankan Airlines policies and procedures </w:t>
      </w:r>
      <w:proofErr w:type="gramStart"/>
      <w:r w:rsidRPr="00806D95">
        <w:rPr>
          <w:rFonts w:ascii="Verdana" w:hAnsi="Verdana" w:cs="Calibri"/>
        </w:rPr>
        <w:t>and;</w:t>
      </w:r>
      <w:proofErr w:type="gramEnd"/>
      <w:r w:rsidRPr="00806D95">
        <w:rPr>
          <w:rFonts w:ascii="Verdana" w:hAnsi="Verdana" w:cs="Calibri"/>
        </w:rPr>
        <w:t xml:space="preserve"> are trained and found competent in line with such standards and procedures.</w:t>
      </w:r>
    </w:p>
    <w:p w14:paraId="411F6938" w14:textId="77777777" w:rsidR="004A3EFB" w:rsidRPr="003A4F54" w:rsidRDefault="004A3EFB" w:rsidP="00806D95">
      <w:pPr>
        <w:ind w:left="720" w:right="480"/>
        <w:jc w:val="both"/>
        <w:rPr>
          <w:rFonts w:ascii="Verdana" w:hAnsi="Verdana" w:cs="Calibri"/>
        </w:rPr>
      </w:pPr>
    </w:p>
    <w:p w14:paraId="6D145B63" w14:textId="20CEBA2A" w:rsidR="004A3EFB" w:rsidRPr="00806D95" w:rsidRDefault="004A3EFB" w:rsidP="00806D95">
      <w:pPr>
        <w:pStyle w:val="ListParagraph"/>
        <w:numPr>
          <w:ilvl w:val="1"/>
          <w:numId w:val="20"/>
        </w:numPr>
        <w:spacing w:after="120"/>
        <w:ind w:left="720" w:right="480"/>
        <w:jc w:val="both"/>
        <w:rPr>
          <w:rFonts w:ascii="Verdana" w:hAnsi="Verdana" w:cs="Calibri"/>
        </w:rPr>
      </w:pPr>
      <w:r w:rsidRPr="00806D95">
        <w:rPr>
          <w:rFonts w:ascii="Verdana" w:hAnsi="Verdana" w:cs="Calibri"/>
        </w:rPr>
        <w:t>report all accidents and incidents and near misses to the SriLankan Airlines representative within 10 minutes of becoming aware of same.</w:t>
      </w:r>
    </w:p>
    <w:p w14:paraId="4102E132" w14:textId="77777777" w:rsidR="004A3EFB" w:rsidRPr="003A4F54" w:rsidRDefault="004A3EFB" w:rsidP="00806D95">
      <w:pPr>
        <w:ind w:left="720" w:right="480"/>
        <w:jc w:val="both"/>
        <w:rPr>
          <w:rFonts w:ascii="Verdana" w:hAnsi="Verdana" w:cs="Calibri"/>
        </w:rPr>
      </w:pPr>
    </w:p>
    <w:p w14:paraId="26861B4D" w14:textId="39423015" w:rsidR="004A3EFB" w:rsidRPr="00806D95" w:rsidRDefault="004A3EFB" w:rsidP="00806D95">
      <w:pPr>
        <w:pStyle w:val="ListParagraph"/>
        <w:numPr>
          <w:ilvl w:val="1"/>
          <w:numId w:val="20"/>
        </w:numPr>
        <w:ind w:left="720" w:right="480"/>
        <w:jc w:val="both"/>
        <w:rPr>
          <w:rFonts w:ascii="Verdana" w:hAnsi="Verdana" w:cs="Calibri"/>
        </w:rPr>
      </w:pPr>
      <w:r w:rsidRPr="00806D95">
        <w:rPr>
          <w:rFonts w:ascii="Verdana" w:hAnsi="Verdana" w:cs="Calibri"/>
        </w:rPr>
        <w:t>promptly inform SriLankan Airlines representative of any hazards or issues likely to impact the SriLankan Airline’s Safety and Security.</w:t>
      </w:r>
    </w:p>
    <w:p w14:paraId="01D20E2D" w14:textId="77777777" w:rsidR="004A3EFB" w:rsidRPr="003A4F54" w:rsidRDefault="004A3EFB" w:rsidP="00806D95">
      <w:pPr>
        <w:ind w:left="720" w:right="480"/>
        <w:jc w:val="both"/>
        <w:rPr>
          <w:rFonts w:ascii="Verdana" w:hAnsi="Verdana" w:cs="Calibri"/>
        </w:rPr>
      </w:pPr>
    </w:p>
    <w:p w14:paraId="72768679" w14:textId="7E539D37" w:rsidR="004A3EFB" w:rsidRPr="00806D95" w:rsidRDefault="004A3EFB" w:rsidP="00806D95">
      <w:pPr>
        <w:pStyle w:val="ListParagraph"/>
        <w:numPr>
          <w:ilvl w:val="1"/>
          <w:numId w:val="20"/>
        </w:numPr>
        <w:spacing w:after="120"/>
        <w:ind w:left="720" w:right="480"/>
        <w:jc w:val="both"/>
        <w:rPr>
          <w:rFonts w:ascii="Verdana" w:hAnsi="Verdana" w:cs="Calibri"/>
        </w:rPr>
      </w:pPr>
      <w:r w:rsidRPr="00806D95">
        <w:rPr>
          <w:rFonts w:ascii="Verdana" w:hAnsi="Verdana" w:cs="Calibri"/>
        </w:rPr>
        <w:t xml:space="preserve">Under no circumstances should the same security person continue duties after performing night duty shift. In the event it is extremely necessary to continue the same person day shift to night shift, the approval shall be obtained from Manager Security operations of SriLankan Airlines. An employee should not exceed more than </w:t>
      </w:r>
      <w:proofErr w:type="gramStart"/>
      <w:r w:rsidRPr="00806D95">
        <w:rPr>
          <w:rFonts w:ascii="Verdana" w:hAnsi="Verdana" w:cs="Calibri"/>
        </w:rPr>
        <w:t>12 night</w:t>
      </w:r>
      <w:proofErr w:type="gramEnd"/>
      <w:r w:rsidRPr="00806D95">
        <w:rPr>
          <w:rFonts w:ascii="Verdana" w:hAnsi="Verdana" w:cs="Calibri"/>
        </w:rPr>
        <w:t xml:space="preserve"> shifts in a calendar month. In the event of violation of this requirement, 100% of shift rate of an officer shall be deducted as service credits. No payments shall be made for continuation except as explained above.</w:t>
      </w:r>
    </w:p>
    <w:p w14:paraId="6593D35B" w14:textId="77777777" w:rsidR="00806D95" w:rsidRDefault="00806D95" w:rsidP="00806D95">
      <w:pPr>
        <w:pStyle w:val="ListParagraph"/>
        <w:spacing w:after="120"/>
        <w:ind w:right="480"/>
        <w:jc w:val="both"/>
        <w:rPr>
          <w:rFonts w:ascii="Verdana" w:hAnsi="Verdana" w:cs="Calibri"/>
        </w:rPr>
      </w:pPr>
    </w:p>
    <w:p w14:paraId="4811BDA7" w14:textId="15A7E89F" w:rsidR="004A3EFB" w:rsidRPr="00806D95" w:rsidRDefault="004A3EFB" w:rsidP="00806D95">
      <w:pPr>
        <w:pStyle w:val="ListParagraph"/>
        <w:numPr>
          <w:ilvl w:val="1"/>
          <w:numId w:val="20"/>
        </w:numPr>
        <w:ind w:left="720" w:right="480"/>
        <w:jc w:val="both"/>
        <w:rPr>
          <w:rFonts w:ascii="Verdana" w:hAnsi="Verdana" w:cs="Calibri"/>
        </w:rPr>
      </w:pPr>
      <w:r w:rsidRPr="00806D95">
        <w:rPr>
          <w:rFonts w:ascii="Verdana" w:hAnsi="Verdana" w:cs="Calibri"/>
        </w:rPr>
        <w:t>ensure that every employee wears the uniform of the Service Provider as well as appropriate protective equipment.</w:t>
      </w:r>
    </w:p>
    <w:p w14:paraId="37860CC1" w14:textId="77777777" w:rsidR="00806D95" w:rsidRDefault="00806D95" w:rsidP="00806D95">
      <w:pPr>
        <w:pStyle w:val="ListParagraph"/>
        <w:tabs>
          <w:tab w:val="left" w:pos="720"/>
        </w:tabs>
        <w:ind w:right="480"/>
        <w:jc w:val="both"/>
        <w:rPr>
          <w:rFonts w:ascii="Verdana" w:hAnsi="Verdana" w:cs="Calibri"/>
        </w:rPr>
      </w:pPr>
    </w:p>
    <w:p w14:paraId="4B9B6F3D" w14:textId="732041B7" w:rsidR="004A3EFB" w:rsidRDefault="004A3EFB" w:rsidP="00806D95">
      <w:pPr>
        <w:pStyle w:val="ListParagraph"/>
        <w:numPr>
          <w:ilvl w:val="1"/>
          <w:numId w:val="20"/>
        </w:numPr>
        <w:tabs>
          <w:tab w:val="left" w:pos="720"/>
        </w:tabs>
        <w:ind w:left="720" w:right="480"/>
        <w:jc w:val="both"/>
        <w:rPr>
          <w:rFonts w:ascii="Verdana" w:hAnsi="Verdana" w:cs="Calibri"/>
        </w:rPr>
      </w:pPr>
      <w:r w:rsidRPr="00806D95">
        <w:rPr>
          <w:rFonts w:ascii="Verdana" w:hAnsi="Verdana" w:cs="Calibri"/>
        </w:rPr>
        <w:t xml:space="preserve">implement as soon as possible mutually agreed corrective actions that are deemed needed </w:t>
      </w:r>
      <w:proofErr w:type="gramStart"/>
      <w:r w:rsidRPr="00806D95">
        <w:rPr>
          <w:rFonts w:ascii="Verdana" w:hAnsi="Verdana" w:cs="Calibri"/>
        </w:rPr>
        <w:t>in order to</w:t>
      </w:r>
      <w:proofErr w:type="gramEnd"/>
      <w:r w:rsidRPr="00806D95">
        <w:rPr>
          <w:rFonts w:ascii="Verdana" w:hAnsi="Verdana" w:cs="Calibri"/>
        </w:rPr>
        <w:t xml:space="preserve"> perform its services efficiently and effectively under the terms of this Agreement.</w:t>
      </w:r>
    </w:p>
    <w:p w14:paraId="4F149923" w14:textId="77777777" w:rsidR="00806D95" w:rsidRPr="00806D95" w:rsidRDefault="00806D95" w:rsidP="00806D95">
      <w:pPr>
        <w:tabs>
          <w:tab w:val="left" w:pos="720"/>
        </w:tabs>
        <w:ind w:right="480"/>
        <w:jc w:val="both"/>
        <w:rPr>
          <w:rFonts w:ascii="Verdana" w:hAnsi="Verdana" w:cs="Calibri"/>
        </w:rPr>
      </w:pPr>
    </w:p>
    <w:p w14:paraId="250758CB" w14:textId="3CCC6751" w:rsidR="004A3EFB" w:rsidRDefault="004A3EFB" w:rsidP="00806D95">
      <w:pPr>
        <w:pStyle w:val="ListParagraph"/>
        <w:numPr>
          <w:ilvl w:val="1"/>
          <w:numId w:val="20"/>
        </w:numPr>
        <w:tabs>
          <w:tab w:val="left" w:pos="720"/>
        </w:tabs>
        <w:ind w:left="720" w:right="480"/>
        <w:jc w:val="both"/>
        <w:rPr>
          <w:rFonts w:ascii="Verdana" w:hAnsi="Verdana" w:cs="Calibri"/>
        </w:rPr>
      </w:pPr>
      <w:r w:rsidRPr="00806D95">
        <w:rPr>
          <w:rFonts w:ascii="Verdana" w:hAnsi="Verdana" w:cs="Calibri"/>
        </w:rPr>
        <w:t xml:space="preserve">Shall appoint a responsible manager to co-ordinate all services to be performed under this Agreement and liaise with </w:t>
      </w:r>
      <w:r w:rsidR="004A26B1">
        <w:rPr>
          <w:rFonts w:ascii="Verdana" w:hAnsi="Verdana" w:cs="Calibri"/>
        </w:rPr>
        <w:t>General Manager Group</w:t>
      </w:r>
      <w:r w:rsidRPr="00806D95">
        <w:rPr>
          <w:rFonts w:ascii="Verdana" w:hAnsi="Verdana" w:cs="Calibri"/>
        </w:rPr>
        <w:t xml:space="preserve"> Security of SriLankan Airlines for all operational matters.</w:t>
      </w:r>
    </w:p>
    <w:p w14:paraId="38B26B7F" w14:textId="77777777" w:rsidR="00806D95" w:rsidRPr="00806D95" w:rsidRDefault="00806D95" w:rsidP="00806D95">
      <w:pPr>
        <w:tabs>
          <w:tab w:val="left" w:pos="720"/>
        </w:tabs>
        <w:ind w:right="480"/>
        <w:jc w:val="both"/>
        <w:rPr>
          <w:rFonts w:ascii="Verdana" w:hAnsi="Verdana" w:cs="Calibri"/>
        </w:rPr>
      </w:pPr>
    </w:p>
    <w:p w14:paraId="25E63139" w14:textId="7D4349AB" w:rsidR="004A3EFB" w:rsidRDefault="004A3EFB" w:rsidP="00806D95">
      <w:pPr>
        <w:pStyle w:val="ListParagraph"/>
        <w:numPr>
          <w:ilvl w:val="1"/>
          <w:numId w:val="20"/>
        </w:numPr>
        <w:ind w:left="720" w:right="480"/>
        <w:jc w:val="both"/>
        <w:rPr>
          <w:rFonts w:ascii="Verdana" w:hAnsi="Verdana"/>
          <w:bCs/>
          <w:lang w:val="en-MY" w:eastAsia="en-MY"/>
        </w:rPr>
      </w:pPr>
      <w:r w:rsidRPr="00806D95">
        <w:rPr>
          <w:rFonts w:ascii="Verdana" w:hAnsi="Verdana"/>
          <w:bCs/>
          <w:lang w:val="en-MY" w:eastAsia="en-MY"/>
        </w:rPr>
        <w:t>shall be responsible for the acts or omissions of its employees to the full extent of the law.</w:t>
      </w:r>
    </w:p>
    <w:p w14:paraId="150D59DB" w14:textId="77777777" w:rsidR="00806D95" w:rsidRPr="00806D95" w:rsidRDefault="00806D95" w:rsidP="00806D95">
      <w:pPr>
        <w:pStyle w:val="ListParagraph"/>
        <w:rPr>
          <w:rFonts w:ascii="Verdana" w:hAnsi="Verdana"/>
          <w:bCs/>
          <w:lang w:val="en-MY" w:eastAsia="en-MY"/>
        </w:rPr>
      </w:pPr>
    </w:p>
    <w:p w14:paraId="609A65B0" w14:textId="45B24C48" w:rsidR="004A3EFB" w:rsidRPr="00806D95" w:rsidRDefault="004A3EFB" w:rsidP="00806D95">
      <w:pPr>
        <w:pStyle w:val="ListParagraph"/>
        <w:numPr>
          <w:ilvl w:val="1"/>
          <w:numId w:val="20"/>
        </w:numPr>
        <w:ind w:left="720" w:right="480"/>
        <w:jc w:val="both"/>
        <w:rPr>
          <w:rFonts w:ascii="Verdana" w:hAnsi="Verdana"/>
          <w:bCs/>
          <w:lang w:val="en-MY" w:eastAsia="en-MY"/>
        </w:rPr>
      </w:pPr>
      <w:r w:rsidRPr="00806D95">
        <w:rPr>
          <w:rFonts w:ascii="Verdana" w:hAnsi="Verdana"/>
          <w:bCs/>
          <w:lang w:val="en-MY" w:eastAsia="en-MY"/>
        </w:rPr>
        <w:t xml:space="preserve">If any inquiry/investigation arises as a result of the conduct of the personnel of Service Provider causing any detriment to SriLankan Airlines, Service Provider shall assist SriLankan Airlines in investigation process and if </w:t>
      </w:r>
      <w:proofErr w:type="gramStart"/>
      <w:r w:rsidRPr="00806D95">
        <w:rPr>
          <w:rFonts w:ascii="Verdana" w:hAnsi="Verdana"/>
          <w:bCs/>
          <w:lang w:val="en-MY" w:eastAsia="en-MY"/>
        </w:rPr>
        <w:t>necessary</w:t>
      </w:r>
      <w:proofErr w:type="gramEnd"/>
      <w:r w:rsidRPr="00806D95">
        <w:rPr>
          <w:rFonts w:ascii="Verdana" w:hAnsi="Verdana"/>
          <w:bCs/>
          <w:lang w:val="en-MY" w:eastAsia="en-MY"/>
        </w:rPr>
        <w:t xml:space="preserve"> proving witnesses to SriLankan Airlines. </w:t>
      </w:r>
    </w:p>
    <w:p w14:paraId="1E3BEE13" w14:textId="77777777" w:rsidR="004A3EFB" w:rsidRPr="003A4F54" w:rsidRDefault="004A3EFB" w:rsidP="00806D95">
      <w:pPr>
        <w:ind w:left="720" w:hanging="720"/>
        <w:jc w:val="both"/>
        <w:rPr>
          <w:rFonts w:ascii="Verdana" w:hAnsi="Verdana"/>
          <w:bCs/>
          <w:lang w:val="en-MY" w:eastAsia="en-MY"/>
        </w:rPr>
      </w:pPr>
    </w:p>
    <w:p w14:paraId="7C292045" w14:textId="77777777" w:rsidR="004A3EFB" w:rsidRPr="003A4F54" w:rsidRDefault="004A3EFB" w:rsidP="00806D95">
      <w:pPr>
        <w:pStyle w:val="ListParagraph"/>
        <w:numPr>
          <w:ilvl w:val="1"/>
          <w:numId w:val="20"/>
        </w:numPr>
        <w:ind w:left="720"/>
        <w:contextualSpacing w:val="0"/>
        <w:jc w:val="both"/>
        <w:rPr>
          <w:rFonts w:ascii="Verdana" w:hAnsi="Verdana"/>
        </w:rPr>
      </w:pPr>
      <w:r w:rsidRPr="003A4F54">
        <w:rPr>
          <w:rFonts w:ascii="Verdana" w:hAnsi="Verdana"/>
        </w:rPr>
        <w:t>The Service Provider warrants that:</w:t>
      </w:r>
    </w:p>
    <w:p w14:paraId="50C8014F" w14:textId="77777777" w:rsidR="004A3EFB" w:rsidRPr="003A4F54" w:rsidRDefault="004A3EFB" w:rsidP="004A3EFB">
      <w:pPr>
        <w:tabs>
          <w:tab w:val="left" w:pos="960"/>
        </w:tabs>
        <w:ind w:left="1440" w:hanging="540"/>
        <w:jc w:val="both"/>
        <w:rPr>
          <w:rFonts w:ascii="Verdana" w:hAnsi="Verdana"/>
        </w:rPr>
      </w:pPr>
      <w:r w:rsidRPr="003A4F54">
        <w:rPr>
          <w:rFonts w:ascii="Verdana" w:hAnsi="Verdana"/>
        </w:rPr>
        <w:t xml:space="preserve"> </w:t>
      </w:r>
    </w:p>
    <w:p w14:paraId="23E7127C" w14:textId="77777777" w:rsidR="004A3EFB" w:rsidRDefault="004A3EFB" w:rsidP="00806D95">
      <w:pPr>
        <w:pStyle w:val="ListParagraph"/>
        <w:numPr>
          <w:ilvl w:val="2"/>
          <w:numId w:val="23"/>
        </w:numPr>
        <w:tabs>
          <w:tab w:val="left" w:pos="1080"/>
          <w:tab w:val="left" w:pos="1890"/>
        </w:tabs>
        <w:ind w:left="1080" w:right="480" w:hanging="360"/>
        <w:contextualSpacing w:val="0"/>
        <w:jc w:val="both"/>
        <w:rPr>
          <w:rFonts w:ascii="Verdana" w:hAnsi="Verdana"/>
        </w:rPr>
      </w:pPr>
      <w:r w:rsidRPr="003A4F54">
        <w:rPr>
          <w:rFonts w:ascii="Verdana" w:hAnsi="Verdana"/>
        </w:rPr>
        <w:t xml:space="preserve">it is a corporate entity, validly organized and existing in good standing under the laws of its place of </w:t>
      </w:r>
      <w:proofErr w:type="gramStart"/>
      <w:r w:rsidRPr="003A4F54">
        <w:rPr>
          <w:rFonts w:ascii="Verdana" w:hAnsi="Verdana"/>
        </w:rPr>
        <w:t>incorporation;</w:t>
      </w:r>
      <w:proofErr w:type="gramEnd"/>
    </w:p>
    <w:p w14:paraId="2AD93649" w14:textId="77777777" w:rsidR="00806D95" w:rsidRDefault="00806D95" w:rsidP="00806D95">
      <w:pPr>
        <w:pStyle w:val="ListParagraph"/>
        <w:tabs>
          <w:tab w:val="left" w:pos="1080"/>
          <w:tab w:val="left" w:pos="1890"/>
        </w:tabs>
        <w:ind w:left="1080"/>
        <w:contextualSpacing w:val="0"/>
        <w:jc w:val="both"/>
        <w:rPr>
          <w:rFonts w:ascii="Verdana" w:hAnsi="Verdana"/>
        </w:rPr>
      </w:pPr>
    </w:p>
    <w:p w14:paraId="555A5D02" w14:textId="77777777" w:rsidR="004A3EFB" w:rsidRPr="00806D95" w:rsidRDefault="004A3EFB" w:rsidP="00806D95">
      <w:pPr>
        <w:pStyle w:val="ListParagraph"/>
        <w:numPr>
          <w:ilvl w:val="2"/>
          <w:numId w:val="23"/>
        </w:numPr>
        <w:tabs>
          <w:tab w:val="left" w:pos="1080"/>
          <w:tab w:val="left" w:pos="1890"/>
        </w:tabs>
        <w:ind w:left="1080" w:right="480" w:hanging="360"/>
        <w:contextualSpacing w:val="0"/>
        <w:jc w:val="both"/>
        <w:rPr>
          <w:rFonts w:ascii="Verdana" w:hAnsi="Verdana"/>
        </w:rPr>
      </w:pPr>
      <w:r w:rsidRPr="00806D95">
        <w:rPr>
          <w:rFonts w:ascii="Verdana" w:hAnsi="Verdana"/>
        </w:rPr>
        <w:t xml:space="preserve">it has the right, power and authority and ability to enter into and perform its obligations under this Agreement, and is under no obligation, contractual or otherwise, and is not aware of any litigation which might interfere with the performance of its obligations under this </w:t>
      </w:r>
      <w:proofErr w:type="gramStart"/>
      <w:r w:rsidRPr="00806D95">
        <w:rPr>
          <w:rFonts w:ascii="Verdana" w:hAnsi="Verdana"/>
        </w:rPr>
        <w:t>Agreement;</w:t>
      </w:r>
      <w:proofErr w:type="gramEnd"/>
      <w:r w:rsidRPr="00806D95">
        <w:rPr>
          <w:rFonts w:ascii="Verdana" w:hAnsi="Verdana"/>
        </w:rPr>
        <w:t xml:space="preserve"> </w:t>
      </w:r>
    </w:p>
    <w:p w14:paraId="06AEFCC2" w14:textId="77777777" w:rsidR="004A3EFB" w:rsidRPr="003A4F54" w:rsidRDefault="004A3EFB" w:rsidP="004A3EFB">
      <w:pPr>
        <w:tabs>
          <w:tab w:val="left" w:pos="960"/>
          <w:tab w:val="left" w:pos="1890"/>
        </w:tabs>
        <w:ind w:left="1890" w:hanging="630"/>
        <w:jc w:val="both"/>
        <w:rPr>
          <w:rFonts w:ascii="Verdana" w:hAnsi="Verdana"/>
        </w:rPr>
      </w:pPr>
    </w:p>
    <w:p w14:paraId="02234897" w14:textId="54A84169" w:rsidR="004A3EFB" w:rsidRPr="00806D95" w:rsidRDefault="004A3EFB" w:rsidP="00806D95">
      <w:pPr>
        <w:pStyle w:val="ListParagraph"/>
        <w:numPr>
          <w:ilvl w:val="0"/>
          <w:numId w:val="32"/>
        </w:numPr>
        <w:tabs>
          <w:tab w:val="left" w:pos="960"/>
          <w:tab w:val="left" w:pos="1890"/>
        </w:tabs>
        <w:ind w:left="1620" w:right="480" w:hanging="540"/>
        <w:jc w:val="both"/>
        <w:rPr>
          <w:rFonts w:ascii="Verdana" w:hAnsi="Verdana"/>
        </w:rPr>
      </w:pPr>
      <w:r w:rsidRPr="00806D95">
        <w:rPr>
          <w:rFonts w:ascii="Verdana" w:hAnsi="Verdana"/>
        </w:rPr>
        <w:t xml:space="preserve">it is not party to any </w:t>
      </w:r>
      <w:proofErr w:type="gramStart"/>
      <w:r w:rsidRPr="00806D95">
        <w:rPr>
          <w:rFonts w:ascii="Verdana" w:hAnsi="Verdana"/>
        </w:rPr>
        <w:t>agreement</w:t>
      </w:r>
      <w:proofErr w:type="gramEnd"/>
      <w:r w:rsidRPr="00806D95">
        <w:rPr>
          <w:rFonts w:ascii="Verdana" w:hAnsi="Verdana"/>
        </w:rPr>
        <w:t xml:space="preserve"> and it will not make any agreement inconsistent or in conflict with the terms hereof during the Term of this Agreement; and</w:t>
      </w:r>
    </w:p>
    <w:p w14:paraId="1EA47F7B" w14:textId="77777777" w:rsidR="004A3EFB" w:rsidRPr="003A4F54" w:rsidRDefault="004A3EFB" w:rsidP="00806D95">
      <w:pPr>
        <w:tabs>
          <w:tab w:val="left" w:pos="960"/>
          <w:tab w:val="left" w:pos="1890"/>
        </w:tabs>
        <w:ind w:left="1620" w:right="480" w:hanging="540"/>
        <w:jc w:val="both"/>
        <w:rPr>
          <w:rFonts w:ascii="Verdana" w:hAnsi="Verdana"/>
        </w:rPr>
      </w:pPr>
    </w:p>
    <w:p w14:paraId="27BB5520" w14:textId="77777777" w:rsidR="004A3EFB" w:rsidRPr="003A4F54" w:rsidRDefault="004A3EFB" w:rsidP="00806D95">
      <w:pPr>
        <w:pStyle w:val="ListParagraph"/>
        <w:numPr>
          <w:ilvl w:val="0"/>
          <w:numId w:val="32"/>
        </w:numPr>
        <w:tabs>
          <w:tab w:val="left" w:pos="960"/>
          <w:tab w:val="left" w:pos="1890"/>
        </w:tabs>
        <w:ind w:left="1620" w:right="480" w:hanging="540"/>
        <w:contextualSpacing w:val="0"/>
        <w:jc w:val="both"/>
        <w:rPr>
          <w:rFonts w:ascii="Verdana" w:hAnsi="Verdana"/>
        </w:rPr>
      </w:pPr>
      <w:r w:rsidRPr="003A4F54">
        <w:rPr>
          <w:rFonts w:ascii="Verdana" w:hAnsi="Verdana"/>
        </w:rPr>
        <w:t xml:space="preserve">it will comply with all representations, obligations, covenants and agreements and perform all of its obligations and responsibilities herein contained and comply with all applicable laws in the exercise of its rights and the performance of its obligations </w:t>
      </w:r>
      <w:proofErr w:type="gramStart"/>
      <w:r w:rsidRPr="003A4F54">
        <w:rPr>
          <w:rFonts w:ascii="Verdana" w:hAnsi="Verdana"/>
        </w:rPr>
        <w:t>hereunder;</w:t>
      </w:r>
      <w:proofErr w:type="gramEnd"/>
    </w:p>
    <w:p w14:paraId="58BD6306" w14:textId="77777777" w:rsidR="004A3EFB" w:rsidRPr="003A4F54" w:rsidRDefault="004A3EFB" w:rsidP="00806D95">
      <w:pPr>
        <w:pStyle w:val="ListParagraph"/>
        <w:tabs>
          <w:tab w:val="left" w:pos="960"/>
          <w:tab w:val="left" w:pos="1890"/>
        </w:tabs>
        <w:ind w:left="1620" w:right="480" w:hanging="540"/>
        <w:jc w:val="both"/>
        <w:rPr>
          <w:rFonts w:ascii="Verdana" w:hAnsi="Verdana"/>
        </w:rPr>
      </w:pPr>
    </w:p>
    <w:p w14:paraId="748CB212" w14:textId="77777777" w:rsidR="00DE71CF" w:rsidRPr="003A4F54" w:rsidRDefault="004A3EFB" w:rsidP="00806D95">
      <w:pPr>
        <w:pStyle w:val="ListParagraph"/>
        <w:numPr>
          <w:ilvl w:val="0"/>
          <w:numId w:val="32"/>
        </w:numPr>
        <w:tabs>
          <w:tab w:val="left" w:pos="960"/>
          <w:tab w:val="left" w:pos="1890"/>
        </w:tabs>
        <w:ind w:left="1620" w:right="480" w:hanging="540"/>
        <w:contextualSpacing w:val="0"/>
        <w:jc w:val="both"/>
        <w:rPr>
          <w:rFonts w:ascii="Verdana" w:hAnsi="Verdana"/>
        </w:rPr>
      </w:pPr>
      <w:r w:rsidRPr="003A4F54">
        <w:rPr>
          <w:rFonts w:ascii="Verdana" w:hAnsi="Verdana"/>
        </w:rPr>
        <w:t>it has obtained all necessary licenses, approvals and consents to enter into this Agreement and discharge the obligations set out herein in the manner set out herein.</w:t>
      </w:r>
    </w:p>
    <w:p w14:paraId="54985506" w14:textId="77777777" w:rsidR="00DE71CF" w:rsidRPr="003A4F54" w:rsidRDefault="00DE71CF" w:rsidP="004A3EFB">
      <w:pPr>
        <w:spacing w:after="120"/>
        <w:ind w:left="720" w:hanging="720"/>
        <w:jc w:val="both"/>
        <w:rPr>
          <w:rFonts w:ascii="Verdana" w:hAnsi="Verdana" w:cs="Calibri"/>
          <w:b/>
        </w:rPr>
      </w:pPr>
    </w:p>
    <w:p w14:paraId="0A813694" w14:textId="77777777" w:rsidR="004A3EFB" w:rsidRPr="003A4F54" w:rsidRDefault="004A3EFB" w:rsidP="00C11BFF">
      <w:pPr>
        <w:ind w:left="720" w:right="300" w:hanging="720"/>
        <w:jc w:val="both"/>
        <w:rPr>
          <w:rFonts w:ascii="Verdana" w:hAnsi="Verdana" w:cs="Calibri"/>
        </w:rPr>
      </w:pPr>
      <w:r w:rsidRPr="003A4F54">
        <w:rPr>
          <w:rFonts w:ascii="Verdana" w:hAnsi="Verdana" w:cs="Calibri"/>
          <w:b/>
        </w:rPr>
        <w:t>2.</w:t>
      </w:r>
      <w:r w:rsidRPr="003A4F54">
        <w:rPr>
          <w:rFonts w:ascii="Verdana" w:hAnsi="Verdana" w:cs="Calibri"/>
          <w:b/>
        </w:rPr>
        <w:tab/>
        <w:t>DUTIES AND OBLIGATIONS OF SRILANKAN AIRLINES</w:t>
      </w:r>
      <w:r w:rsidRPr="003A4F54">
        <w:rPr>
          <w:rFonts w:ascii="Verdana" w:hAnsi="Verdana" w:cs="Calibri"/>
        </w:rPr>
        <w:t xml:space="preserve"> </w:t>
      </w:r>
    </w:p>
    <w:p w14:paraId="1A17908D" w14:textId="77777777" w:rsidR="004A3EFB" w:rsidRPr="003A4F54" w:rsidRDefault="004A3EFB" w:rsidP="00C11BFF">
      <w:pPr>
        <w:ind w:left="720" w:hanging="720"/>
        <w:jc w:val="both"/>
        <w:rPr>
          <w:rFonts w:ascii="Verdana" w:hAnsi="Verdana" w:cs="Calibri"/>
        </w:rPr>
      </w:pPr>
      <w:r w:rsidRPr="003A4F54">
        <w:rPr>
          <w:rFonts w:ascii="Verdana" w:hAnsi="Verdana" w:cs="Calibri"/>
        </w:rPr>
        <w:tab/>
      </w:r>
    </w:p>
    <w:p w14:paraId="15114153" w14:textId="77777777" w:rsidR="004A3EFB" w:rsidRDefault="004A3EFB" w:rsidP="0036547F">
      <w:pPr>
        <w:ind w:left="720"/>
        <w:jc w:val="both"/>
        <w:rPr>
          <w:rFonts w:ascii="Verdana" w:hAnsi="Verdana" w:cs="Calibri"/>
        </w:rPr>
      </w:pPr>
      <w:r w:rsidRPr="003A4F54">
        <w:rPr>
          <w:rFonts w:ascii="Verdana" w:hAnsi="Verdana" w:cs="Calibri"/>
        </w:rPr>
        <w:t>SriLankan Airlines shall</w:t>
      </w:r>
    </w:p>
    <w:p w14:paraId="25B5320A" w14:textId="77777777" w:rsidR="0036547F" w:rsidRPr="003A4F54" w:rsidRDefault="0036547F" w:rsidP="0036547F">
      <w:pPr>
        <w:ind w:left="720"/>
        <w:jc w:val="both"/>
        <w:rPr>
          <w:rFonts w:ascii="Verdana" w:hAnsi="Verdana" w:cs="Calibri"/>
        </w:rPr>
      </w:pPr>
    </w:p>
    <w:p w14:paraId="760186A6" w14:textId="10FAB3B4" w:rsidR="004A3EFB" w:rsidRDefault="004A3EFB" w:rsidP="00C11BFF">
      <w:pPr>
        <w:pStyle w:val="ListParagraph"/>
        <w:numPr>
          <w:ilvl w:val="0"/>
          <w:numId w:val="36"/>
        </w:numPr>
        <w:spacing w:line="276" w:lineRule="auto"/>
        <w:ind w:right="475" w:hanging="720"/>
        <w:jc w:val="both"/>
        <w:rPr>
          <w:rFonts w:ascii="Verdana" w:hAnsi="Verdana" w:cs="Calibri"/>
        </w:rPr>
      </w:pPr>
      <w:r w:rsidRPr="00C11BFF">
        <w:rPr>
          <w:rFonts w:ascii="Verdana" w:hAnsi="Verdana" w:cs="Calibri"/>
        </w:rPr>
        <w:t>monitor the performance of the Service Provider using a combination of random sampling and continuous monitoring.</w:t>
      </w:r>
    </w:p>
    <w:p w14:paraId="35A9662D" w14:textId="77777777" w:rsidR="00C11BFF" w:rsidRDefault="00C11BFF" w:rsidP="00C11BFF">
      <w:pPr>
        <w:pStyle w:val="ListParagraph"/>
        <w:spacing w:line="276" w:lineRule="auto"/>
        <w:ind w:left="1440" w:right="475"/>
        <w:jc w:val="both"/>
        <w:rPr>
          <w:rFonts w:ascii="Verdana" w:hAnsi="Verdana" w:cs="Calibri"/>
        </w:rPr>
      </w:pPr>
    </w:p>
    <w:p w14:paraId="54F8A8F1" w14:textId="7F060F0F" w:rsidR="004A3EFB" w:rsidRDefault="004A3EFB" w:rsidP="00C11BFF">
      <w:pPr>
        <w:pStyle w:val="ListParagraph"/>
        <w:numPr>
          <w:ilvl w:val="0"/>
          <w:numId w:val="36"/>
        </w:numPr>
        <w:spacing w:line="276" w:lineRule="auto"/>
        <w:ind w:right="475" w:hanging="720"/>
        <w:jc w:val="both"/>
        <w:rPr>
          <w:rFonts w:ascii="Verdana" w:hAnsi="Verdana" w:cs="Calibri"/>
        </w:rPr>
      </w:pPr>
      <w:r w:rsidRPr="00C11BFF">
        <w:rPr>
          <w:rFonts w:ascii="Verdana" w:hAnsi="Verdana" w:cs="Calibri"/>
        </w:rPr>
        <w:t xml:space="preserve">as and when it is deemed necessary, give feedback to the Service Provider based on the Performance Measurement or otherwise, through an arranged meeting, correspondence or verbally which will be initiated by SriLankan Airlines at any time as it deems necessary to do so.   </w:t>
      </w:r>
    </w:p>
    <w:p w14:paraId="1522A640" w14:textId="77777777" w:rsidR="00C11BFF" w:rsidRPr="00C11BFF" w:rsidRDefault="00C11BFF" w:rsidP="00C11BFF">
      <w:pPr>
        <w:pStyle w:val="ListParagraph"/>
        <w:rPr>
          <w:rFonts w:ascii="Verdana" w:hAnsi="Verdana" w:cs="Calibri"/>
        </w:rPr>
      </w:pPr>
    </w:p>
    <w:p w14:paraId="3162E50A" w14:textId="77777777" w:rsidR="00C11BFF" w:rsidRPr="00C11BFF" w:rsidRDefault="004A3EFB" w:rsidP="00C11BFF">
      <w:pPr>
        <w:pStyle w:val="ListParagraph"/>
        <w:numPr>
          <w:ilvl w:val="0"/>
          <w:numId w:val="36"/>
        </w:numPr>
        <w:spacing w:line="276" w:lineRule="auto"/>
        <w:ind w:right="475" w:hanging="720"/>
        <w:jc w:val="both"/>
        <w:rPr>
          <w:rFonts w:ascii="Verdana" w:hAnsi="Verdana" w:cs="Calibri"/>
        </w:rPr>
      </w:pPr>
      <w:r w:rsidRPr="00C11BFF">
        <w:rPr>
          <w:rFonts w:ascii="Verdana" w:hAnsi="Verdana" w:cs="Calibri"/>
          <w:bCs/>
        </w:rPr>
        <w:t>vary the work specified in this Agreement with the consent of the Service Provider.</w:t>
      </w:r>
    </w:p>
    <w:p w14:paraId="39F98C32" w14:textId="77777777" w:rsidR="00C11BFF" w:rsidRPr="00C11BFF" w:rsidRDefault="00C11BFF" w:rsidP="00C11BFF">
      <w:pPr>
        <w:pStyle w:val="ListParagraph"/>
        <w:rPr>
          <w:rFonts w:ascii="Verdana" w:hAnsi="Verdana" w:cs="Calibri"/>
          <w:bCs/>
        </w:rPr>
      </w:pPr>
    </w:p>
    <w:p w14:paraId="6B28161E" w14:textId="3D27477F" w:rsidR="004A3EFB" w:rsidRPr="00C11BFF" w:rsidRDefault="004A3EFB" w:rsidP="00C11BFF">
      <w:pPr>
        <w:pStyle w:val="ListParagraph"/>
        <w:numPr>
          <w:ilvl w:val="0"/>
          <w:numId w:val="36"/>
        </w:numPr>
        <w:spacing w:line="276" w:lineRule="auto"/>
        <w:ind w:right="475" w:hanging="720"/>
        <w:jc w:val="both"/>
        <w:rPr>
          <w:rFonts w:ascii="Verdana" w:hAnsi="Verdana" w:cs="Calibri"/>
        </w:rPr>
      </w:pPr>
      <w:r w:rsidRPr="00C11BFF">
        <w:rPr>
          <w:rFonts w:ascii="Verdana" w:hAnsi="Verdana" w:cs="Calibri"/>
          <w:bCs/>
        </w:rPr>
        <w:t>reserves the express right to hire, purchase and/or engage any other person(s)/ contractor(s), equipment and/or material for the execution or work and/or services which:</w:t>
      </w:r>
    </w:p>
    <w:p w14:paraId="2D002B93" w14:textId="77777777" w:rsidR="004A3EFB" w:rsidRPr="003A4F54" w:rsidRDefault="004A3EFB" w:rsidP="00C11BFF">
      <w:pPr>
        <w:tabs>
          <w:tab w:val="left" w:pos="1800"/>
        </w:tabs>
        <w:spacing w:line="276" w:lineRule="auto"/>
        <w:ind w:left="720" w:right="475" w:firstLine="720"/>
        <w:jc w:val="both"/>
        <w:rPr>
          <w:rFonts w:ascii="Verdana" w:hAnsi="Verdana" w:cs="Calibri"/>
          <w:bCs/>
        </w:rPr>
      </w:pPr>
      <w:r w:rsidRPr="003A4F54">
        <w:rPr>
          <w:rFonts w:ascii="Verdana" w:hAnsi="Verdana" w:cs="Calibri"/>
          <w:bCs/>
        </w:rPr>
        <w:t>a)</w:t>
      </w:r>
      <w:r w:rsidRPr="003A4F54">
        <w:rPr>
          <w:rFonts w:ascii="Verdana" w:hAnsi="Verdana" w:cs="Calibri"/>
          <w:bCs/>
        </w:rPr>
        <w:tab/>
        <w:t>In SriLankan Airlines’ opinion is/are specialized in nature; or</w:t>
      </w:r>
    </w:p>
    <w:p w14:paraId="7A9471DA" w14:textId="77777777" w:rsidR="004A3EFB" w:rsidRPr="003A4F54" w:rsidRDefault="004A3EFB" w:rsidP="00C11BFF">
      <w:pPr>
        <w:tabs>
          <w:tab w:val="left" w:pos="1800"/>
        </w:tabs>
        <w:spacing w:line="276" w:lineRule="auto"/>
        <w:ind w:right="475"/>
        <w:jc w:val="both"/>
        <w:rPr>
          <w:rFonts w:ascii="Verdana" w:hAnsi="Verdana" w:cs="Calibri"/>
          <w:bCs/>
        </w:rPr>
      </w:pPr>
    </w:p>
    <w:p w14:paraId="2BE0B507" w14:textId="77777777" w:rsidR="004A3EFB" w:rsidRPr="003A4F54" w:rsidRDefault="004A3EFB" w:rsidP="00C11BFF">
      <w:pPr>
        <w:tabs>
          <w:tab w:val="left" w:pos="1800"/>
        </w:tabs>
        <w:spacing w:line="276" w:lineRule="auto"/>
        <w:ind w:left="1800" w:right="475" w:hanging="360"/>
        <w:jc w:val="both"/>
        <w:rPr>
          <w:rFonts w:ascii="Verdana" w:hAnsi="Verdana" w:cs="Calibri"/>
          <w:bCs/>
        </w:rPr>
      </w:pPr>
      <w:r w:rsidRPr="003A4F54">
        <w:rPr>
          <w:rFonts w:ascii="Verdana" w:hAnsi="Verdana" w:cs="Calibri"/>
          <w:bCs/>
        </w:rPr>
        <w:t>b)</w:t>
      </w:r>
      <w:r w:rsidRPr="003A4F54">
        <w:rPr>
          <w:rFonts w:ascii="Verdana" w:hAnsi="Verdana" w:cs="Calibri"/>
          <w:bCs/>
        </w:rPr>
        <w:tab/>
        <w:t>The Service Provider has failed to perform/provide in accordance with the specifications set out under this Agreement (and its Schedules</w:t>
      </w:r>
      <w:proofErr w:type="gramStart"/>
      <w:r w:rsidRPr="003A4F54">
        <w:rPr>
          <w:rFonts w:ascii="Verdana" w:hAnsi="Verdana" w:cs="Calibri"/>
          <w:bCs/>
        </w:rPr>
        <w:t>).Provided</w:t>
      </w:r>
      <w:proofErr w:type="gramEnd"/>
      <w:r w:rsidRPr="003A4F54">
        <w:rPr>
          <w:rFonts w:ascii="Verdana" w:hAnsi="Verdana" w:cs="Calibri"/>
          <w:bCs/>
        </w:rPr>
        <w:t>, however, that in the event of the Service Provider will reimburse SriLankan Airlines for any costs or expenses expended by SriLankan Airlines in respect of same.</w:t>
      </w:r>
    </w:p>
    <w:p w14:paraId="668D98B2" w14:textId="77777777" w:rsidR="004A3EFB" w:rsidRPr="003A4F54" w:rsidRDefault="004A3EFB" w:rsidP="00C11BFF">
      <w:pPr>
        <w:spacing w:line="276" w:lineRule="auto"/>
        <w:jc w:val="both"/>
        <w:rPr>
          <w:rFonts w:ascii="Verdana" w:hAnsi="Verdana" w:cs="Calibri"/>
          <w:b/>
          <w:bCs/>
        </w:rPr>
      </w:pPr>
    </w:p>
    <w:p w14:paraId="4DD54040" w14:textId="51FCF06A" w:rsidR="004A3EFB" w:rsidRDefault="004A3EFB" w:rsidP="00C11BFF">
      <w:pPr>
        <w:pStyle w:val="ListParagraph"/>
        <w:numPr>
          <w:ilvl w:val="0"/>
          <w:numId w:val="36"/>
        </w:numPr>
        <w:spacing w:line="276" w:lineRule="auto"/>
        <w:ind w:right="480" w:hanging="720"/>
        <w:jc w:val="both"/>
        <w:rPr>
          <w:rFonts w:ascii="Verdana" w:hAnsi="Verdana" w:cs="Calibri"/>
        </w:rPr>
      </w:pPr>
      <w:r w:rsidRPr="00C11BFF">
        <w:rPr>
          <w:rFonts w:ascii="Verdana" w:hAnsi="Verdana" w:cs="Calibri"/>
        </w:rPr>
        <w:t>carry out regular inspections, if required, with or without the presence of a representative of the Service Provider.</w:t>
      </w:r>
    </w:p>
    <w:p w14:paraId="5BC9AFAD" w14:textId="77777777" w:rsidR="00C11BFF" w:rsidRDefault="00C11BFF" w:rsidP="00C11BFF">
      <w:pPr>
        <w:pStyle w:val="ListParagraph"/>
        <w:spacing w:line="276" w:lineRule="auto"/>
        <w:ind w:left="1440" w:right="480"/>
        <w:jc w:val="both"/>
        <w:rPr>
          <w:rFonts w:ascii="Verdana" w:hAnsi="Verdana" w:cs="Calibri"/>
        </w:rPr>
      </w:pPr>
    </w:p>
    <w:p w14:paraId="126D7F63" w14:textId="1347577A" w:rsidR="004A3EFB" w:rsidRPr="00C11BFF" w:rsidRDefault="004A3EFB" w:rsidP="00C11BFF">
      <w:pPr>
        <w:pStyle w:val="ListParagraph"/>
        <w:numPr>
          <w:ilvl w:val="0"/>
          <w:numId w:val="36"/>
        </w:numPr>
        <w:spacing w:line="276" w:lineRule="auto"/>
        <w:ind w:right="480" w:hanging="720"/>
        <w:jc w:val="both"/>
        <w:rPr>
          <w:rFonts w:ascii="Verdana" w:hAnsi="Verdana" w:cs="Calibri"/>
        </w:rPr>
      </w:pPr>
      <w:r w:rsidRPr="00C11BFF">
        <w:rPr>
          <w:rFonts w:ascii="Verdana" w:hAnsi="Verdana" w:cs="Arial"/>
        </w:rPr>
        <w:t>be entitled to appoint one or more service providers to obtain similar services contemplated hereunder or any other services during the Term of this Agreement</w:t>
      </w:r>
      <w:r w:rsidR="00C11BFF">
        <w:rPr>
          <w:rFonts w:ascii="Verdana" w:hAnsi="Verdana" w:cs="Arial"/>
        </w:rPr>
        <w:t>.</w:t>
      </w:r>
    </w:p>
    <w:p w14:paraId="041F607D" w14:textId="77777777" w:rsidR="00C11BFF" w:rsidRPr="00C11BFF" w:rsidRDefault="00C11BFF" w:rsidP="00C11BFF">
      <w:pPr>
        <w:pStyle w:val="ListParagraph"/>
        <w:spacing w:line="276" w:lineRule="auto"/>
        <w:rPr>
          <w:rFonts w:ascii="Verdana" w:hAnsi="Verdana" w:cs="Calibri"/>
        </w:rPr>
      </w:pPr>
    </w:p>
    <w:p w14:paraId="19AEE28C" w14:textId="57CC7273" w:rsidR="004A3EFB" w:rsidRPr="00C11BFF" w:rsidRDefault="004A3EFB" w:rsidP="00C11BFF">
      <w:pPr>
        <w:pStyle w:val="ListParagraph"/>
        <w:numPr>
          <w:ilvl w:val="0"/>
          <w:numId w:val="36"/>
        </w:numPr>
        <w:spacing w:line="276" w:lineRule="auto"/>
        <w:ind w:right="480" w:hanging="720"/>
        <w:jc w:val="both"/>
        <w:rPr>
          <w:rFonts w:ascii="Verdana" w:hAnsi="Verdana" w:cs="Calibri"/>
        </w:rPr>
      </w:pPr>
      <w:r w:rsidRPr="00C11BFF">
        <w:rPr>
          <w:rFonts w:ascii="Verdana" w:hAnsi="Verdana" w:cs="Arial"/>
        </w:rPr>
        <w:t xml:space="preserve">have the right to direct the Service Provider to remove any of its personnel, who in the sole opinion of SriLankan Airlines </w:t>
      </w:r>
      <w:proofErr w:type="gramStart"/>
      <w:r w:rsidRPr="00C11BFF">
        <w:rPr>
          <w:rFonts w:ascii="Verdana" w:hAnsi="Verdana" w:cs="Arial"/>
        </w:rPr>
        <w:t>is considered to be</w:t>
      </w:r>
      <w:proofErr w:type="gramEnd"/>
      <w:r w:rsidRPr="00C11BFF">
        <w:rPr>
          <w:rFonts w:ascii="Verdana" w:hAnsi="Verdana" w:cs="Arial"/>
        </w:rPr>
        <w:t xml:space="preserve"> undesirable or unfit to provide any of the Services specified in this Agreement.</w:t>
      </w:r>
    </w:p>
    <w:p w14:paraId="67E8974B" w14:textId="77777777" w:rsidR="00C11BFF" w:rsidRPr="00C11BFF" w:rsidRDefault="00C11BFF" w:rsidP="00C11BFF">
      <w:pPr>
        <w:pStyle w:val="ListParagraph"/>
        <w:spacing w:line="276" w:lineRule="auto"/>
        <w:rPr>
          <w:rFonts w:ascii="Verdana" w:hAnsi="Verdana" w:cs="Calibri"/>
        </w:rPr>
      </w:pPr>
    </w:p>
    <w:p w14:paraId="7518B258" w14:textId="7261995A" w:rsidR="004A3EFB" w:rsidRDefault="004A3EFB" w:rsidP="00C11BFF">
      <w:pPr>
        <w:pStyle w:val="ListParagraph"/>
        <w:numPr>
          <w:ilvl w:val="0"/>
          <w:numId w:val="36"/>
        </w:numPr>
        <w:spacing w:line="276" w:lineRule="auto"/>
        <w:ind w:right="480" w:hanging="720"/>
        <w:jc w:val="both"/>
        <w:rPr>
          <w:rFonts w:ascii="Verdana" w:hAnsi="Verdana" w:cs="Arial"/>
        </w:rPr>
      </w:pPr>
      <w:r w:rsidRPr="00C11BFF">
        <w:rPr>
          <w:rFonts w:ascii="Verdana" w:hAnsi="Verdana" w:cs="Arial"/>
        </w:rPr>
        <w:t>Notwithstanding anything to the contrary stated in this Agreement, SriLankan Airlines may assign and/or vary the scope of the Services specified in herein including but not limited to variation to the volumes or types of work to be performed by the Service Provider or its personnel hereto from time to time. Upon such variation, the Parties shall record such variation by way of a written amendment to this Agreement and such amendment shall record inter alia the proportionate adjustment to the rate, if applicable.</w:t>
      </w:r>
    </w:p>
    <w:p w14:paraId="6479EFF2" w14:textId="77777777" w:rsidR="00C11BFF" w:rsidRPr="00C11BFF" w:rsidRDefault="00C11BFF" w:rsidP="00C11BFF">
      <w:pPr>
        <w:pStyle w:val="ListParagraph"/>
        <w:rPr>
          <w:rFonts w:ascii="Verdana" w:hAnsi="Verdana" w:cs="Arial"/>
        </w:rPr>
      </w:pPr>
    </w:p>
    <w:p w14:paraId="4F6AE868" w14:textId="5DA970AD" w:rsidR="004A3EFB" w:rsidRPr="00C11BFF" w:rsidRDefault="004A3EFB" w:rsidP="00C11BFF">
      <w:pPr>
        <w:pStyle w:val="ListParagraph"/>
        <w:numPr>
          <w:ilvl w:val="0"/>
          <w:numId w:val="36"/>
        </w:numPr>
        <w:spacing w:line="276" w:lineRule="auto"/>
        <w:ind w:right="480" w:hanging="720"/>
        <w:jc w:val="both"/>
        <w:rPr>
          <w:rFonts w:ascii="Verdana" w:hAnsi="Verdana" w:cs="Arial"/>
        </w:rPr>
      </w:pPr>
      <w:r w:rsidRPr="00C11BFF">
        <w:rPr>
          <w:rFonts w:ascii="Verdana" w:hAnsi="Verdana" w:cs="Arial"/>
        </w:rPr>
        <w:t>have the right to charge Service Credits from the Service Provider as set forth under Clause 4 for any failure by the Service Provider to provide the required number of personnel as stipulated under Annex B of the Agreement and/or the non-compliance by the Service Provider of the provisions of this Agreement or breach or non-performance/partial performance of its obligation under this Agreement.</w:t>
      </w:r>
    </w:p>
    <w:p w14:paraId="13CACA51" w14:textId="77777777" w:rsidR="004A3EFB" w:rsidRPr="003A4F54" w:rsidRDefault="004A3EFB" w:rsidP="004A3EFB">
      <w:pPr>
        <w:rPr>
          <w:rFonts w:ascii="Verdana" w:hAnsi="Verdana"/>
        </w:rPr>
      </w:pPr>
    </w:p>
    <w:p w14:paraId="7E6C7CE8" w14:textId="77777777" w:rsidR="00454D50" w:rsidRDefault="00454D50" w:rsidP="00454D50">
      <w:pPr>
        <w:pStyle w:val="ListParagraph"/>
        <w:jc w:val="both"/>
        <w:rPr>
          <w:rFonts w:ascii="Verdana" w:hAnsi="Verdana" w:cs="Calibri"/>
          <w:b/>
          <w:bCs/>
        </w:rPr>
      </w:pPr>
    </w:p>
    <w:p w14:paraId="65C034B4" w14:textId="0874A862" w:rsidR="004A3EFB" w:rsidRPr="003A4F54" w:rsidRDefault="004A3EFB" w:rsidP="00454D50">
      <w:pPr>
        <w:pStyle w:val="ListParagraph"/>
        <w:numPr>
          <w:ilvl w:val="0"/>
          <w:numId w:val="33"/>
        </w:numPr>
        <w:ind w:left="720" w:hanging="720"/>
        <w:jc w:val="both"/>
        <w:rPr>
          <w:rFonts w:ascii="Verdana" w:hAnsi="Verdana" w:cs="Calibri"/>
          <w:b/>
          <w:bCs/>
        </w:rPr>
      </w:pPr>
      <w:r w:rsidRPr="003A4F54">
        <w:rPr>
          <w:rFonts w:ascii="Verdana" w:hAnsi="Verdana" w:cs="Calibri"/>
          <w:b/>
          <w:bCs/>
        </w:rPr>
        <w:t>INVOICING AND PAYMENT</w:t>
      </w:r>
    </w:p>
    <w:p w14:paraId="0497B2F5" w14:textId="058F8434" w:rsidR="000D6E97" w:rsidRPr="003A4F54" w:rsidRDefault="000D6E97" w:rsidP="000D6E97">
      <w:pPr>
        <w:pStyle w:val="ListParagraph"/>
        <w:ind w:left="1440"/>
        <w:jc w:val="both"/>
        <w:rPr>
          <w:rFonts w:ascii="Verdana" w:hAnsi="Verdana" w:cs="Calibri"/>
        </w:rPr>
      </w:pPr>
    </w:p>
    <w:tbl>
      <w:tblPr>
        <w:tblStyle w:val="TableGrid"/>
        <w:tblW w:w="0" w:type="auto"/>
        <w:tblInd w:w="1440" w:type="dxa"/>
        <w:tblLook w:val="04A0" w:firstRow="1" w:lastRow="0" w:firstColumn="1" w:lastColumn="0" w:noHBand="0" w:noVBand="1"/>
      </w:tblPr>
      <w:tblGrid>
        <w:gridCol w:w="2225"/>
        <w:gridCol w:w="2345"/>
        <w:gridCol w:w="2270"/>
        <w:gridCol w:w="1885"/>
      </w:tblGrid>
      <w:tr w:rsidR="000D6E97" w:rsidRPr="003A4F54" w14:paraId="3B383D03" w14:textId="77777777" w:rsidTr="003D4E5F">
        <w:tc>
          <w:tcPr>
            <w:tcW w:w="2225" w:type="dxa"/>
          </w:tcPr>
          <w:p w14:paraId="49B3F9B5" w14:textId="77777777" w:rsidR="000D6E97" w:rsidRPr="003A4F54" w:rsidRDefault="000D6E97" w:rsidP="00F60E9D">
            <w:pPr>
              <w:jc w:val="both"/>
              <w:rPr>
                <w:rFonts w:ascii="Verdana" w:hAnsi="Verdana" w:cs="Calibri"/>
              </w:rPr>
            </w:pPr>
            <w:r w:rsidRPr="003A4F54">
              <w:rPr>
                <w:rFonts w:ascii="Verdana" w:hAnsi="Verdana" w:cs="Calibri"/>
              </w:rPr>
              <w:t>Bank</w:t>
            </w:r>
          </w:p>
        </w:tc>
        <w:tc>
          <w:tcPr>
            <w:tcW w:w="2345" w:type="dxa"/>
          </w:tcPr>
          <w:p w14:paraId="187F836D" w14:textId="77777777" w:rsidR="000D6E97" w:rsidRPr="003A4F54" w:rsidRDefault="000D6E97" w:rsidP="00F60E9D">
            <w:pPr>
              <w:jc w:val="both"/>
              <w:rPr>
                <w:rFonts w:ascii="Verdana" w:hAnsi="Verdana" w:cs="Calibri"/>
              </w:rPr>
            </w:pPr>
            <w:r w:rsidRPr="003A4F54">
              <w:rPr>
                <w:rFonts w:ascii="Verdana" w:hAnsi="Verdana" w:cs="Calibri"/>
              </w:rPr>
              <w:t>Branch/Code</w:t>
            </w:r>
          </w:p>
        </w:tc>
        <w:tc>
          <w:tcPr>
            <w:tcW w:w="2270" w:type="dxa"/>
          </w:tcPr>
          <w:p w14:paraId="6EE1AAEF" w14:textId="77777777" w:rsidR="000D6E97" w:rsidRPr="003A4F54" w:rsidRDefault="000D6E97" w:rsidP="00F60E9D">
            <w:pPr>
              <w:jc w:val="both"/>
              <w:rPr>
                <w:rFonts w:ascii="Verdana" w:hAnsi="Verdana" w:cs="Calibri"/>
              </w:rPr>
            </w:pPr>
            <w:r w:rsidRPr="003A4F54">
              <w:rPr>
                <w:rFonts w:ascii="Verdana" w:hAnsi="Verdana" w:cs="Calibri"/>
              </w:rPr>
              <w:t>Type of Account</w:t>
            </w:r>
          </w:p>
        </w:tc>
        <w:tc>
          <w:tcPr>
            <w:tcW w:w="1885" w:type="dxa"/>
          </w:tcPr>
          <w:p w14:paraId="626797D2" w14:textId="77777777" w:rsidR="000D6E97" w:rsidRPr="003A4F54" w:rsidRDefault="000D6E97" w:rsidP="00F60E9D">
            <w:pPr>
              <w:jc w:val="both"/>
              <w:rPr>
                <w:rFonts w:ascii="Verdana" w:hAnsi="Verdana" w:cs="Calibri"/>
              </w:rPr>
            </w:pPr>
            <w:r w:rsidRPr="003A4F54">
              <w:rPr>
                <w:rFonts w:ascii="Verdana" w:hAnsi="Verdana" w:cs="Calibri"/>
              </w:rPr>
              <w:t>Account No</w:t>
            </w:r>
          </w:p>
        </w:tc>
      </w:tr>
      <w:tr w:rsidR="000D6E97" w:rsidRPr="003A4F54" w14:paraId="61E8AA7B" w14:textId="77777777" w:rsidTr="003D4E5F">
        <w:trPr>
          <w:trHeight w:val="413"/>
        </w:trPr>
        <w:tc>
          <w:tcPr>
            <w:tcW w:w="2225" w:type="dxa"/>
          </w:tcPr>
          <w:p w14:paraId="7789813D" w14:textId="5E57E2C2" w:rsidR="000D6E97" w:rsidRPr="003A4F54" w:rsidRDefault="000D6E97" w:rsidP="00F60E9D">
            <w:pPr>
              <w:jc w:val="both"/>
              <w:rPr>
                <w:rFonts w:ascii="Verdana" w:hAnsi="Verdana" w:cs="Calibri"/>
              </w:rPr>
            </w:pPr>
          </w:p>
        </w:tc>
        <w:tc>
          <w:tcPr>
            <w:tcW w:w="2345" w:type="dxa"/>
          </w:tcPr>
          <w:p w14:paraId="7130099A" w14:textId="37AC0C12" w:rsidR="000D6E97" w:rsidRPr="003A4F54" w:rsidRDefault="000D6E97" w:rsidP="00F60E9D">
            <w:pPr>
              <w:jc w:val="both"/>
              <w:rPr>
                <w:rFonts w:ascii="Verdana" w:hAnsi="Verdana" w:cs="Calibri"/>
              </w:rPr>
            </w:pPr>
          </w:p>
        </w:tc>
        <w:tc>
          <w:tcPr>
            <w:tcW w:w="2270" w:type="dxa"/>
          </w:tcPr>
          <w:p w14:paraId="5AED504E" w14:textId="45250134" w:rsidR="000D6E97" w:rsidRPr="003A4F54" w:rsidRDefault="000D6E97" w:rsidP="00F60E9D">
            <w:pPr>
              <w:jc w:val="both"/>
              <w:rPr>
                <w:rFonts w:ascii="Verdana" w:hAnsi="Verdana" w:cs="Calibri"/>
              </w:rPr>
            </w:pPr>
          </w:p>
        </w:tc>
        <w:tc>
          <w:tcPr>
            <w:tcW w:w="1885" w:type="dxa"/>
          </w:tcPr>
          <w:p w14:paraId="5D2EA7CF" w14:textId="504D6B95" w:rsidR="000D6E97" w:rsidRPr="003A4F54" w:rsidRDefault="000D6E97" w:rsidP="00F60E9D">
            <w:pPr>
              <w:jc w:val="both"/>
              <w:rPr>
                <w:rFonts w:ascii="Verdana" w:hAnsi="Verdana" w:cs="Calibri"/>
              </w:rPr>
            </w:pPr>
          </w:p>
        </w:tc>
      </w:tr>
    </w:tbl>
    <w:p w14:paraId="6DCF6DCB" w14:textId="77777777" w:rsidR="000D6E97" w:rsidRPr="003A4F54" w:rsidRDefault="000D6E97" w:rsidP="000D6E97">
      <w:pPr>
        <w:pStyle w:val="ListParagraph"/>
        <w:ind w:left="1440"/>
        <w:jc w:val="both"/>
        <w:rPr>
          <w:rFonts w:ascii="Verdana" w:hAnsi="Verdana" w:cs="Calibri"/>
        </w:rPr>
      </w:pPr>
    </w:p>
    <w:p w14:paraId="7BB59B5D" w14:textId="75A14B3A" w:rsidR="004A3EFB" w:rsidRPr="003A4F54" w:rsidRDefault="004A3EFB" w:rsidP="00454D50">
      <w:pPr>
        <w:pStyle w:val="ListParagraph"/>
        <w:numPr>
          <w:ilvl w:val="1"/>
          <w:numId w:val="12"/>
        </w:numPr>
        <w:ind w:left="720" w:right="480" w:hanging="720"/>
        <w:contextualSpacing w:val="0"/>
        <w:jc w:val="both"/>
        <w:rPr>
          <w:rFonts w:ascii="Verdana" w:hAnsi="Verdana" w:cs="Calibri"/>
        </w:rPr>
      </w:pPr>
      <w:r w:rsidRPr="003A4F54">
        <w:rPr>
          <w:rFonts w:ascii="Verdana" w:hAnsi="Verdana" w:cs="Calibri"/>
        </w:rPr>
        <w:t>The Service Provider shall be paid as more fully described in Schedule “A” hereto.</w:t>
      </w:r>
    </w:p>
    <w:p w14:paraId="011644C3" w14:textId="77777777" w:rsidR="004A3EFB" w:rsidRPr="003A4F54" w:rsidRDefault="004A3EFB" w:rsidP="00454D50">
      <w:pPr>
        <w:ind w:left="720" w:right="480" w:hanging="720"/>
        <w:jc w:val="both"/>
        <w:rPr>
          <w:rFonts w:ascii="Verdana" w:hAnsi="Verdana" w:cs="Calibri"/>
        </w:rPr>
      </w:pPr>
    </w:p>
    <w:p w14:paraId="4E5897A0" w14:textId="0B450D04" w:rsidR="004A3EFB" w:rsidRPr="003A4F54" w:rsidRDefault="004A3EFB" w:rsidP="00454D50">
      <w:pPr>
        <w:pStyle w:val="ListParagraph"/>
        <w:numPr>
          <w:ilvl w:val="1"/>
          <w:numId w:val="12"/>
        </w:numPr>
        <w:ind w:left="720" w:right="480" w:hanging="720"/>
        <w:contextualSpacing w:val="0"/>
        <w:jc w:val="both"/>
        <w:rPr>
          <w:rFonts w:ascii="Verdana" w:hAnsi="Verdana" w:cs="Calibri"/>
        </w:rPr>
      </w:pPr>
      <w:r w:rsidRPr="003A4F54">
        <w:rPr>
          <w:rFonts w:ascii="Verdana" w:hAnsi="Verdana" w:cs="Calibri"/>
        </w:rPr>
        <w:t>The rates shall be fixed during the term of this Agreement and shall not be increased under any circumstances</w:t>
      </w:r>
    </w:p>
    <w:p w14:paraId="37BDA41A" w14:textId="77777777" w:rsidR="004A3EFB" w:rsidRPr="003A4F54" w:rsidRDefault="004A3EFB" w:rsidP="00454D50">
      <w:pPr>
        <w:ind w:left="720" w:right="480" w:hanging="720"/>
        <w:jc w:val="both"/>
        <w:rPr>
          <w:rFonts w:ascii="Verdana" w:hAnsi="Verdana" w:cs="Calibri"/>
        </w:rPr>
      </w:pPr>
    </w:p>
    <w:p w14:paraId="014D499F" w14:textId="6FD264FC" w:rsidR="004A3EFB" w:rsidRPr="003A4F54" w:rsidRDefault="004A3EFB" w:rsidP="00454D50">
      <w:pPr>
        <w:numPr>
          <w:ilvl w:val="1"/>
          <w:numId w:val="12"/>
        </w:numPr>
        <w:ind w:left="720" w:right="480" w:hanging="720"/>
        <w:jc w:val="both"/>
        <w:rPr>
          <w:rFonts w:ascii="Verdana" w:hAnsi="Verdana" w:cs="Calibri"/>
        </w:rPr>
      </w:pPr>
      <w:r w:rsidRPr="003A4F54">
        <w:rPr>
          <w:rFonts w:ascii="Verdana" w:hAnsi="Verdana" w:cs="Calibri"/>
        </w:rPr>
        <w:t xml:space="preserve">Pursuant to Clause 3.1 above, the Service Provider shall invoice SriLankan Airlines </w:t>
      </w:r>
      <w:proofErr w:type="gramStart"/>
      <w:r w:rsidRPr="003A4F54">
        <w:rPr>
          <w:rFonts w:ascii="Verdana" w:hAnsi="Verdana" w:cs="Calibri"/>
        </w:rPr>
        <w:t>on a monthly</w:t>
      </w:r>
      <w:r w:rsidR="00454D50">
        <w:rPr>
          <w:rFonts w:ascii="Verdana" w:hAnsi="Verdana" w:cs="Calibri"/>
        </w:rPr>
        <w:t xml:space="preserve"> </w:t>
      </w:r>
      <w:r w:rsidRPr="003A4F54">
        <w:rPr>
          <w:rFonts w:ascii="Verdana" w:hAnsi="Verdana" w:cs="Calibri"/>
        </w:rPr>
        <w:t>basis</w:t>
      </w:r>
      <w:proofErr w:type="gramEnd"/>
      <w:r w:rsidRPr="003A4F54">
        <w:rPr>
          <w:rFonts w:ascii="Verdana" w:hAnsi="Verdana" w:cs="Calibri"/>
        </w:rPr>
        <w:t xml:space="preserve"> in respect of Services provided (in the preceding month) pursuant to this Agreement.</w:t>
      </w:r>
    </w:p>
    <w:p w14:paraId="0D0E19E1" w14:textId="77777777" w:rsidR="004A3EFB" w:rsidRPr="003A4F54" w:rsidRDefault="004A3EFB" w:rsidP="00454D50">
      <w:pPr>
        <w:ind w:left="720" w:right="480" w:hanging="720"/>
        <w:jc w:val="both"/>
        <w:rPr>
          <w:rFonts w:ascii="Verdana" w:hAnsi="Verdana" w:cs="Calibri"/>
        </w:rPr>
      </w:pPr>
    </w:p>
    <w:p w14:paraId="71037A4B" w14:textId="77777777" w:rsidR="004A3EFB" w:rsidRPr="003A4F54" w:rsidRDefault="004A3EFB" w:rsidP="00454D50">
      <w:pPr>
        <w:numPr>
          <w:ilvl w:val="1"/>
          <w:numId w:val="12"/>
        </w:numPr>
        <w:ind w:left="720" w:right="480" w:hanging="720"/>
        <w:jc w:val="both"/>
        <w:rPr>
          <w:rFonts w:ascii="Verdana" w:hAnsi="Verdana" w:cs="Calibri"/>
        </w:rPr>
      </w:pPr>
      <w:r w:rsidRPr="003A4F54">
        <w:rPr>
          <w:rFonts w:ascii="Verdana" w:hAnsi="Verdana" w:cs="Calibri"/>
        </w:rPr>
        <w:t xml:space="preserve">SriLankan Airlines shall, subject to Clause 3.5 and 3.6 below, pay the Service Provider within </w:t>
      </w:r>
      <w:r w:rsidR="00642237" w:rsidRPr="003A4F54">
        <w:rPr>
          <w:rFonts w:ascii="Verdana" w:hAnsi="Verdana" w:cs="Calibri"/>
        </w:rPr>
        <w:t>45</w:t>
      </w:r>
      <w:r w:rsidRPr="003A4F54">
        <w:rPr>
          <w:rFonts w:ascii="Verdana" w:hAnsi="Verdana" w:cs="Calibri"/>
        </w:rPr>
        <w:t xml:space="preserve"> days of the receipt of the invoice, less any amounts that may be deductible. Any dispute in an invoice shall be brought to the attention of the Service Provider by SriLankan Airlines within 30 days of receipt of the invoice. </w:t>
      </w:r>
    </w:p>
    <w:p w14:paraId="2D77855F" w14:textId="77777777" w:rsidR="004A3EFB" w:rsidRPr="003A4F54" w:rsidRDefault="004A3EFB" w:rsidP="00454D50">
      <w:pPr>
        <w:ind w:left="720" w:right="480" w:hanging="720"/>
        <w:jc w:val="both"/>
        <w:rPr>
          <w:rFonts w:ascii="Verdana" w:hAnsi="Verdana" w:cs="Calibri"/>
        </w:rPr>
      </w:pPr>
    </w:p>
    <w:p w14:paraId="5D4461F4" w14:textId="77777777" w:rsidR="004A3EFB" w:rsidRPr="003A4F54" w:rsidRDefault="004A3EFB" w:rsidP="00454D50">
      <w:pPr>
        <w:numPr>
          <w:ilvl w:val="1"/>
          <w:numId w:val="12"/>
        </w:numPr>
        <w:ind w:left="720" w:right="480" w:hanging="720"/>
        <w:jc w:val="both"/>
        <w:rPr>
          <w:rFonts w:ascii="Verdana" w:hAnsi="Verdana" w:cs="Calibri"/>
          <w:strike/>
        </w:rPr>
      </w:pPr>
      <w:r w:rsidRPr="003A4F54">
        <w:rPr>
          <w:rFonts w:ascii="Verdana" w:hAnsi="Verdana" w:cs="Calibri"/>
        </w:rPr>
        <w:t xml:space="preserve">Except for the invoices which are subject to dispute, SriLankan Airlines will settle all invoices. Submitted by the Service Provider for services performed under this SLA within </w:t>
      </w:r>
      <w:r w:rsidR="00642237" w:rsidRPr="003A4F54">
        <w:rPr>
          <w:rFonts w:ascii="Verdana" w:hAnsi="Verdana" w:cs="Calibri"/>
        </w:rPr>
        <w:t>45</w:t>
      </w:r>
      <w:r w:rsidRPr="003A4F54">
        <w:rPr>
          <w:rFonts w:ascii="Verdana" w:hAnsi="Verdana" w:cs="Calibri"/>
        </w:rPr>
        <w:t xml:space="preserve"> days of receipt of such invoice.</w:t>
      </w:r>
    </w:p>
    <w:p w14:paraId="236EC2AE" w14:textId="77777777" w:rsidR="004A3EFB" w:rsidRPr="003A4F54" w:rsidRDefault="004A3EFB" w:rsidP="00454D50">
      <w:pPr>
        <w:ind w:left="720" w:right="480" w:hanging="720"/>
        <w:jc w:val="both"/>
        <w:rPr>
          <w:rFonts w:ascii="Verdana" w:hAnsi="Verdana" w:cs="Calibri"/>
        </w:rPr>
      </w:pPr>
    </w:p>
    <w:p w14:paraId="6B2F5C68" w14:textId="77777777" w:rsidR="004A3EFB" w:rsidRPr="003A4F54" w:rsidRDefault="004A3EFB" w:rsidP="00454D50">
      <w:pPr>
        <w:numPr>
          <w:ilvl w:val="1"/>
          <w:numId w:val="12"/>
        </w:numPr>
        <w:ind w:left="720" w:right="480" w:hanging="720"/>
        <w:jc w:val="both"/>
        <w:rPr>
          <w:rFonts w:ascii="Verdana" w:hAnsi="Verdana" w:cs="Calibri"/>
        </w:rPr>
      </w:pPr>
      <w:r w:rsidRPr="003A4F54">
        <w:rPr>
          <w:rFonts w:ascii="Verdana" w:hAnsi="Verdana" w:cs="Calibri"/>
        </w:rPr>
        <w:t>When any invoice or part thereof disputed with 30 days as specified above, the disputed amount shall be resolved by discussion / negotiation within two months of receipt of the invoice and if any sum is payable, such amount shall be payable within 30 days after restoring same.</w:t>
      </w:r>
    </w:p>
    <w:p w14:paraId="75C5529B" w14:textId="77777777" w:rsidR="004A3EFB" w:rsidRPr="003A4F54" w:rsidRDefault="004A3EFB" w:rsidP="00454D50">
      <w:pPr>
        <w:ind w:left="720" w:right="480" w:hanging="720"/>
        <w:jc w:val="both"/>
        <w:rPr>
          <w:rFonts w:ascii="Verdana" w:hAnsi="Verdana" w:cs="Calibri"/>
        </w:rPr>
      </w:pPr>
    </w:p>
    <w:p w14:paraId="2DFEEA10" w14:textId="1CFD4B6A" w:rsidR="004A3EFB" w:rsidRDefault="004A3EFB" w:rsidP="00454D50">
      <w:pPr>
        <w:numPr>
          <w:ilvl w:val="1"/>
          <w:numId w:val="12"/>
        </w:numPr>
        <w:ind w:left="720" w:right="480" w:hanging="720"/>
        <w:jc w:val="both"/>
        <w:rPr>
          <w:rFonts w:ascii="Verdana" w:hAnsi="Verdana" w:cs="Calibri"/>
        </w:rPr>
      </w:pPr>
      <w:r w:rsidRPr="003A4F54">
        <w:rPr>
          <w:rFonts w:ascii="Verdana" w:hAnsi="Verdana" w:cs="Calibri"/>
        </w:rPr>
        <w:t>SriLankan Airlines shall be entitled to withhold or deduct any payments including the Service Credits due from the Service Provider to SriLankan Airlines in terms of Clause 4 of this Agreement or under the general law form the payments due to the Service Provider in accordance with the terms of this Agreement. However not withstanding anything mentioned herein, all payments for which service has been provided shall be settled as specified in 3.5 above other than such payments which are disputed which will be dealt as specified under 3.6</w:t>
      </w:r>
      <w:r w:rsidR="00454D50">
        <w:rPr>
          <w:rFonts w:ascii="Verdana" w:hAnsi="Verdana" w:cs="Calibri"/>
        </w:rPr>
        <w:t>.</w:t>
      </w:r>
    </w:p>
    <w:p w14:paraId="3D18E5F8" w14:textId="77777777" w:rsidR="00454D50" w:rsidRPr="003A4F54" w:rsidRDefault="00454D50" w:rsidP="00454D50">
      <w:pPr>
        <w:ind w:right="480"/>
        <w:jc w:val="both"/>
        <w:rPr>
          <w:rFonts w:ascii="Verdana" w:hAnsi="Verdana" w:cs="Calibri"/>
        </w:rPr>
      </w:pPr>
    </w:p>
    <w:p w14:paraId="3B58BCBF" w14:textId="3E4FF493" w:rsidR="00662CB2" w:rsidRPr="003A4F54" w:rsidRDefault="00662CB2" w:rsidP="00454D50">
      <w:pPr>
        <w:numPr>
          <w:ilvl w:val="1"/>
          <w:numId w:val="12"/>
        </w:numPr>
        <w:ind w:left="720" w:right="480" w:hanging="720"/>
        <w:jc w:val="both"/>
        <w:rPr>
          <w:rFonts w:ascii="Verdana" w:hAnsi="Verdana" w:cs="Calibri"/>
        </w:rPr>
      </w:pPr>
      <w:r w:rsidRPr="003A4F54">
        <w:rPr>
          <w:rFonts w:ascii="Verdana" w:hAnsi="Verdana" w:cs="Calibri"/>
        </w:rPr>
        <w:t xml:space="preserve">All financial transactions between the Service Provider and SriLankan Airlines shall be only in LKR and the Service Provider should </w:t>
      </w:r>
      <w:r w:rsidR="00C2659C" w:rsidRPr="003A4F54">
        <w:rPr>
          <w:rFonts w:ascii="Verdana" w:hAnsi="Verdana" w:cs="Calibri"/>
        </w:rPr>
        <w:t xml:space="preserve">bear responsibility for </w:t>
      </w:r>
      <w:r w:rsidR="001B2900" w:rsidRPr="003A4F54">
        <w:rPr>
          <w:rFonts w:ascii="Verdana" w:hAnsi="Verdana" w:cs="Calibri"/>
        </w:rPr>
        <w:t xml:space="preserve">all statutory payments relating to </w:t>
      </w:r>
      <w:r w:rsidR="00C2659C" w:rsidRPr="003A4F54">
        <w:rPr>
          <w:rFonts w:ascii="Verdana" w:hAnsi="Verdana" w:cs="Calibri"/>
        </w:rPr>
        <w:t>its own</w:t>
      </w:r>
      <w:r w:rsidR="001B2900" w:rsidRPr="003A4F54">
        <w:rPr>
          <w:rFonts w:ascii="Verdana" w:hAnsi="Verdana" w:cs="Calibri"/>
        </w:rPr>
        <w:t xml:space="preserve"> employees and taxes therein. </w:t>
      </w:r>
      <w:r w:rsidRPr="003A4F54">
        <w:rPr>
          <w:rFonts w:ascii="Verdana" w:hAnsi="Verdana" w:cs="Calibri"/>
        </w:rPr>
        <w:t xml:space="preserve">   </w:t>
      </w:r>
    </w:p>
    <w:p w14:paraId="27663511" w14:textId="77777777" w:rsidR="004A3EFB" w:rsidRPr="003A4F54" w:rsidRDefault="004A3EFB" w:rsidP="00454D50">
      <w:pPr>
        <w:ind w:right="480"/>
        <w:jc w:val="both"/>
        <w:rPr>
          <w:rFonts w:ascii="Verdana" w:hAnsi="Verdana" w:cs="Calibri"/>
        </w:rPr>
      </w:pPr>
    </w:p>
    <w:p w14:paraId="170E8B12" w14:textId="6E118183" w:rsidR="006D0621" w:rsidRDefault="008D4954" w:rsidP="00454D50">
      <w:pPr>
        <w:ind w:right="480"/>
        <w:jc w:val="both"/>
        <w:rPr>
          <w:rFonts w:ascii="Verdana" w:hAnsi="Verdana" w:cs="Calibri"/>
          <w:b/>
        </w:rPr>
      </w:pPr>
      <w:r>
        <w:rPr>
          <w:rFonts w:ascii="Verdana" w:hAnsi="Verdana" w:cs="Calibri"/>
          <w:b/>
        </w:rPr>
        <w:t>3 (b)</w:t>
      </w:r>
      <w:r>
        <w:rPr>
          <w:rFonts w:ascii="Verdana" w:hAnsi="Verdana" w:cs="Calibri"/>
          <w:b/>
        </w:rPr>
        <w:tab/>
        <w:t>TAXES</w:t>
      </w:r>
    </w:p>
    <w:p w14:paraId="3A5FA82D" w14:textId="77777777" w:rsidR="008D4954" w:rsidRDefault="008D4954" w:rsidP="00454D50">
      <w:pPr>
        <w:ind w:right="480"/>
        <w:jc w:val="both"/>
        <w:rPr>
          <w:rFonts w:ascii="Verdana" w:hAnsi="Verdana" w:cs="Calibri"/>
          <w:b/>
        </w:rPr>
      </w:pPr>
    </w:p>
    <w:p w14:paraId="2E013E94" w14:textId="66CC7416" w:rsidR="008D4954" w:rsidRDefault="008D4954" w:rsidP="005B69D2">
      <w:pPr>
        <w:ind w:left="720" w:right="480" w:hanging="720"/>
        <w:jc w:val="both"/>
        <w:rPr>
          <w:rFonts w:ascii="Verdana" w:hAnsi="Verdana" w:cs="Calibri"/>
          <w:b/>
        </w:rPr>
      </w:pPr>
      <w:r w:rsidRPr="005B69D2">
        <w:rPr>
          <w:rFonts w:ascii="Verdana" w:hAnsi="Verdana" w:cs="Calibri"/>
          <w:b/>
        </w:rPr>
        <w:t xml:space="preserve">i </w:t>
      </w:r>
      <w:r w:rsidR="005B69D2" w:rsidRPr="005B69D2">
        <w:rPr>
          <w:rFonts w:ascii="Verdana" w:hAnsi="Verdana" w:cs="Calibri"/>
          <w:b/>
        </w:rPr>
        <w:tab/>
      </w:r>
      <w:proofErr w:type="gramStart"/>
      <w:r>
        <w:rPr>
          <w:rFonts w:ascii="Verdana" w:hAnsi="Verdana" w:cs="Calibri"/>
          <w:b/>
        </w:rPr>
        <w:t>In</w:t>
      </w:r>
      <w:proofErr w:type="gramEnd"/>
      <w:r>
        <w:rPr>
          <w:rFonts w:ascii="Verdana" w:hAnsi="Verdana" w:cs="Calibri"/>
          <w:b/>
        </w:rPr>
        <w:t xml:space="preserve"> addition to any changes under this Agreement has Customer agrees to pay the prevailing Government Taxes </w:t>
      </w:r>
      <w:r w:rsidR="00044E39">
        <w:rPr>
          <w:rFonts w:ascii="Verdana" w:hAnsi="Verdana" w:cs="Calibri"/>
          <w:b/>
        </w:rPr>
        <w:t>(</w:t>
      </w:r>
      <w:proofErr w:type="spellStart"/>
      <w:r w:rsidR="00044E39">
        <w:rPr>
          <w:rFonts w:ascii="Verdana" w:hAnsi="Verdana" w:cs="Calibri"/>
          <w:b/>
        </w:rPr>
        <w:t>SSCL</w:t>
      </w:r>
      <w:proofErr w:type="spellEnd"/>
      <w:r w:rsidR="007F7B5D">
        <w:rPr>
          <w:rFonts w:ascii="Verdana" w:hAnsi="Verdana" w:cs="Calibri"/>
          <w:b/>
        </w:rPr>
        <w:t xml:space="preserve"> </w:t>
      </w:r>
      <w:r w:rsidR="00044E39">
        <w:rPr>
          <w:rFonts w:ascii="Verdana" w:hAnsi="Verdana" w:cs="Calibri"/>
          <w:b/>
        </w:rPr>
        <w:t>and SVAT</w:t>
      </w:r>
      <w:r w:rsidR="007F7B5D">
        <w:rPr>
          <w:rFonts w:ascii="Verdana" w:hAnsi="Verdana" w:cs="Calibri"/>
          <w:b/>
        </w:rPr>
        <w:t>)</w:t>
      </w:r>
      <w:r w:rsidR="00044E39">
        <w:rPr>
          <w:rFonts w:ascii="Verdana" w:hAnsi="Verdana" w:cs="Calibri"/>
          <w:b/>
        </w:rPr>
        <w:t xml:space="preserve"> </w:t>
      </w:r>
      <w:r>
        <w:rPr>
          <w:rFonts w:ascii="Verdana" w:hAnsi="Verdana" w:cs="Calibri"/>
          <w:b/>
        </w:rPr>
        <w:t xml:space="preserve">applicable to the services rendered under this Agreement provided. </w:t>
      </w:r>
    </w:p>
    <w:p w14:paraId="4A5C39E0" w14:textId="77777777" w:rsidR="005B69D2" w:rsidRDefault="005B69D2" w:rsidP="005B69D2">
      <w:pPr>
        <w:ind w:left="720" w:right="480" w:hanging="720"/>
        <w:jc w:val="both"/>
        <w:rPr>
          <w:rFonts w:ascii="Verdana" w:hAnsi="Verdana" w:cs="Calibri"/>
          <w:b/>
        </w:rPr>
      </w:pPr>
    </w:p>
    <w:p w14:paraId="65E70638" w14:textId="77777777" w:rsidR="005B69D2" w:rsidRDefault="005B69D2" w:rsidP="005B69D2">
      <w:pPr>
        <w:ind w:left="720" w:right="480" w:hanging="720"/>
        <w:jc w:val="both"/>
        <w:rPr>
          <w:rFonts w:ascii="Verdana" w:hAnsi="Verdana" w:cs="Calibri"/>
          <w:b/>
        </w:rPr>
      </w:pPr>
    </w:p>
    <w:p w14:paraId="7512C100" w14:textId="77777777" w:rsidR="00044E39" w:rsidRDefault="00044E39" w:rsidP="008802E7">
      <w:pPr>
        <w:ind w:left="720" w:right="480" w:hanging="720"/>
        <w:jc w:val="both"/>
        <w:rPr>
          <w:rFonts w:ascii="Verdana" w:hAnsi="Verdana" w:cs="Calibri"/>
          <w:b/>
        </w:rPr>
      </w:pPr>
    </w:p>
    <w:p w14:paraId="6D82C62C" w14:textId="03DC1AEA" w:rsidR="008D4954" w:rsidRPr="003A4F54" w:rsidRDefault="008D4954" w:rsidP="00454D50">
      <w:pPr>
        <w:ind w:right="480"/>
        <w:jc w:val="both"/>
        <w:rPr>
          <w:rFonts w:ascii="Verdana" w:hAnsi="Verdana" w:cs="Calibri"/>
          <w:b/>
        </w:rPr>
      </w:pPr>
      <w:r>
        <w:rPr>
          <w:rFonts w:ascii="Verdana" w:hAnsi="Verdana" w:cs="Calibri"/>
          <w:b/>
        </w:rPr>
        <w:t xml:space="preserve"> </w:t>
      </w:r>
    </w:p>
    <w:p w14:paraId="450759CC" w14:textId="77777777" w:rsidR="004A3EFB" w:rsidRPr="003A4F54" w:rsidRDefault="004A3EFB" w:rsidP="00454D50">
      <w:pPr>
        <w:ind w:right="480"/>
        <w:jc w:val="both"/>
        <w:rPr>
          <w:rFonts w:ascii="Verdana" w:hAnsi="Verdana" w:cs="Calibri"/>
        </w:rPr>
      </w:pPr>
      <w:r w:rsidRPr="003A4F54">
        <w:rPr>
          <w:rFonts w:ascii="Verdana" w:hAnsi="Verdana" w:cs="Calibri"/>
          <w:b/>
        </w:rPr>
        <w:t>4.</w:t>
      </w:r>
      <w:r w:rsidRPr="003A4F54">
        <w:rPr>
          <w:rFonts w:ascii="Verdana" w:hAnsi="Verdana" w:cs="Calibri"/>
          <w:b/>
        </w:rPr>
        <w:tab/>
        <w:t>SERVICE CREDITS</w:t>
      </w:r>
    </w:p>
    <w:p w14:paraId="460CC30C" w14:textId="77777777" w:rsidR="004A3EFB" w:rsidRPr="003A4F54" w:rsidRDefault="004A3EFB" w:rsidP="00454D50">
      <w:pPr>
        <w:ind w:right="480"/>
        <w:jc w:val="both"/>
        <w:rPr>
          <w:rFonts w:ascii="Verdana" w:hAnsi="Verdana" w:cs="Calibri"/>
        </w:rPr>
      </w:pPr>
    </w:p>
    <w:p w14:paraId="72A37853" w14:textId="77777777" w:rsidR="004A3EFB" w:rsidRPr="003A4F54" w:rsidRDefault="004A3EFB" w:rsidP="0036547F">
      <w:pPr>
        <w:ind w:left="720" w:right="475" w:hanging="720"/>
        <w:jc w:val="both"/>
        <w:rPr>
          <w:rFonts w:ascii="Verdana" w:hAnsi="Verdana" w:cs="Calibri"/>
        </w:rPr>
      </w:pPr>
      <w:r w:rsidRPr="003A4F54">
        <w:rPr>
          <w:rFonts w:ascii="Verdana" w:hAnsi="Verdana" w:cs="Calibri"/>
        </w:rPr>
        <w:t>4.1</w:t>
      </w:r>
      <w:r w:rsidRPr="003A4F54">
        <w:rPr>
          <w:rFonts w:ascii="Verdana" w:hAnsi="Verdana" w:cs="Calibri"/>
        </w:rPr>
        <w:tab/>
        <w:t xml:space="preserve">The Service Provider shall </w:t>
      </w:r>
      <w:proofErr w:type="gramStart"/>
      <w:r w:rsidRPr="003A4F54">
        <w:rPr>
          <w:rFonts w:ascii="Verdana" w:hAnsi="Verdana" w:cs="Calibri"/>
        </w:rPr>
        <w:t>at all times</w:t>
      </w:r>
      <w:proofErr w:type="gramEnd"/>
      <w:r w:rsidRPr="003A4F54">
        <w:rPr>
          <w:rFonts w:ascii="Verdana" w:hAnsi="Verdana" w:cs="Calibri"/>
        </w:rPr>
        <w:t xml:space="preserve"> comply with standards for each service as set out in Clause 1.1 of this Agreement.  Non-compliance shall be notified promptly to the Service Provider by </w:t>
      </w:r>
      <w:r w:rsidR="00DE71CF" w:rsidRPr="003A4F54">
        <w:rPr>
          <w:rFonts w:ascii="Verdana" w:hAnsi="Verdana" w:cs="Calibri"/>
        </w:rPr>
        <w:t>Senior Manager Security Operations</w:t>
      </w:r>
      <w:r w:rsidRPr="003A4F54">
        <w:rPr>
          <w:rFonts w:ascii="Verdana" w:hAnsi="Verdana" w:cs="Calibri"/>
        </w:rPr>
        <w:t xml:space="preserve">, SriLankan Airlines or his nominee.  Compliance requirements shall be measured in terms </w:t>
      </w:r>
      <w:proofErr w:type="gramStart"/>
      <w:r w:rsidRPr="003A4F54">
        <w:rPr>
          <w:rFonts w:ascii="Verdana" w:hAnsi="Verdana" w:cs="Calibri"/>
        </w:rPr>
        <w:t>of</w:t>
      </w:r>
      <w:proofErr w:type="gramEnd"/>
      <w:r w:rsidRPr="003A4F54">
        <w:rPr>
          <w:rFonts w:ascii="Verdana" w:hAnsi="Verdana" w:cs="Calibri"/>
        </w:rPr>
        <w:t xml:space="preserve"> and non-compliance shall be dealt with as mentioned below:</w:t>
      </w:r>
    </w:p>
    <w:p w14:paraId="6F5B5620" w14:textId="77777777" w:rsidR="00576FB6" w:rsidRPr="003A4F54" w:rsidRDefault="00576FB6" w:rsidP="004A3EFB">
      <w:pPr>
        <w:spacing w:line="360" w:lineRule="auto"/>
        <w:ind w:left="720"/>
        <w:jc w:val="both"/>
        <w:rPr>
          <w:rFonts w:ascii="Verdana" w:hAnsi="Verdana" w:cs="Calibri"/>
        </w:rPr>
      </w:pPr>
    </w:p>
    <w:p w14:paraId="73CC9E19" w14:textId="77777777" w:rsidR="004A3EFB" w:rsidRPr="003A4F54" w:rsidRDefault="004A3EFB" w:rsidP="00454D50">
      <w:pPr>
        <w:pStyle w:val="ListParagraph"/>
        <w:numPr>
          <w:ilvl w:val="2"/>
          <w:numId w:val="16"/>
        </w:numPr>
        <w:overflowPunct w:val="0"/>
        <w:autoSpaceDE w:val="0"/>
        <w:autoSpaceDN w:val="0"/>
        <w:adjustRightInd w:val="0"/>
        <w:spacing w:before="120" w:line="360" w:lineRule="auto"/>
        <w:ind w:right="480"/>
        <w:contextualSpacing w:val="0"/>
        <w:jc w:val="both"/>
        <w:textAlignment w:val="baseline"/>
        <w:rPr>
          <w:rFonts w:ascii="Verdana" w:hAnsi="Verdana" w:cs="Calibri"/>
          <w:b/>
          <w:bCs/>
        </w:rPr>
      </w:pPr>
      <w:r w:rsidRPr="003A4F54">
        <w:rPr>
          <w:rFonts w:ascii="Verdana" w:hAnsi="Verdana" w:cs="Calibri"/>
          <w:b/>
          <w:bCs/>
        </w:rPr>
        <w:t>Criteria 1</w:t>
      </w:r>
      <w:r w:rsidRPr="003A4F54">
        <w:rPr>
          <w:rFonts w:ascii="Verdana" w:hAnsi="Verdana" w:cs="Calibri"/>
          <w:b/>
          <w:bCs/>
        </w:rPr>
        <w:tab/>
        <w:t>Resourcing</w:t>
      </w:r>
    </w:p>
    <w:p w14:paraId="0BDA084A" w14:textId="77777777" w:rsidR="004A3EFB" w:rsidRPr="003A4F54" w:rsidRDefault="004A3EFB" w:rsidP="004A3EFB">
      <w:pPr>
        <w:spacing w:line="360" w:lineRule="auto"/>
        <w:ind w:left="720"/>
        <w:jc w:val="both"/>
        <w:rPr>
          <w:rFonts w:ascii="Verdana" w:hAnsi="Verdana" w:cs="Calibri"/>
        </w:rPr>
      </w:pPr>
    </w:p>
    <w:p w14:paraId="467CC53E" w14:textId="5A81721A" w:rsidR="004A3EFB" w:rsidRDefault="004A3EFB" w:rsidP="00576FB6">
      <w:pPr>
        <w:spacing w:line="276" w:lineRule="auto"/>
        <w:ind w:left="720" w:right="475"/>
        <w:jc w:val="both"/>
        <w:rPr>
          <w:rFonts w:ascii="Verdana" w:hAnsi="Verdana" w:cs="Calibri"/>
        </w:rPr>
      </w:pPr>
      <w:r w:rsidRPr="003A4F54">
        <w:rPr>
          <w:rFonts w:ascii="Verdana" w:hAnsi="Verdana" w:cs="Calibri"/>
        </w:rPr>
        <w:t xml:space="preserve">The Service Provider shall meet the resource requirements for each agreed service. Resource requirements shall be measured in terms </w:t>
      </w:r>
      <w:proofErr w:type="gramStart"/>
      <w:r w:rsidRPr="003A4F54">
        <w:rPr>
          <w:rFonts w:ascii="Verdana" w:hAnsi="Verdana" w:cs="Calibri"/>
        </w:rPr>
        <w:t>of</w:t>
      </w:r>
      <w:proofErr w:type="gramEnd"/>
      <w:r w:rsidRPr="003A4F54">
        <w:rPr>
          <w:rFonts w:ascii="Verdana" w:hAnsi="Verdana" w:cs="Calibri"/>
        </w:rPr>
        <w:t xml:space="preserve"> and non-compliance shall be dealt with as mentioned below under Service Credit:</w:t>
      </w:r>
    </w:p>
    <w:p w14:paraId="4DBD513D" w14:textId="77777777" w:rsidR="00576FB6" w:rsidRDefault="00576FB6" w:rsidP="00576FB6">
      <w:pPr>
        <w:spacing w:line="276" w:lineRule="auto"/>
        <w:ind w:left="720" w:right="475"/>
        <w:jc w:val="both"/>
        <w:rPr>
          <w:rFonts w:ascii="Verdana" w:hAnsi="Verdana" w:cs="Calibri"/>
        </w:rPr>
      </w:pPr>
    </w:p>
    <w:tbl>
      <w:tblPr>
        <w:tblStyle w:val="TableGrid"/>
        <w:tblW w:w="0" w:type="auto"/>
        <w:tblInd w:w="720" w:type="dxa"/>
        <w:tblLook w:val="04A0" w:firstRow="1" w:lastRow="0" w:firstColumn="1" w:lastColumn="0" w:noHBand="0" w:noVBand="1"/>
      </w:tblPr>
      <w:tblGrid>
        <w:gridCol w:w="3325"/>
        <w:gridCol w:w="6030"/>
      </w:tblGrid>
      <w:tr w:rsidR="00704DB3" w14:paraId="6A08FD5B" w14:textId="77777777" w:rsidTr="00A94F01">
        <w:trPr>
          <w:trHeight w:val="395"/>
        </w:trPr>
        <w:tc>
          <w:tcPr>
            <w:tcW w:w="3325" w:type="dxa"/>
            <w:shd w:val="clear" w:color="auto" w:fill="D9D9D9" w:themeFill="background1" w:themeFillShade="D9"/>
            <w:vAlign w:val="center"/>
          </w:tcPr>
          <w:p w14:paraId="3ACC81E7" w14:textId="07C54FDB" w:rsidR="00704DB3" w:rsidRDefault="00704DB3" w:rsidP="002E28A1">
            <w:pPr>
              <w:spacing w:line="276" w:lineRule="auto"/>
              <w:ind w:right="475"/>
              <w:rPr>
                <w:rFonts w:ascii="Verdana" w:hAnsi="Verdana" w:cs="Calibri"/>
              </w:rPr>
            </w:pPr>
            <w:r w:rsidRPr="003A4F54">
              <w:rPr>
                <w:rFonts w:ascii="Verdana" w:hAnsi="Verdana" w:cs="Calibri"/>
                <w:b/>
                <w:bCs/>
              </w:rPr>
              <w:t>Requirement</w:t>
            </w:r>
          </w:p>
        </w:tc>
        <w:tc>
          <w:tcPr>
            <w:tcW w:w="6030" w:type="dxa"/>
            <w:shd w:val="clear" w:color="auto" w:fill="D9D9D9" w:themeFill="background1" w:themeFillShade="D9"/>
            <w:vAlign w:val="center"/>
          </w:tcPr>
          <w:p w14:paraId="52A04878" w14:textId="379549CC" w:rsidR="00704DB3" w:rsidRDefault="00704DB3" w:rsidP="002E28A1">
            <w:pPr>
              <w:spacing w:line="276" w:lineRule="auto"/>
              <w:ind w:right="475"/>
              <w:rPr>
                <w:rFonts w:ascii="Verdana" w:hAnsi="Verdana" w:cs="Calibri"/>
              </w:rPr>
            </w:pPr>
            <w:r w:rsidRPr="003A4F54">
              <w:rPr>
                <w:rFonts w:ascii="Verdana" w:hAnsi="Verdana" w:cs="Calibri"/>
                <w:b/>
                <w:bCs/>
              </w:rPr>
              <w:t>Service Credit</w:t>
            </w:r>
          </w:p>
        </w:tc>
      </w:tr>
      <w:tr w:rsidR="00704DB3" w14:paraId="01899692" w14:textId="77777777" w:rsidTr="00A94F01">
        <w:trPr>
          <w:trHeight w:val="980"/>
        </w:trPr>
        <w:tc>
          <w:tcPr>
            <w:tcW w:w="3325" w:type="dxa"/>
            <w:vAlign w:val="center"/>
          </w:tcPr>
          <w:p w14:paraId="75EC7D1F" w14:textId="7E616F90" w:rsidR="00704DB3" w:rsidRDefault="00704DB3" w:rsidP="00A94F01">
            <w:pPr>
              <w:spacing w:line="276" w:lineRule="auto"/>
              <w:ind w:right="-15"/>
              <w:rPr>
                <w:rFonts w:ascii="Verdana" w:hAnsi="Verdana" w:cs="Calibri"/>
              </w:rPr>
            </w:pPr>
            <w:r w:rsidRPr="003A4F54">
              <w:rPr>
                <w:rFonts w:ascii="Verdana" w:hAnsi="Verdana" w:cs="Calibri"/>
              </w:rPr>
              <w:t>Deployment of Number of personnel</w:t>
            </w:r>
          </w:p>
        </w:tc>
        <w:tc>
          <w:tcPr>
            <w:tcW w:w="6030" w:type="dxa"/>
            <w:vAlign w:val="center"/>
          </w:tcPr>
          <w:p w14:paraId="0C891224" w14:textId="4F48AAAC" w:rsidR="00704DB3" w:rsidRDefault="00704DB3" w:rsidP="00012164">
            <w:pPr>
              <w:spacing w:line="276" w:lineRule="auto"/>
              <w:ind w:right="68"/>
              <w:jc w:val="both"/>
              <w:rPr>
                <w:rFonts w:ascii="Verdana" w:hAnsi="Verdana" w:cs="Calibri"/>
              </w:rPr>
            </w:pPr>
            <w:r w:rsidRPr="003A4F54">
              <w:rPr>
                <w:rFonts w:ascii="Verdana" w:hAnsi="Verdana" w:cs="Calibri"/>
              </w:rPr>
              <w:t>100% reduction of the fee for one personnel as defined in Schedule A for each missing personnel (applicable if personnel remain absent during the entire shift time)</w:t>
            </w:r>
          </w:p>
        </w:tc>
      </w:tr>
      <w:tr w:rsidR="00704DB3" w14:paraId="7834436E" w14:textId="77777777" w:rsidTr="00A94F01">
        <w:trPr>
          <w:trHeight w:val="710"/>
        </w:trPr>
        <w:tc>
          <w:tcPr>
            <w:tcW w:w="3325" w:type="dxa"/>
            <w:vAlign w:val="center"/>
          </w:tcPr>
          <w:p w14:paraId="166207F4" w14:textId="11DC7751" w:rsidR="00704DB3" w:rsidRDefault="00704DB3" w:rsidP="00A94F01">
            <w:pPr>
              <w:spacing w:line="276" w:lineRule="auto"/>
              <w:ind w:right="475"/>
              <w:rPr>
                <w:rFonts w:ascii="Verdana" w:hAnsi="Verdana" w:cs="Calibri"/>
              </w:rPr>
            </w:pPr>
            <w:r w:rsidRPr="003A4F54">
              <w:rPr>
                <w:rFonts w:ascii="Verdana" w:hAnsi="Verdana" w:cs="Calibri"/>
              </w:rPr>
              <w:t>On-time positioning of all personnel</w:t>
            </w:r>
          </w:p>
        </w:tc>
        <w:tc>
          <w:tcPr>
            <w:tcW w:w="6030" w:type="dxa"/>
            <w:vAlign w:val="center"/>
          </w:tcPr>
          <w:p w14:paraId="49D7D5DC" w14:textId="398E12D1" w:rsidR="00704DB3" w:rsidRDefault="00704DB3" w:rsidP="00012164">
            <w:pPr>
              <w:spacing w:line="276" w:lineRule="auto"/>
              <w:ind w:right="68"/>
              <w:jc w:val="both"/>
              <w:rPr>
                <w:rFonts w:ascii="Verdana" w:hAnsi="Verdana" w:cs="Calibri"/>
              </w:rPr>
            </w:pPr>
            <w:r w:rsidRPr="003A4F54">
              <w:rPr>
                <w:rFonts w:ascii="Verdana" w:hAnsi="Verdana" w:cs="Calibri"/>
              </w:rPr>
              <w:t>25% of the fee for one personnel as defined in Schedule A reduction for incomplete positioning</w:t>
            </w:r>
          </w:p>
        </w:tc>
      </w:tr>
    </w:tbl>
    <w:p w14:paraId="74A83FBA" w14:textId="77777777" w:rsidR="00576FB6" w:rsidRDefault="00576FB6" w:rsidP="00576FB6">
      <w:pPr>
        <w:spacing w:line="276" w:lineRule="auto"/>
        <w:ind w:left="720" w:right="475"/>
        <w:jc w:val="both"/>
        <w:rPr>
          <w:rFonts w:ascii="Verdana" w:hAnsi="Verdana" w:cs="Calibri"/>
        </w:rPr>
      </w:pPr>
    </w:p>
    <w:p w14:paraId="02CF9D8D" w14:textId="175FA3F7" w:rsidR="004A3EFB" w:rsidRPr="003A4F54" w:rsidRDefault="004A3EFB" w:rsidP="006D0621">
      <w:pPr>
        <w:pStyle w:val="ListParagraph"/>
        <w:numPr>
          <w:ilvl w:val="2"/>
          <w:numId w:val="16"/>
        </w:numPr>
        <w:overflowPunct w:val="0"/>
        <w:autoSpaceDE w:val="0"/>
        <w:autoSpaceDN w:val="0"/>
        <w:adjustRightInd w:val="0"/>
        <w:spacing w:before="120" w:line="360" w:lineRule="auto"/>
        <w:contextualSpacing w:val="0"/>
        <w:jc w:val="both"/>
        <w:textAlignment w:val="baseline"/>
        <w:rPr>
          <w:rFonts w:ascii="Verdana" w:hAnsi="Verdana" w:cs="Calibri"/>
          <w:b/>
          <w:bCs/>
        </w:rPr>
      </w:pPr>
      <w:r w:rsidRPr="003A4F54">
        <w:rPr>
          <w:rFonts w:ascii="Verdana" w:hAnsi="Verdana" w:cs="Calibri"/>
          <w:b/>
          <w:bCs/>
        </w:rPr>
        <w:t>Criteria 2 Compliance</w:t>
      </w:r>
    </w:p>
    <w:p w14:paraId="71DBD89A" w14:textId="77777777" w:rsidR="004A3EFB" w:rsidRPr="003A4F54" w:rsidRDefault="004A3EFB" w:rsidP="004A3EFB">
      <w:pPr>
        <w:spacing w:line="360" w:lineRule="auto"/>
        <w:ind w:left="720"/>
        <w:jc w:val="both"/>
        <w:rPr>
          <w:rFonts w:ascii="Verdana" w:hAnsi="Verdana" w:cs="Calibri"/>
        </w:rPr>
      </w:pPr>
    </w:p>
    <w:p w14:paraId="1A117680" w14:textId="77777777" w:rsidR="004A3EFB" w:rsidRPr="003A4F54" w:rsidRDefault="004A3EFB" w:rsidP="00454D50">
      <w:pPr>
        <w:spacing w:line="360" w:lineRule="auto"/>
        <w:ind w:left="720" w:right="480"/>
        <w:jc w:val="both"/>
        <w:rPr>
          <w:rFonts w:ascii="Verdana" w:hAnsi="Verdana" w:cs="Calibri"/>
        </w:rPr>
      </w:pPr>
      <w:r w:rsidRPr="003A4F54">
        <w:rPr>
          <w:rFonts w:ascii="Verdana" w:hAnsi="Verdana" w:cs="Calibri"/>
        </w:rPr>
        <w:t xml:space="preserve">The Service Provider shall </w:t>
      </w:r>
      <w:proofErr w:type="gramStart"/>
      <w:r w:rsidRPr="003A4F54">
        <w:rPr>
          <w:rFonts w:ascii="Verdana" w:hAnsi="Verdana" w:cs="Calibri"/>
        </w:rPr>
        <w:t>at all times</w:t>
      </w:r>
      <w:proofErr w:type="gramEnd"/>
      <w:r w:rsidRPr="003A4F54">
        <w:rPr>
          <w:rFonts w:ascii="Verdana" w:hAnsi="Verdana" w:cs="Calibri"/>
        </w:rPr>
        <w:t xml:space="preserve"> comply with standards for each service as set out in Clause 1.1 of this Agreement.  Compliance requirements shall be measured in terms </w:t>
      </w:r>
      <w:proofErr w:type="gramStart"/>
      <w:r w:rsidRPr="003A4F54">
        <w:rPr>
          <w:rFonts w:ascii="Verdana" w:hAnsi="Verdana" w:cs="Calibri"/>
        </w:rPr>
        <w:t>of</w:t>
      </w:r>
      <w:proofErr w:type="gramEnd"/>
      <w:r w:rsidRPr="003A4F54">
        <w:rPr>
          <w:rFonts w:ascii="Verdana" w:hAnsi="Verdana" w:cs="Calibri"/>
        </w:rPr>
        <w:t xml:space="preserve"> and non-compliance shall be</w:t>
      </w:r>
      <w:r w:rsidR="00251AB4" w:rsidRPr="003A4F54">
        <w:rPr>
          <w:rFonts w:ascii="Verdana" w:hAnsi="Verdana" w:cs="Calibri"/>
        </w:rPr>
        <w:t xml:space="preserve"> dealt with as mentioned below:</w:t>
      </w:r>
    </w:p>
    <w:p w14:paraId="2AFBBBEE" w14:textId="77777777" w:rsidR="00540D8C" w:rsidRDefault="00540D8C" w:rsidP="004A3EFB">
      <w:pPr>
        <w:spacing w:line="360" w:lineRule="auto"/>
        <w:ind w:left="720"/>
        <w:jc w:val="both"/>
        <w:rPr>
          <w:rFonts w:ascii="Verdana" w:hAnsi="Verdana" w:cs="Calibri"/>
        </w:rPr>
      </w:pPr>
    </w:p>
    <w:tbl>
      <w:tblPr>
        <w:tblStyle w:val="TableGrid"/>
        <w:tblW w:w="0" w:type="auto"/>
        <w:tblInd w:w="720" w:type="dxa"/>
        <w:tblLook w:val="04A0" w:firstRow="1" w:lastRow="0" w:firstColumn="1" w:lastColumn="0" w:noHBand="0" w:noVBand="1"/>
      </w:tblPr>
      <w:tblGrid>
        <w:gridCol w:w="3685"/>
        <w:gridCol w:w="5670"/>
      </w:tblGrid>
      <w:tr w:rsidR="002E28A1" w:rsidRPr="002E28A1" w14:paraId="7BE6E37B" w14:textId="77777777" w:rsidTr="002E28A1">
        <w:trPr>
          <w:trHeight w:val="449"/>
        </w:trPr>
        <w:tc>
          <w:tcPr>
            <w:tcW w:w="3685" w:type="dxa"/>
            <w:shd w:val="clear" w:color="auto" w:fill="D9D9D9" w:themeFill="background1" w:themeFillShade="D9"/>
            <w:vAlign w:val="center"/>
          </w:tcPr>
          <w:p w14:paraId="1D9EB3FD" w14:textId="418D6695" w:rsidR="002E28A1" w:rsidRPr="002E28A1" w:rsidRDefault="002E28A1" w:rsidP="002E28A1">
            <w:pPr>
              <w:spacing w:line="276" w:lineRule="auto"/>
              <w:ind w:right="475"/>
              <w:rPr>
                <w:rFonts w:ascii="Verdana" w:hAnsi="Verdana" w:cs="Calibri"/>
                <w:b/>
                <w:bCs/>
              </w:rPr>
            </w:pPr>
            <w:r w:rsidRPr="003A4F54">
              <w:rPr>
                <w:rFonts w:ascii="Verdana" w:hAnsi="Verdana" w:cs="Calibri"/>
                <w:b/>
                <w:bCs/>
              </w:rPr>
              <w:t>Compliance Requirement</w:t>
            </w:r>
          </w:p>
        </w:tc>
        <w:tc>
          <w:tcPr>
            <w:tcW w:w="5670" w:type="dxa"/>
            <w:shd w:val="clear" w:color="auto" w:fill="D9D9D9" w:themeFill="background1" w:themeFillShade="D9"/>
            <w:vAlign w:val="center"/>
          </w:tcPr>
          <w:p w14:paraId="6C6BBAB7" w14:textId="68A53CA4" w:rsidR="002E28A1" w:rsidRPr="002E28A1" w:rsidRDefault="002E28A1" w:rsidP="002E28A1">
            <w:pPr>
              <w:spacing w:line="276" w:lineRule="auto"/>
              <w:ind w:right="475"/>
              <w:rPr>
                <w:rFonts w:ascii="Verdana" w:hAnsi="Verdana" w:cs="Calibri"/>
                <w:b/>
                <w:bCs/>
              </w:rPr>
            </w:pPr>
            <w:r w:rsidRPr="003A4F54">
              <w:rPr>
                <w:rFonts w:ascii="Verdana" w:hAnsi="Verdana" w:cs="Calibri"/>
                <w:b/>
                <w:bCs/>
              </w:rPr>
              <w:t>Service Credit</w:t>
            </w:r>
          </w:p>
        </w:tc>
      </w:tr>
      <w:tr w:rsidR="002E28A1" w14:paraId="29B31349" w14:textId="77777777" w:rsidTr="002E28A1">
        <w:tc>
          <w:tcPr>
            <w:tcW w:w="3685" w:type="dxa"/>
          </w:tcPr>
          <w:p w14:paraId="63B1E031" w14:textId="624451B3" w:rsidR="002E28A1" w:rsidRDefault="002E28A1" w:rsidP="002E28A1">
            <w:pPr>
              <w:spacing w:line="360" w:lineRule="auto"/>
              <w:rPr>
                <w:rFonts w:ascii="Verdana" w:hAnsi="Verdana" w:cs="Calibri"/>
              </w:rPr>
            </w:pPr>
            <w:r w:rsidRPr="003A4F54">
              <w:rPr>
                <w:rFonts w:ascii="Verdana" w:hAnsi="Verdana" w:cs="Calibri"/>
              </w:rPr>
              <w:t>Failure to notify any non-compliance, irregularity, theft or other breaches of security</w:t>
            </w:r>
          </w:p>
        </w:tc>
        <w:tc>
          <w:tcPr>
            <w:tcW w:w="5670" w:type="dxa"/>
          </w:tcPr>
          <w:p w14:paraId="39F2910B" w14:textId="63D7A0E5" w:rsidR="002E28A1" w:rsidRDefault="002E28A1" w:rsidP="002E28A1">
            <w:pPr>
              <w:spacing w:line="360" w:lineRule="auto"/>
              <w:jc w:val="both"/>
              <w:rPr>
                <w:rFonts w:ascii="Verdana" w:hAnsi="Verdana" w:cs="Calibri"/>
              </w:rPr>
            </w:pPr>
            <w:r w:rsidRPr="003A4F54">
              <w:rPr>
                <w:rFonts w:ascii="Verdana" w:hAnsi="Verdana" w:cs="Calibri"/>
              </w:rPr>
              <w:t>100% reduction of the fee for one personnel as defined in Schedule A from the fees payable to the relevant security personnel.</w:t>
            </w:r>
          </w:p>
        </w:tc>
      </w:tr>
    </w:tbl>
    <w:p w14:paraId="42869911" w14:textId="77777777" w:rsidR="004A3EFB" w:rsidRPr="003A4F54" w:rsidRDefault="004A3EFB" w:rsidP="002E28A1">
      <w:pPr>
        <w:tabs>
          <w:tab w:val="num" w:pos="1146"/>
        </w:tabs>
        <w:overflowPunct w:val="0"/>
        <w:autoSpaceDE w:val="0"/>
        <w:autoSpaceDN w:val="0"/>
        <w:adjustRightInd w:val="0"/>
        <w:spacing w:before="120" w:line="360" w:lineRule="auto"/>
        <w:jc w:val="both"/>
        <w:textAlignment w:val="baseline"/>
        <w:rPr>
          <w:rFonts w:ascii="Verdana" w:hAnsi="Verdana" w:cs="Calibri"/>
          <w:b/>
          <w:bCs/>
        </w:rPr>
      </w:pPr>
    </w:p>
    <w:p w14:paraId="40AAF792" w14:textId="77777777" w:rsidR="004A3EFB" w:rsidRDefault="004A3EFB" w:rsidP="0036547F">
      <w:pPr>
        <w:tabs>
          <w:tab w:val="num" w:pos="1146"/>
        </w:tabs>
        <w:overflowPunct w:val="0"/>
        <w:autoSpaceDE w:val="0"/>
        <w:autoSpaceDN w:val="0"/>
        <w:adjustRightInd w:val="0"/>
        <w:ind w:left="5670" w:right="475" w:hanging="5670"/>
        <w:jc w:val="center"/>
        <w:textAlignment w:val="baseline"/>
        <w:rPr>
          <w:rFonts w:ascii="Verdana" w:hAnsi="Verdana" w:cs="Calibri"/>
          <w:b/>
          <w:bCs/>
        </w:rPr>
      </w:pPr>
      <w:r w:rsidRPr="003A4F54">
        <w:rPr>
          <w:rFonts w:ascii="Verdana" w:hAnsi="Verdana" w:cs="Calibri"/>
          <w:b/>
          <w:bCs/>
        </w:rPr>
        <w:t>C) Criteria 3 SLA Audit/Inspection</w:t>
      </w:r>
    </w:p>
    <w:p w14:paraId="624B2E6C" w14:textId="77777777" w:rsidR="002E28A1" w:rsidRPr="003A4F54" w:rsidRDefault="002E28A1" w:rsidP="0036547F">
      <w:pPr>
        <w:tabs>
          <w:tab w:val="num" w:pos="1146"/>
        </w:tabs>
        <w:overflowPunct w:val="0"/>
        <w:autoSpaceDE w:val="0"/>
        <w:autoSpaceDN w:val="0"/>
        <w:adjustRightInd w:val="0"/>
        <w:ind w:left="5670" w:right="475" w:hanging="5670"/>
        <w:jc w:val="center"/>
        <w:textAlignment w:val="baseline"/>
        <w:rPr>
          <w:rFonts w:ascii="Verdana" w:hAnsi="Verdana" w:cs="Calibri"/>
          <w:b/>
          <w:bCs/>
        </w:rPr>
      </w:pPr>
    </w:p>
    <w:p w14:paraId="79E86012" w14:textId="1ADF6280" w:rsidR="004A3EFB" w:rsidRDefault="004A3EFB" w:rsidP="00A94F01">
      <w:pPr>
        <w:spacing w:line="276" w:lineRule="auto"/>
        <w:ind w:right="475"/>
        <w:jc w:val="both"/>
        <w:rPr>
          <w:rFonts w:ascii="Verdana" w:hAnsi="Verdana" w:cs="Calibri"/>
        </w:rPr>
      </w:pPr>
      <w:r w:rsidRPr="003A4F54">
        <w:rPr>
          <w:rFonts w:ascii="Verdana" w:hAnsi="Verdana" w:cs="Calibri"/>
        </w:rPr>
        <w:t>SriLankan Airlines representative shall carry out regular inspections, if required, with or without the presence of a representative of the Service Provider.</w:t>
      </w:r>
      <w:r w:rsidR="00810E79">
        <w:rPr>
          <w:rFonts w:ascii="Verdana" w:hAnsi="Verdana" w:cs="Calibri"/>
        </w:rPr>
        <w:t xml:space="preserve"> </w:t>
      </w:r>
      <w:r w:rsidRPr="003A4F54">
        <w:rPr>
          <w:rFonts w:ascii="Verdana" w:hAnsi="Verdana" w:cs="Calibri"/>
        </w:rPr>
        <w:t xml:space="preserve">The purpose of this activity is to monitor whether the personnel of the Service Provider commit any of the activities </w:t>
      </w:r>
      <w:r w:rsidR="00AA4D42" w:rsidRPr="003A4F54">
        <w:rPr>
          <w:rFonts w:ascii="Verdana" w:hAnsi="Verdana" w:cs="Calibri"/>
        </w:rPr>
        <w:t>categorized</w:t>
      </w:r>
      <w:r w:rsidRPr="003A4F54">
        <w:rPr>
          <w:rFonts w:ascii="Verdana" w:hAnsi="Verdana" w:cs="Calibri"/>
        </w:rPr>
        <w:t xml:space="preserve"> in the below Table 3, within the security handling process, which allows both SriLankan Airlines and the Service Provider to manage the service offered to the SriLankan Airlines.</w:t>
      </w:r>
    </w:p>
    <w:p w14:paraId="16CE577E" w14:textId="77777777" w:rsidR="0036547F" w:rsidRPr="003A4F54" w:rsidRDefault="0036547F" w:rsidP="00A94F01">
      <w:pPr>
        <w:spacing w:line="276" w:lineRule="auto"/>
        <w:ind w:right="475"/>
        <w:jc w:val="both"/>
        <w:rPr>
          <w:rFonts w:ascii="Verdana" w:hAnsi="Verdana" w:cs="Calibri"/>
        </w:rPr>
      </w:pPr>
    </w:p>
    <w:p w14:paraId="62BA900B" w14:textId="77777777" w:rsidR="001A4945" w:rsidRDefault="004A3EFB" w:rsidP="00A94F01">
      <w:pPr>
        <w:spacing w:line="276" w:lineRule="auto"/>
        <w:ind w:right="475"/>
        <w:jc w:val="both"/>
        <w:rPr>
          <w:rFonts w:ascii="Verdana" w:hAnsi="Verdana" w:cs="Calibri"/>
        </w:rPr>
      </w:pPr>
      <w:proofErr w:type="gramStart"/>
      <w:r w:rsidRPr="003A4F54">
        <w:rPr>
          <w:rFonts w:ascii="Verdana" w:hAnsi="Verdana" w:cs="Calibri"/>
        </w:rPr>
        <w:t>In the event that</w:t>
      </w:r>
      <w:proofErr w:type="gramEnd"/>
      <w:r w:rsidRPr="003A4F54">
        <w:rPr>
          <w:rFonts w:ascii="Verdana" w:hAnsi="Verdana" w:cs="Calibri"/>
        </w:rPr>
        <w:t xml:space="preserve"> the personnel of the Service Provider are found to be committed any of the activities listed below, SriLankan Airlines shall be entitled to take appropriate action/ mentioned in the Table or charge the percentage of Service Credits as described in Table under this paragraph, against each of the commissions by the Service Provider.</w:t>
      </w:r>
    </w:p>
    <w:p w14:paraId="0DEDAEC4" w14:textId="77777777" w:rsidR="00A94F01" w:rsidRDefault="00A94F01" w:rsidP="00A94F01">
      <w:pPr>
        <w:spacing w:line="276" w:lineRule="auto"/>
        <w:ind w:right="475"/>
        <w:jc w:val="both"/>
        <w:rPr>
          <w:rFonts w:ascii="Verdana" w:hAnsi="Verdana" w:cs="Calibri"/>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87"/>
      </w:tblGrid>
      <w:tr w:rsidR="004A3EFB" w:rsidRPr="003A4F54" w14:paraId="0576FA26" w14:textId="77777777" w:rsidTr="00B17501">
        <w:tc>
          <w:tcPr>
            <w:tcW w:w="2988" w:type="dxa"/>
            <w:shd w:val="clear" w:color="auto" w:fill="CCCCCC"/>
          </w:tcPr>
          <w:p w14:paraId="488605DC" w14:textId="77777777" w:rsidR="004A3EFB" w:rsidRPr="003A4F54" w:rsidRDefault="004A3EFB" w:rsidP="004A3EFB">
            <w:pPr>
              <w:rPr>
                <w:rFonts w:ascii="Verdana" w:hAnsi="Verdana" w:cs="Calibri"/>
                <w:b/>
              </w:rPr>
            </w:pPr>
            <w:r w:rsidRPr="003A4F54">
              <w:rPr>
                <w:rFonts w:ascii="Verdana" w:hAnsi="Verdana" w:cs="Calibri"/>
                <w:b/>
              </w:rPr>
              <w:t>Category of Action</w:t>
            </w:r>
          </w:p>
          <w:p w14:paraId="589BABE7" w14:textId="77777777" w:rsidR="004A3EFB" w:rsidRPr="003A4F54" w:rsidRDefault="004A3EFB" w:rsidP="004A3EFB">
            <w:pPr>
              <w:rPr>
                <w:rFonts w:ascii="Verdana" w:hAnsi="Verdana" w:cs="Calibri"/>
                <w:b/>
              </w:rPr>
            </w:pPr>
          </w:p>
        </w:tc>
        <w:tc>
          <w:tcPr>
            <w:tcW w:w="7087" w:type="dxa"/>
            <w:shd w:val="clear" w:color="auto" w:fill="CCCCCC"/>
          </w:tcPr>
          <w:p w14:paraId="671E94BB" w14:textId="77777777" w:rsidR="004A3EFB" w:rsidRPr="003A4F54" w:rsidRDefault="004A3EFB" w:rsidP="004A3EFB">
            <w:pPr>
              <w:rPr>
                <w:rFonts w:ascii="Verdana" w:hAnsi="Verdana" w:cs="Calibri"/>
                <w:b/>
              </w:rPr>
            </w:pPr>
            <w:r w:rsidRPr="003A4F54">
              <w:rPr>
                <w:rFonts w:ascii="Verdana" w:hAnsi="Verdana" w:cs="Calibri"/>
                <w:b/>
              </w:rPr>
              <w:t>Description</w:t>
            </w:r>
          </w:p>
          <w:p w14:paraId="1B3CC5A5" w14:textId="77777777" w:rsidR="004A3EFB" w:rsidRPr="003A4F54" w:rsidRDefault="004A3EFB" w:rsidP="004A3EFB">
            <w:pPr>
              <w:rPr>
                <w:rFonts w:ascii="Verdana" w:hAnsi="Verdana" w:cs="Calibri"/>
                <w:b/>
              </w:rPr>
            </w:pPr>
          </w:p>
        </w:tc>
      </w:tr>
      <w:tr w:rsidR="004A3EFB" w:rsidRPr="003A4F54" w14:paraId="6A4A44B4" w14:textId="77777777" w:rsidTr="00810E79">
        <w:trPr>
          <w:trHeight w:val="2825"/>
        </w:trPr>
        <w:tc>
          <w:tcPr>
            <w:tcW w:w="2988" w:type="dxa"/>
            <w:shd w:val="clear" w:color="auto" w:fill="auto"/>
          </w:tcPr>
          <w:p w14:paraId="406747EA" w14:textId="77777777" w:rsidR="004A3EFB" w:rsidRPr="003A4F54" w:rsidRDefault="004A3EFB" w:rsidP="00C55A2A">
            <w:pPr>
              <w:jc w:val="center"/>
              <w:rPr>
                <w:rFonts w:ascii="Verdana" w:hAnsi="Verdana" w:cs="Calibri"/>
                <w:b/>
              </w:rPr>
            </w:pPr>
            <w:r w:rsidRPr="003A4F54">
              <w:rPr>
                <w:rFonts w:ascii="Verdana" w:hAnsi="Verdana" w:cs="Calibri"/>
                <w:b/>
              </w:rPr>
              <w:t>A</w:t>
            </w:r>
          </w:p>
          <w:p w14:paraId="553EBA1E" w14:textId="77777777" w:rsidR="004A3EFB" w:rsidRPr="003A4F54" w:rsidRDefault="004A3EFB" w:rsidP="00C55A2A">
            <w:pPr>
              <w:jc w:val="center"/>
              <w:rPr>
                <w:rFonts w:ascii="Verdana" w:hAnsi="Verdana" w:cs="Calibri"/>
              </w:rPr>
            </w:pPr>
          </w:p>
        </w:tc>
        <w:tc>
          <w:tcPr>
            <w:tcW w:w="7087" w:type="dxa"/>
            <w:shd w:val="clear" w:color="auto" w:fill="auto"/>
          </w:tcPr>
          <w:p w14:paraId="6276F021" w14:textId="03DA61D7" w:rsidR="004A3EFB" w:rsidRPr="00C55A2A" w:rsidRDefault="004A3EFB" w:rsidP="00C55A2A">
            <w:pPr>
              <w:pStyle w:val="ListParagraph"/>
              <w:numPr>
                <w:ilvl w:val="1"/>
                <w:numId w:val="39"/>
              </w:numPr>
              <w:ind w:left="315"/>
              <w:jc w:val="both"/>
              <w:rPr>
                <w:rFonts w:ascii="Verdana" w:hAnsi="Verdana" w:cs="Calibri"/>
              </w:rPr>
            </w:pPr>
            <w:r w:rsidRPr="00C55A2A">
              <w:rPr>
                <w:rFonts w:ascii="Verdana" w:hAnsi="Verdana" w:cs="Calibri"/>
              </w:rPr>
              <w:t>Fraudulent transaction/invoicing</w:t>
            </w:r>
          </w:p>
          <w:p w14:paraId="07E71D06" w14:textId="33A350D7" w:rsidR="004A3EFB" w:rsidRPr="00C55A2A" w:rsidRDefault="004A3EFB" w:rsidP="00C55A2A">
            <w:pPr>
              <w:pStyle w:val="ListParagraph"/>
              <w:numPr>
                <w:ilvl w:val="1"/>
                <w:numId w:val="39"/>
              </w:numPr>
              <w:ind w:left="315"/>
              <w:jc w:val="both"/>
              <w:rPr>
                <w:rFonts w:ascii="Verdana" w:hAnsi="Verdana" w:cs="Calibri"/>
              </w:rPr>
            </w:pPr>
            <w:r w:rsidRPr="00C55A2A">
              <w:rPr>
                <w:rFonts w:ascii="Verdana" w:hAnsi="Verdana" w:cs="Calibri"/>
              </w:rPr>
              <w:t xml:space="preserve">Theft/possession of SriLankan </w:t>
            </w:r>
            <w:proofErr w:type="gramStart"/>
            <w:r w:rsidRPr="00C55A2A">
              <w:rPr>
                <w:rFonts w:ascii="Verdana" w:hAnsi="Verdana" w:cs="Calibri"/>
              </w:rPr>
              <w:t>Airlines  goods</w:t>
            </w:r>
            <w:proofErr w:type="gramEnd"/>
            <w:r w:rsidRPr="00C55A2A">
              <w:rPr>
                <w:rFonts w:ascii="Verdana" w:hAnsi="Verdana" w:cs="Calibri"/>
              </w:rPr>
              <w:t xml:space="preserve"> without authority</w:t>
            </w:r>
          </w:p>
          <w:p w14:paraId="48512C65" w14:textId="231A666A" w:rsidR="004A3EFB" w:rsidRPr="00C55A2A" w:rsidRDefault="004A3EFB" w:rsidP="00C55A2A">
            <w:pPr>
              <w:pStyle w:val="ListParagraph"/>
              <w:numPr>
                <w:ilvl w:val="1"/>
                <w:numId w:val="39"/>
              </w:numPr>
              <w:ind w:left="315"/>
              <w:jc w:val="both"/>
              <w:rPr>
                <w:rFonts w:ascii="Verdana" w:hAnsi="Verdana" w:cs="Calibri"/>
              </w:rPr>
            </w:pPr>
            <w:r w:rsidRPr="00C55A2A">
              <w:rPr>
                <w:rFonts w:ascii="Verdana" w:hAnsi="Verdana" w:cs="Calibri"/>
              </w:rPr>
              <w:t xml:space="preserve">Fraud </w:t>
            </w:r>
            <w:r w:rsidR="00FD3735" w:rsidRPr="00C55A2A">
              <w:rPr>
                <w:rFonts w:ascii="Verdana" w:hAnsi="Verdana" w:cs="Calibri"/>
              </w:rPr>
              <w:t xml:space="preserve">/ aiding and abating fraudulent activity </w:t>
            </w:r>
          </w:p>
          <w:p w14:paraId="6D2107E3" w14:textId="69064023" w:rsidR="004A3EFB" w:rsidRDefault="004A3EFB" w:rsidP="00C55A2A">
            <w:pPr>
              <w:pStyle w:val="ListParagraph"/>
              <w:numPr>
                <w:ilvl w:val="1"/>
                <w:numId w:val="39"/>
              </w:numPr>
              <w:ind w:left="315"/>
              <w:jc w:val="both"/>
              <w:rPr>
                <w:rFonts w:ascii="Verdana" w:hAnsi="Verdana" w:cs="Calibri"/>
              </w:rPr>
            </w:pPr>
            <w:r w:rsidRPr="00C55A2A">
              <w:rPr>
                <w:rFonts w:ascii="Verdana" w:hAnsi="Verdana" w:cs="Calibri"/>
              </w:rPr>
              <w:t>Dishonesty (signing on late, claiming overtime not worked, misuse of company’s goods, property and facilities etc.)</w:t>
            </w:r>
          </w:p>
          <w:p w14:paraId="27389091" w14:textId="0BCCBC5A" w:rsidR="00FD3735" w:rsidRDefault="004A3EFB" w:rsidP="00C55A2A">
            <w:pPr>
              <w:pStyle w:val="ListParagraph"/>
              <w:numPr>
                <w:ilvl w:val="1"/>
                <w:numId w:val="39"/>
              </w:numPr>
              <w:ind w:left="315"/>
              <w:jc w:val="both"/>
              <w:rPr>
                <w:rFonts w:ascii="Verdana" w:hAnsi="Verdana" w:cs="Calibri"/>
              </w:rPr>
            </w:pPr>
            <w:r w:rsidRPr="00C55A2A">
              <w:rPr>
                <w:rFonts w:ascii="Verdana" w:hAnsi="Verdana" w:cs="Calibri"/>
              </w:rPr>
              <w:t>Serious neglect of duty</w:t>
            </w:r>
            <w:r w:rsidR="00FD3735" w:rsidRPr="00C55A2A">
              <w:rPr>
                <w:rFonts w:ascii="Verdana" w:hAnsi="Verdana" w:cs="Calibri"/>
              </w:rPr>
              <w:t xml:space="preserve"> resulting loss to SriLankan Airlines</w:t>
            </w:r>
            <w:r w:rsidRPr="00C55A2A">
              <w:rPr>
                <w:rFonts w:ascii="Verdana" w:hAnsi="Verdana" w:cs="Calibri"/>
              </w:rPr>
              <w:t xml:space="preserve"> </w:t>
            </w:r>
          </w:p>
          <w:p w14:paraId="400EE351" w14:textId="77777777" w:rsidR="004A3EFB" w:rsidRDefault="00FD3735" w:rsidP="00C55A2A">
            <w:pPr>
              <w:pStyle w:val="ListParagraph"/>
              <w:numPr>
                <w:ilvl w:val="1"/>
                <w:numId w:val="39"/>
              </w:numPr>
              <w:ind w:left="315"/>
              <w:jc w:val="both"/>
              <w:rPr>
                <w:rFonts w:ascii="Verdana" w:hAnsi="Verdana" w:cs="Calibri"/>
              </w:rPr>
            </w:pPr>
            <w:r w:rsidRPr="00C55A2A">
              <w:rPr>
                <w:rFonts w:ascii="Verdana" w:hAnsi="Verdana" w:cs="Calibri"/>
              </w:rPr>
              <w:t>Act of</w:t>
            </w:r>
            <w:r w:rsidR="004A3EFB" w:rsidRPr="00C55A2A">
              <w:rPr>
                <w:rFonts w:ascii="Verdana" w:hAnsi="Verdana" w:cs="Calibri"/>
              </w:rPr>
              <w:t xml:space="preserve"> violent </w:t>
            </w:r>
            <w:r w:rsidRPr="00C55A2A">
              <w:rPr>
                <w:rFonts w:ascii="Verdana" w:hAnsi="Verdana" w:cs="Calibri"/>
              </w:rPr>
              <w:t>towards</w:t>
            </w:r>
            <w:r w:rsidR="004A3EFB" w:rsidRPr="00C55A2A">
              <w:rPr>
                <w:rFonts w:ascii="Verdana" w:hAnsi="Verdana" w:cs="Calibri"/>
              </w:rPr>
              <w:t xml:space="preserve"> Sri</w:t>
            </w:r>
            <w:r w:rsidRPr="00C55A2A">
              <w:rPr>
                <w:rFonts w:ascii="Verdana" w:hAnsi="Verdana" w:cs="Calibri"/>
              </w:rPr>
              <w:t>Lankan Airlines staff or client</w:t>
            </w:r>
          </w:p>
          <w:p w14:paraId="16336FB2" w14:textId="33012F35" w:rsidR="004A3EFB" w:rsidRDefault="004A3EFB" w:rsidP="00C55A2A">
            <w:pPr>
              <w:pStyle w:val="ListParagraph"/>
              <w:numPr>
                <w:ilvl w:val="1"/>
                <w:numId w:val="39"/>
              </w:numPr>
              <w:ind w:left="315"/>
              <w:jc w:val="both"/>
              <w:rPr>
                <w:rFonts w:ascii="Verdana" w:hAnsi="Verdana" w:cs="Calibri"/>
              </w:rPr>
            </w:pPr>
            <w:r w:rsidRPr="00C55A2A">
              <w:rPr>
                <w:rFonts w:ascii="Verdana" w:hAnsi="Verdana" w:cs="Calibri"/>
              </w:rPr>
              <w:t>Assault</w:t>
            </w:r>
            <w:r w:rsidR="00FD3735" w:rsidRPr="00C55A2A">
              <w:rPr>
                <w:rFonts w:ascii="Verdana" w:hAnsi="Verdana" w:cs="Calibri"/>
              </w:rPr>
              <w:t xml:space="preserve"> or attempted assault </w:t>
            </w:r>
          </w:p>
          <w:p w14:paraId="4E50CE43" w14:textId="2C58874D" w:rsidR="004A3EFB" w:rsidRDefault="004A3EFB" w:rsidP="00C55A2A">
            <w:pPr>
              <w:pStyle w:val="ListParagraph"/>
              <w:numPr>
                <w:ilvl w:val="1"/>
                <w:numId w:val="39"/>
              </w:numPr>
              <w:ind w:left="315"/>
              <w:jc w:val="both"/>
              <w:rPr>
                <w:rFonts w:ascii="Verdana" w:hAnsi="Verdana" w:cs="Calibri"/>
              </w:rPr>
            </w:pPr>
            <w:r w:rsidRPr="00C55A2A">
              <w:rPr>
                <w:rFonts w:ascii="Verdana" w:hAnsi="Verdana" w:cs="Calibri"/>
              </w:rPr>
              <w:t>Breaching of security standards</w:t>
            </w:r>
          </w:p>
          <w:p w14:paraId="0D05CEF0" w14:textId="7312762E" w:rsidR="004A3EFB" w:rsidRDefault="004A3EFB" w:rsidP="00C55A2A">
            <w:pPr>
              <w:pStyle w:val="ListParagraph"/>
              <w:numPr>
                <w:ilvl w:val="1"/>
                <w:numId w:val="39"/>
              </w:numPr>
              <w:ind w:left="315"/>
              <w:jc w:val="both"/>
              <w:rPr>
                <w:rFonts w:ascii="Verdana" w:hAnsi="Verdana" w:cs="Calibri"/>
              </w:rPr>
            </w:pPr>
            <w:r w:rsidRPr="00C55A2A">
              <w:rPr>
                <w:rFonts w:ascii="Verdana" w:hAnsi="Verdana" w:cs="Calibri"/>
              </w:rPr>
              <w:t>Sexual harassment (male or female)</w:t>
            </w:r>
          </w:p>
          <w:p w14:paraId="32E08490" w14:textId="5EBF2D3A" w:rsidR="004A3EFB" w:rsidRPr="00C55A2A" w:rsidRDefault="004A3EFB" w:rsidP="00C55A2A">
            <w:pPr>
              <w:pStyle w:val="ListParagraph"/>
              <w:numPr>
                <w:ilvl w:val="1"/>
                <w:numId w:val="39"/>
              </w:numPr>
              <w:ind w:left="315"/>
              <w:jc w:val="both"/>
              <w:rPr>
                <w:rFonts w:ascii="Verdana" w:hAnsi="Verdana" w:cs="Calibri"/>
              </w:rPr>
            </w:pPr>
            <w:r w:rsidRPr="00C55A2A">
              <w:rPr>
                <w:rFonts w:ascii="Verdana" w:hAnsi="Verdana" w:cs="Calibri"/>
              </w:rPr>
              <w:t>Bribery/extortion</w:t>
            </w:r>
          </w:p>
        </w:tc>
      </w:tr>
      <w:tr w:rsidR="004A3EFB" w:rsidRPr="003A4F54" w14:paraId="4C11F859" w14:textId="77777777" w:rsidTr="00810E79">
        <w:trPr>
          <w:trHeight w:val="3779"/>
        </w:trPr>
        <w:tc>
          <w:tcPr>
            <w:tcW w:w="2988" w:type="dxa"/>
            <w:shd w:val="clear" w:color="auto" w:fill="auto"/>
          </w:tcPr>
          <w:p w14:paraId="3E3A96AA" w14:textId="77777777" w:rsidR="004A3EFB" w:rsidRPr="003A4F54" w:rsidRDefault="004A3EFB" w:rsidP="00C55A2A">
            <w:pPr>
              <w:jc w:val="center"/>
              <w:rPr>
                <w:rFonts w:ascii="Verdana" w:hAnsi="Verdana" w:cs="Calibri"/>
                <w:b/>
              </w:rPr>
            </w:pPr>
            <w:r w:rsidRPr="003A4F54">
              <w:rPr>
                <w:rFonts w:ascii="Verdana" w:hAnsi="Verdana" w:cs="Calibri"/>
                <w:b/>
              </w:rPr>
              <w:t>B</w:t>
            </w:r>
          </w:p>
          <w:p w14:paraId="68B2D976" w14:textId="77777777" w:rsidR="004A3EFB" w:rsidRPr="003A4F54" w:rsidRDefault="004A3EFB" w:rsidP="00C55A2A">
            <w:pPr>
              <w:jc w:val="center"/>
              <w:rPr>
                <w:rFonts w:ascii="Verdana" w:hAnsi="Verdana" w:cs="Calibri"/>
              </w:rPr>
            </w:pPr>
          </w:p>
        </w:tc>
        <w:tc>
          <w:tcPr>
            <w:tcW w:w="7087" w:type="dxa"/>
            <w:shd w:val="clear" w:color="auto" w:fill="auto"/>
          </w:tcPr>
          <w:p w14:paraId="304D7EAD" w14:textId="60C013A1"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Security officers not conversant with duties</w:t>
            </w:r>
          </w:p>
          <w:p w14:paraId="28018186" w14:textId="43BDFA5A"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Any non- compliance relating to Standard Operating Procedures (SOP’s).</w:t>
            </w:r>
          </w:p>
          <w:p w14:paraId="5CD2C0E1" w14:textId="6A3A39FE"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Disregarding a reasonable and lawful order from any competent SriLankan Airlines authorized officer</w:t>
            </w:r>
          </w:p>
          <w:p w14:paraId="1C3E515B" w14:textId="56CFA34F"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Drunk on duty</w:t>
            </w:r>
          </w:p>
          <w:p w14:paraId="1DC3CCD4" w14:textId="76B8E5F6"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Sleeping on duty</w:t>
            </w:r>
          </w:p>
          <w:p w14:paraId="7B95A067" w14:textId="2E5B0D86" w:rsidR="001D320D" w:rsidRPr="003A4F54" w:rsidRDefault="00FD3735" w:rsidP="00C55A2A">
            <w:pPr>
              <w:pStyle w:val="ListParagraph"/>
              <w:numPr>
                <w:ilvl w:val="1"/>
                <w:numId w:val="39"/>
              </w:numPr>
              <w:ind w:left="315"/>
              <w:jc w:val="both"/>
              <w:rPr>
                <w:rFonts w:ascii="Verdana" w:hAnsi="Verdana" w:cs="Calibri"/>
              </w:rPr>
            </w:pPr>
            <w:r w:rsidRPr="003A4F54">
              <w:rPr>
                <w:rFonts w:ascii="Verdana" w:hAnsi="Verdana" w:cs="Calibri"/>
              </w:rPr>
              <w:t>Point desertion</w:t>
            </w:r>
          </w:p>
          <w:p w14:paraId="363782E2" w14:textId="77777777" w:rsidR="004A3EFB" w:rsidRPr="003A4F54" w:rsidRDefault="00FD3735" w:rsidP="00C55A2A">
            <w:pPr>
              <w:pStyle w:val="ListParagraph"/>
              <w:numPr>
                <w:ilvl w:val="1"/>
                <w:numId w:val="39"/>
              </w:numPr>
              <w:ind w:left="315"/>
              <w:jc w:val="both"/>
              <w:rPr>
                <w:rFonts w:ascii="Verdana" w:hAnsi="Verdana" w:cs="Calibri"/>
              </w:rPr>
            </w:pPr>
            <w:r w:rsidRPr="003A4F54">
              <w:rPr>
                <w:rFonts w:ascii="Verdana" w:hAnsi="Verdana" w:cs="Calibri"/>
              </w:rPr>
              <w:t>Registers</w:t>
            </w:r>
            <w:r w:rsidR="004A3EFB" w:rsidRPr="003A4F54">
              <w:rPr>
                <w:rFonts w:ascii="Verdana" w:hAnsi="Verdana" w:cs="Calibri"/>
              </w:rPr>
              <w:t xml:space="preserve"> and equipment short fall/not functioning</w:t>
            </w:r>
          </w:p>
          <w:p w14:paraId="0AA4EE7F" w14:textId="76228A98"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Guards/Officers not subjected to pre-employment/deployment vetting</w:t>
            </w:r>
          </w:p>
          <w:p w14:paraId="745E422B" w14:textId="262BDCE9"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Posting of bodies at a lower grade than agreed e.g. guard instead of officer or male instead of female officer.</w:t>
            </w:r>
          </w:p>
          <w:p w14:paraId="5F1D6920" w14:textId="7BC69B80"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Uncertified guards/ officers- not done refresher course</w:t>
            </w:r>
          </w:p>
          <w:p w14:paraId="0656D40F" w14:textId="0D487AEF" w:rsidR="004A3EFB" w:rsidRPr="003A4F54" w:rsidRDefault="004A3EFB" w:rsidP="00C55A2A">
            <w:pPr>
              <w:pStyle w:val="ListParagraph"/>
              <w:numPr>
                <w:ilvl w:val="1"/>
                <w:numId w:val="39"/>
              </w:numPr>
              <w:ind w:left="315"/>
              <w:jc w:val="both"/>
              <w:rPr>
                <w:rFonts w:ascii="Verdana" w:hAnsi="Verdana" w:cs="Calibri"/>
              </w:rPr>
            </w:pPr>
            <w:r w:rsidRPr="003A4F54">
              <w:rPr>
                <w:rFonts w:ascii="Verdana" w:hAnsi="Verdana" w:cs="Calibri"/>
              </w:rPr>
              <w:t>Complicity in carrying out any illicit act</w:t>
            </w:r>
          </w:p>
        </w:tc>
      </w:tr>
      <w:tr w:rsidR="004A3EFB" w:rsidRPr="003A4F54" w14:paraId="5D0091A3" w14:textId="77777777" w:rsidTr="00810E79">
        <w:trPr>
          <w:trHeight w:val="611"/>
        </w:trPr>
        <w:tc>
          <w:tcPr>
            <w:tcW w:w="2988" w:type="dxa"/>
            <w:shd w:val="clear" w:color="auto" w:fill="auto"/>
          </w:tcPr>
          <w:p w14:paraId="6871514F" w14:textId="77777777" w:rsidR="004A3EFB" w:rsidRPr="003A4F54" w:rsidRDefault="004A3EFB" w:rsidP="00C55A2A">
            <w:pPr>
              <w:jc w:val="center"/>
              <w:rPr>
                <w:rFonts w:ascii="Verdana" w:hAnsi="Verdana" w:cs="Calibri"/>
                <w:b/>
              </w:rPr>
            </w:pPr>
            <w:r w:rsidRPr="003A4F54">
              <w:rPr>
                <w:rFonts w:ascii="Verdana" w:hAnsi="Verdana" w:cs="Calibri"/>
                <w:b/>
              </w:rPr>
              <w:t>C</w:t>
            </w:r>
          </w:p>
          <w:p w14:paraId="5E4941E0" w14:textId="77777777" w:rsidR="004A3EFB" w:rsidRPr="003A4F54" w:rsidRDefault="004A3EFB" w:rsidP="004A3EFB">
            <w:pPr>
              <w:rPr>
                <w:rFonts w:ascii="Verdana" w:hAnsi="Verdana" w:cs="Calibri"/>
              </w:rPr>
            </w:pPr>
          </w:p>
        </w:tc>
        <w:tc>
          <w:tcPr>
            <w:tcW w:w="7087" w:type="dxa"/>
            <w:shd w:val="clear" w:color="auto" w:fill="auto"/>
          </w:tcPr>
          <w:p w14:paraId="11366D50" w14:textId="77777777" w:rsidR="00C55A2A" w:rsidRDefault="004A3EFB" w:rsidP="00C55A2A">
            <w:pPr>
              <w:pStyle w:val="ListParagraph"/>
              <w:numPr>
                <w:ilvl w:val="1"/>
                <w:numId w:val="36"/>
              </w:numPr>
              <w:ind w:left="315"/>
              <w:jc w:val="both"/>
              <w:rPr>
                <w:rFonts w:ascii="Verdana" w:hAnsi="Verdana" w:cs="Calibri"/>
              </w:rPr>
            </w:pPr>
            <w:r w:rsidRPr="00C55A2A">
              <w:rPr>
                <w:rFonts w:ascii="Verdana" w:hAnsi="Verdana" w:cs="Calibri"/>
              </w:rPr>
              <w:t>No uniform/ untidy uniform</w:t>
            </w:r>
          </w:p>
          <w:p w14:paraId="7F683D32" w14:textId="633F4E14" w:rsidR="004A3EFB" w:rsidRPr="00C55A2A" w:rsidRDefault="004A3EFB" w:rsidP="00C55A2A">
            <w:pPr>
              <w:pStyle w:val="ListParagraph"/>
              <w:numPr>
                <w:ilvl w:val="1"/>
                <w:numId w:val="36"/>
              </w:numPr>
              <w:ind w:left="315"/>
              <w:jc w:val="both"/>
              <w:rPr>
                <w:rFonts w:ascii="Verdana" w:hAnsi="Verdana" w:cs="Calibri"/>
              </w:rPr>
            </w:pPr>
            <w:r w:rsidRPr="00C55A2A">
              <w:rPr>
                <w:rFonts w:ascii="Verdana" w:hAnsi="Verdana" w:cs="Calibri"/>
              </w:rPr>
              <w:t>No identity card/permit</w:t>
            </w:r>
          </w:p>
        </w:tc>
      </w:tr>
    </w:tbl>
    <w:p w14:paraId="363F7F87" w14:textId="10E336B2" w:rsidR="004A3EFB" w:rsidRPr="003A4F54" w:rsidRDefault="004A3EFB" w:rsidP="00C55A2A">
      <w:pPr>
        <w:jc w:val="center"/>
        <w:rPr>
          <w:rFonts w:ascii="Verdana" w:hAnsi="Verdana" w:cs="Calibri"/>
          <w:b/>
        </w:rPr>
      </w:pPr>
      <w:r w:rsidRPr="003A4F54">
        <w:rPr>
          <w:rFonts w:ascii="Verdana" w:hAnsi="Verdana" w:cs="Calibri"/>
          <w:b/>
        </w:rPr>
        <w:t>Service Credits for Non –</w:t>
      </w:r>
      <w:r w:rsidR="00C55A2A">
        <w:rPr>
          <w:rFonts w:ascii="Verdana" w:hAnsi="Verdana" w:cs="Calibri"/>
          <w:b/>
        </w:rPr>
        <w:t xml:space="preserve"> </w:t>
      </w:r>
      <w:r w:rsidRPr="003A4F54">
        <w:rPr>
          <w:rFonts w:ascii="Verdana" w:hAnsi="Verdana" w:cs="Calibri"/>
          <w:b/>
        </w:rPr>
        <w:t>Compliance</w:t>
      </w:r>
    </w:p>
    <w:p w14:paraId="3D0C1BA2" w14:textId="77777777" w:rsidR="004A3EFB" w:rsidRPr="003A4F54" w:rsidRDefault="004A3EFB" w:rsidP="004A3EFB">
      <w:pPr>
        <w:rPr>
          <w:rFonts w:ascii="Verdana" w:hAnsi="Verdana" w:cs="Calibri"/>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569"/>
        <w:gridCol w:w="4171"/>
      </w:tblGrid>
      <w:tr w:rsidR="004A3EFB" w:rsidRPr="003A4F54" w14:paraId="3D662923" w14:textId="77777777" w:rsidTr="00C55A2A">
        <w:trPr>
          <w:trHeight w:val="566"/>
        </w:trPr>
        <w:tc>
          <w:tcPr>
            <w:tcW w:w="2340" w:type="dxa"/>
            <w:shd w:val="clear" w:color="auto" w:fill="CCCCCC"/>
          </w:tcPr>
          <w:p w14:paraId="148CFB88" w14:textId="77777777" w:rsidR="004A3EFB" w:rsidRPr="003A4F54" w:rsidRDefault="004A3EFB" w:rsidP="004A3EFB">
            <w:pPr>
              <w:rPr>
                <w:rFonts w:ascii="Verdana" w:hAnsi="Verdana" w:cs="Calibri"/>
                <w:b/>
              </w:rPr>
            </w:pPr>
            <w:r w:rsidRPr="003A4F54">
              <w:rPr>
                <w:rFonts w:ascii="Verdana" w:hAnsi="Verdana" w:cs="Calibri"/>
                <w:b/>
              </w:rPr>
              <w:t>Category of Action</w:t>
            </w:r>
          </w:p>
          <w:p w14:paraId="7F9A5689" w14:textId="08A974F1" w:rsidR="004A3EFB" w:rsidRPr="003A4F54" w:rsidRDefault="00B17501" w:rsidP="004A3EFB">
            <w:pPr>
              <w:rPr>
                <w:rFonts w:ascii="Verdana" w:hAnsi="Verdana" w:cs="Calibri"/>
                <w:b/>
              </w:rPr>
            </w:pPr>
            <w:r>
              <w:rPr>
                <w:rFonts w:ascii="Verdana" w:hAnsi="Verdana" w:cs="Calibri"/>
                <w:b/>
              </w:rPr>
              <w:t xml:space="preserve">     </w:t>
            </w:r>
          </w:p>
        </w:tc>
        <w:tc>
          <w:tcPr>
            <w:tcW w:w="3569" w:type="dxa"/>
            <w:shd w:val="clear" w:color="auto" w:fill="CCCCCC"/>
          </w:tcPr>
          <w:p w14:paraId="3C2CB22B" w14:textId="33E94610" w:rsidR="004A3EFB" w:rsidRPr="003A4F54" w:rsidRDefault="004A3EFB" w:rsidP="004A3EFB">
            <w:pPr>
              <w:rPr>
                <w:rFonts w:ascii="Verdana" w:hAnsi="Verdana" w:cs="Calibri"/>
                <w:b/>
              </w:rPr>
            </w:pPr>
            <w:r w:rsidRPr="003A4F54">
              <w:rPr>
                <w:rFonts w:ascii="Verdana" w:hAnsi="Verdana" w:cs="Calibri"/>
                <w:b/>
              </w:rPr>
              <w:t>Frequency of Occurrence per month</w:t>
            </w:r>
          </w:p>
        </w:tc>
        <w:tc>
          <w:tcPr>
            <w:tcW w:w="4171" w:type="dxa"/>
            <w:shd w:val="clear" w:color="auto" w:fill="CCCCCC"/>
          </w:tcPr>
          <w:p w14:paraId="19BC0160" w14:textId="77777777" w:rsidR="004A3EFB" w:rsidRPr="003A4F54" w:rsidRDefault="004A3EFB" w:rsidP="004A3EFB">
            <w:pPr>
              <w:rPr>
                <w:rFonts w:ascii="Verdana" w:hAnsi="Verdana" w:cs="Calibri"/>
                <w:b/>
              </w:rPr>
            </w:pPr>
            <w:r w:rsidRPr="003A4F54">
              <w:rPr>
                <w:rFonts w:ascii="Verdana" w:hAnsi="Verdana" w:cs="Calibri"/>
                <w:b/>
              </w:rPr>
              <w:t>Service Credit</w:t>
            </w:r>
          </w:p>
          <w:p w14:paraId="5C8D8CFA" w14:textId="77777777" w:rsidR="004A3EFB" w:rsidRPr="003A4F54" w:rsidRDefault="004A3EFB" w:rsidP="004A3EFB">
            <w:pPr>
              <w:rPr>
                <w:rFonts w:ascii="Verdana" w:hAnsi="Verdana" w:cs="Calibri"/>
                <w:b/>
              </w:rPr>
            </w:pPr>
          </w:p>
        </w:tc>
      </w:tr>
      <w:tr w:rsidR="004A3EFB" w:rsidRPr="003A4F54" w14:paraId="4931D0B9" w14:textId="77777777" w:rsidTr="00810E79">
        <w:trPr>
          <w:trHeight w:val="773"/>
        </w:trPr>
        <w:tc>
          <w:tcPr>
            <w:tcW w:w="2340" w:type="dxa"/>
            <w:shd w:val="clear" w:color="auto" w:fill="auto"/>
          </w:tcPr>
          <w:p w14:paraId="13450726" w14:textId="77777777" w:rsidR="004A3EFB" w:rsidRPr="003A4F54" w:rsidRDefault="004A3EFB" w:rsidP="006F4630">
            <w:pPr>
              <w:jc w:val="center"/>
              <w:rPr>
                <w:rFonts w:ascii="Verdana" w:hAnsi="Verdana" w:cs="Calibri"/>
                <w:b/>
              </w:rPr>
            </w:pPr>
            <w:r w:rsidRPr="003A4F54">
              <w:rPr>
                <w:rFonts w:ascii="Verdana" w:hAnsi="Verdana" w:cs="Calibri"/>
                <w:b/>
              </w:rPr>
              <w:t>A</w:t>
            </w:r>
          </w:p>
          <w:p w14:paraId="5A2FF1B4" w14:textId="77777777" w:rsidR="004A3EFB" w:rsidRPr="003A4F54" w:rsidRDefault="004A3EFB" w:rsidP="006F4630">
            <w:pPr>
              <w:jc w:val="center"/>
              <w:rPr>
                <w:rFonts w:ascii="Verdana" w:hAnsi="Verdana" w:cs="Calibri"/>
                <w:b/>
              </w:rPr>
            </w:pPr>
          </w:p>
        </w:tc>
        <w:tc>
          <w:tcPr>
            <w:tcW w:w="3569" w:type="dxa"/>
            <w:shd w:val="clear" w:color="auto" w:fill="auto"/>
          </w:tcPr>
          <w:p w14:paraId="7C58695E" w14:textId="77777777" w:rsidR="004A3EFB" w:rsidRPr="003A4F54" w:rsidRDefault="004A3EFB" w:rsidP="004A3EFB">
            <w:pPr>
              <w:rPr>
                <w:rFonts w:ascii="Verdana" w:hAnsi="Verdana" w:cs="Calibri"/>
              </w:rPr>
            </w:pPr>
            <w:r w:rsidRPr="003A4F54">
              <w:rPr>
                <w:rFonts w:ascii="Verdana" w:hAnsi="Verdana" w:cs="Calibri"/>
              </w:rPr>
              <w:t xml:space="preserve"> First Occurrence </w:t>
            </w:r>
          </w:p>
          <w:p w14:paraId="66CF3953" w14:textId="77777777" w:rsidR="004A3EFB" w:rsidRPr="003A4F54" w:rsidRDefault="004A3EFB" w:rsidP="004A3EFB">
            <w:pPr>
              <w:rPr>
                <w:rFonts w:ascii="Verdana" w:hAnsi="Verdana" w:cs="Calibri"/>
              </w:rPr>
            </w:pPr>
            <w:r w:rsidRPr="003A4F54">
              <w:rPr>
                <w:rFonts w:ascii="Verdana" w:hAnsi="Verdana" w:cs="Calibri"/>
              </w:rPr>
              <w:t xml:space="preserve"> Second occurrence</w:t>
            </w:r>
          </w:p>
        </w:tc>
        <w:tc>
          <w:tcPr>
            <w:tcW w:w="4171" w:type="dxa"/>
            <w:shd w:val="clear" w:color="auto" w:fill="auto"/>
          </w:tcPr>
          <w:p w14:paraId="36D720DC" w14:textId="77777777" w:rsidR="004A3EFB" w:rsidRPr="003A4F54" w:rsidRDefault="004A3EFB" w:rsidP="004A3EFB">
            <w:pPr>
              <w:rPr>
                <w:rFonts w:ascii="Verdana" w:hAnsi="Verdana" w:cs="Calibri"/>
              </w:rPr>
            </w:pPr>
            <w:r w:rsidRPr="003A4F54">
              <w:rPr>
                <w:rFonts w:ascii="Verdana" w:hAnsi="Verdana" w:cs="Calibri"/>
              </w:rPr>
              <w:t>Probationary Warning</w:t>
            </w:r>
          </w:p>
          <w:p w14:paraId="45AE4249" w14:textId="0E00189F" w:rsidR="004A3EFB" w:rsidRPr="003A4F54" w:rsidRDefault="004A3EFB" w:rsidP="004A3EFB">
            <w:pPr>
              <w:rPr>
                <w:rFonts w:ascii="Verdana" w:hAnsi="Verdana" w:cs="Calibri"/>
              </w:rPr>
            </w:pPr>
            <w:r w:rsidRPr="003A4F54">
              <w:rPr>
                <w:rFonts w:ascii="Verdana" w:hAnsi="Verdana" w:cs="Calibri"/>
              </w:rPr>
              <w:t xml:space="preserve">Termination of SLA by SriLankan Airlines without penalty </w:t>
            </w:r>
          </w:p>
        </w:tc>
      </w:tr>
      <w:tr w:rsidR="004A3EFB" w:rsidRPr="003A4F54" w14:paraId="013E62ED" w14:textId="77777777" w:rsidTr="00810E79">
        <w:trPr>
          <w:trHeight w:val="1511"/>
        </w:trPr>
        <w:tc>
          <w:tcPr>
            <w:tcW w:w="2340" w:type="dxa"/>
            <w:shd w:val="clear" w:color="auto" w:fill="auto"/>
          </w:tcPr>
          <w:p w14:paraId="172119C2" w14:textId="77777777" w:rsidR="004A3EFB" w:rsidRPr="003A4F54" w:rsidRDefault="004A3EFB" w:rsidP="006F4630">
            <w:pPr>
              <w:jc w:val="center"/>
              <w:rPr>
                <w:rFonts w:ascii="Verdana" w:hAnsi="Verdana" w:cs="Calibri"/>
                <w:b/>
              </w:rPr>
            </w:pPr>
            <w:r w:rsidRPr="003A4F54">
              <w:rPr>
                <w:rFonts w:ascii="Verdana" w:hAnsi="Verdana" w:cs="Calibri"/>
                <w:b/>
              </w:rPr>
              <w:t>B</w:t>
            </w:r>
          </w:p>
          <w:p w14:paraId="6BE5E511" w14:textId="77777777" w:rsidR="004A3EFB" w:rsidRPr="003A4F54" w:rsidRDefault="004A3EFB" w:rsidP="006F4630">
            <w:pPr>
              <w:jc w:val="center"/>
              <w:rPr>
                <w:rFonts w:ascii="Verdana" w:hAnsi="Verdana" w:cs="Calibri"/>
                <w:b/>
              </w:rPr>
            </w:pPr>
          </w:p>
        </w:tc>
        <w:tc>
          <w:tcPr>
            <w:tcW w:w="3569" w:type="dxa"/>
            <w:shd w:val="clear" w:color="auto" w:fill="auto"/>
          </w:tcPr>
          <w:p w14:paraId="6D91A2DA" w14:textId="77777777" w:rsidR="004A3EFB" w:rsidRPr="003A4F54" w:rsidRDefault="004A3EFB" w:rsidP="004A3EFB">
            <w:pPr>
              <w:rPr>
                <w:rFonts w:ascii="Verdana" w:hAnsi="Verdana" w:cs="Calibri"/>
              </w:rPr>
            </w:pPr>
            <w:r w:rsidRPr="003A4F54">
              <w:rPr>
                <w:rFonts w:ascii="Verdana" w:hAnsi="Verdana" w:cs="Calibri"/>
              </w:rPr>
              <w:t xml:space="preserve"> First Occurrence</w:t>
            </w:r>
          </w:p>
          <w:p w14:paraId="072171C5" w14:textId="77777777" w:rsidR="004A3EFB" w:rsidRPr="003A4F54" w:rsidRDefault="004A3EFB" w:rsidP="004A3EFB">
            <w:pPr>
              <w:rPr>
                <w:rFonts w:ascii="Verdana" w:hAnsi="Verdana" w:cs="Calibri"/>
              </w:rPr>
            </w:pPr>
          </w:p>
          <w:p w14:paraId="29164DB0" w14:textId="77777777" w:rsidR="004A3EFB" w:rsidRPr="003A4F54" w:rsidRDefault="004A3EFB" w:rsidP="004A3EFB">
            <w:pPr>
              <w:rPr>
                <w:rFonts w:ascii="Verdana" w:hAnsi="Verdana" w:cs="Calibri"/>
              </w:rPr>
            </w:pPr>
            <w:r w:rsidRPr="003A4F54">
              <w:rPr>
                <w:rFonts w:ascii="Verdana" w:hAnsi="Verdana" w:cs="Calibri"/>
              </w:rPr>
              <w:t xml:space="preserve"> Second occurrence</w:t>
            </w:r>
          </w:p>
          <w:p w14:paraId="57AF187A" w14:textId="77777777" w:rsidR="004A3EFB" w:rsidRPr="003A4F54" w:rsidRDefault="004A3EFB" w:rsidP="004A3EFB">
            <w:pPr>
              <w:rPr>
                <w:rFonts w:ascii="Verdana" w:hAnsi="Verdana" w:cs="Calibri"/>
              </w:rPr>
            </w:pPr>
            <w:r w:rsidRPr="003A4F54">
              <w:rPr>
                <w:rFonts w:ascii="Verdana" w:hAnsi="Verdana" w:cs="Calibri"/>
              </w:rPr>
              <w:t xml:space="preserve"> Third occurrence</w:t>
            </w:r>
          </w:p>
        </w:tc>
        <w:tc>
          <w:tcPr>
            <w:tcW w:w="4171" w:type="dxa"/>
            <w:shd w:val="clear" w:color="auto" w:fill="auto"/>
          </w:tcPr>
          <w:p w14:paraId="734ADB5B" w14:textId="77777777" w:rsidR="004A3EFB" w:rsidRPr="003A4F54" w:rsidRDefault="004A3EFB" w:rsidP="004A3EFB">
            <w:pPr>
              <w:rPr>
                <w:rFonts w:ascii="Verdana" w:hAnsi="Verdana" w:cs="Calibri"/>
              </w:rPr>
            </w:pPr>
            <w:r w:rsidRPr="003A4F54">
              <w:rPr>
                <w:rFonts w:ascii="Verdana" w:hAnsi="Verdana" w:cs="Calibri"/>
              </w:rPr>
              <w:t>100% of a security officer</w:t>
            </w:r>
          </w:p>
          <w:p w14:paraId="19CE2680" w14:textId="77777777" w:rsidR="004A3EFB" w:rsidRPr="003A4F54" w:rsidRDefault="004A3EFB" w:rsidP="00B17501">
            <w:pPr>
              <w:ind w:right="-22"/>
              <w:rPr>
                <w:rFonts w:ascii="Verdana" w:hAnsi="Verdana" w:cs="Calibri"/>
              </w:rPr>
            </w:pPr>
            <w:r w:rsidRPr="003A4F54">
              <w:rPr>
                <w:rFonts w:ascii="Verdana" w:hAnsi="Verdana" w:cs="Calibri"/>
              </w:rPr>
              <w:t>entire shift rate</w:t>
            </w:r>
          </w:p>
          <w:p w14:paraId="14A7BA78" w14:textId="77777777" w:rsidR="004A3EFB" w:rsidRPr="003A4F54" w:rsidRDefault="004A3EFB" w:rsidP="004A3EFB">
            <w:pPr>
              <w:rPr>
                <w:rFonts w:ascii="Verdana" w:hAnsi="Verdana" w:cs="Calibri"/>
              </w:rPr>
            </w:pPr>
            <w:r w:rsidRPr="003A4F54">
              <w:rPr>
                <w:rFonts w:ascii="Verdana" w:hAnsi="Verdana" w:cs="Calibri"/>
              </w:rPr>
              <w:t>200% of a security officer</w:t>
            </w:r>
          </w:p>
          <w:p w14:paraId="01A94964" w14:textId="77777777" w:rsidR="004A3EFB" w:rsidRPr="003A4F54" w:rsidRDefault="004A3EFB" w:rsidP="004A3EFB">
            <w:pPr>
              <w:rPr>
                <w:rFonts w:ascii="Verdana" w:hAnsi="Verdana" w:cs="Calibri"/>
              </w:rPr>
            </w:pPr>
            <w:r w:rsidRPr="003A4F54">
              <w:rPr>
                <w:rFonts w:ascii="Verdana" w:hAnsi="Verdana" w:cs="Calibri"/>
              </w:rPr>
              <w:t>entire shift rate</w:t>
            </w:r>
          </w:p>
          <w:p w14:paraId="4FB8D7DF" w14:textId="34BD4010" w:rsidR="004A3EFB" w:rsidRPr="003A4F54" w:rsidRDefault="004A3EFB" w:rsidP="004A3EFB">
            <w:pPr>
              <w:rPr>
                <w:rFonts w:ascii="Verdana" w:hAnsi="Verdana" w:cs="Calibri"/>
              </w:rPr>
            </w:pPr>
            <w:r w:rsidRPr="003A4F54">
              <w:rPr>
                <w:rFonts w:ascii="Verdana" w:hAnsi="Verdana" w:cs="Calibri"/>
              </w:rPr>
              <w:t>Termination of SLA by SriLankan Airlines without penalty</w:t>
            </w:r>
          </w:p>
        </w:tc>
      </w:tr>
      <w:tr w:rsidR="004A3EFB" w:rsidRPr="003A4F54" w14:paraId="0CED9910" w14:textId="77777777" w:rsidTr="00810E79">
        <w:trPr>
          <w:trHeight w:val="1979"/>
        </w:trPr>
        <w:tc>
          <w:tcPr>
            <w:tcW w:w="2340" w:type="dxa"/>
            <w:shd w:val="clear" w:color="auto" w:fill="auto"/>
          </w:tcPr>
          <w:p w14:paraId="5165DA90" w14:textId="77777777" w:rsidR="004A3EFB" w:rsidRPr="003A4F54" w:rsidRDefault="004A3EFB" w:rsidP="006F4630">
            <w:pPr>
              <w:jc w:val="center"/>
              <w:rPr>
                <w:rFonts w:ascii="Verdana" w:hAnsi="Verdana" w:cs="Calibri"/>
                <w:b/>
              </w:rPr>
            </w:pPr>
            <w:r w:rsidRPr="003A4F54">
              <w:rPr>
                <w:rFonts w:ascii="Verdana" w:hAnsi="Verdana" w:cs="Calibri"/>
                <w:b/>
              </w:rPr>
              <w:t>C</w:t>
            </w:r>
          </w:p>
          <w:p w14:paraId="4B7EB68E" w14:textId="77777777" w:rsidR="004A3EFB" w:rsidRPr="003A4F54" w:rsidRDefault="004A3EFB" w:rsidP="006F4630">
            <w:pPr>
              <w:jc w:val="center"/>
              <w:rPr>
                <w:rFonts w:ascii="Verdana" w:hAnsi="Verdana" w:cs="Calibri"/>
                <w:b/>
              </w:rPr>
            </w:pPr>
          </w:p>
        </w:tc>
        <w:tc>
          <w:tcPr>
            <w:tcW w:w="3569" w:type="dxa"/>
            <w:shd w:val="clear" w:color="auto" w:fill="auto"/>
          </w:tcPr>
          <w:p w14:paraId="572E4EA2" w14:textId="77777777" w:rsidR="004A3EFB" w:rsidRPr="003A4F54" w:rsidRDefault="004A3EFB" w:rsidP="004A3EFB">
            <w:pPr>
              <w:rPr>
                <w:rFonts w:ascii="Verdana" w:hAnsi="Verdana" w:cs="Calibri"/>
              </w:rPr>
            </w:pPr>
            <w:r w:rsidRPr="003A4F54">
              <w:rPr>
                <w:rFonts w:ascii="Verdana" w:hAnsi="Verdana" w:cs="Calibri"/>
              </w:rPr>
              <w:t xml:space="preserve"> First Occurrence</w:t>
            </w:r>
          </w:p>
          <w:p w14:paraId="268B9005" w14:textId="77777777" w:rsidR="004A3EFB" w:rsidRPr="003A4F54" w:rsidRDefault="004A3EFB" w:rsidP="004A3EFB">
            <w:pPr>
              <w:rPr>
                <w:rFonts w:ascii="Verdana" w:hAnsi="Verdana" w:cs="Calibri"/>
              </w:rPr>
            </w:pPr>
            <w:r w:rsidRPr="003A4F54">
              <w:rPr>
                <w:rFonts w:ascii="Verdana" w:hAnsi="Verdana" w:cs="Calibri"/>
              </w:rPr>
              <w:t xml:space="preserve"> Second occurrence</w:t>
            </w:r>
          </w:p>
          <w:p w14:paraId="5320CA42" w14:textId="77777777" w:rsidR="004A3EFB" w:rsidRPr="003A4F54" w:rsidRDefault="004A3EFB" w:rsidP="004A3EFB">
            <w:pPr>
              <w:rPr>
                <w:rFonts w:ascii="Verdana" w:hAnsi="Verdana" w:cs="Calibri"/>
              </w:rPr>
            </w:pPr>
          </w:p>
          <w:p w14:paraId="2BFC39E4" w14:textId="77777777" w:rsidR="004A3EFB" w:rsidRPr="003A4F54" w:rsidRDefault="004A3EFB" w:rsidP="004A3EFB">
            <w:pPr>
              <w:rPr>
                <w:rFonts w:ascii="Verdana" w:hAnsi="Verdana" w:cs="Calibri"/>
              </w:rPr>
            </w:pPr>
            <w:r w:rsidRPr="003A4F54">
              <w:rPr>
                <w:rFonts w:ascii="Verdana" w:hAnsi="Verdana" w:cs="Calibri"/>
              </w:rPr>
              <w:t xml:space="preserve"> Third occurrence</w:t>
            </w:r>
          </w:p>
          <w:p w14:paraId="0645B999" w14:textId="77777777" w:rsidR="004A3EFB" w:rsidRPr="003A4F54" w:rsidRDefault="004A3EFB" w:rsidP="004A3EFB">
            <w:pPr>
              <w:rPr>
                <w:rFonts w:ascii="Verdana" w:hAnsi="Verdana" w:cs="Calibri"/>
              </w:rPr>
            </w:pPr>
          </w:p>
          <w:p w14:paraId="3BEDC6EC" w14:textId="77777777" w:rsidR="001A4945" w:rsidRPr="003A4F54" w:rsidRDefault="001A4945" w:rsidP="004A3EFB">
            <w:pPr>
              <w:rPr>
                <w:rFonts w:ascii="Verdana" w:hAnsi="Verdana" w:cs="Calibri"/>
              </w:rPr>
            </w:pPr>
          </w:p>
          <w:p w14:paraId="2BF5293F" w14:textId="7723E4FA" w:rsidR="004A3EFB" w:rsidRPr="003A4F54" w:rsidRDefault="004A3EFB" w:rsidP="006976D7">
            <w:pPr>
              <w:ind w:hanging="5"/>
              <w:rPr>
                <w:rFonts w:ascii="Verdana" w:hAnsi="Verdana" w:cs="Calibri"/>
              </w:rPr>
            </w:pPr>
            <w:r w:rsidRPr="003A4F54">
              <w:rPr>
                <w:rFonts w:ascii="Verdana" w:hAnsi="Verdana" w:cs="Calibri"/>
              </w:rPr>
              <w:t xml:space="preserve"> Fourth Occurrence and above</w:t>
            </w:r>
          </w:p>
        </w:tc>
        <w:tc>
          <w:tcPr>
            <w:tcW w:w="4171" w:type="dxa"/>
            <w:shd w:val="clear" w:color="auto" w:fill="auto"/>
          </w:tcPr>
          <w:p w14:paraId="773C23BC" w14:textId="77777777" w:rsidR="004A3EFB" w:rsidRPr="003A4F54" w:rsidRDefault="004A3EFB" w:rsidP="004A3EFB">
            <w:pPr>
              <w:rPr>
                <w:rFonts w:ascii="Verdana" w:hAnsi="Verdana" w:cs="Calibri"/>
              </w:rPr>
            </w:pPr>
            <w:r w:rsidRPr="003A4F54">
              <w:rPr>
                <w:rFonts w:ascii="Verdana" w:hAnsi="Verdana" w:cs="Calibri"/>
              </w:rPr>
              <w:t>25% of a security officer</w:t>
            </w:r>
          </w:p>
          <w:p w14:paraId="5933D8EF" w14:textId="77777777" w:rsidR="004A3EFB" w:rsidRPr="003A4F54" w:rsidRDefault="004A3EFB" w:rsidP="004A3EFB">
            <w:pPr>
              <w:rPr>
                <w:rFonts w:ascii="Verdana" w:hAnsi="Verdana" w:cs="Calibri"/>
              </w:rPr>
            </w:pPr>
            <w:r w:rsidRPr="003A4F54">
              <w:rPr>
                <w:rFonts w:ascii="Verdana" w:hAnsi="Verdana" w:cs="Calibri"/>
              </w:rPr>
              <w:t>shift rate</w:t>
            </w:r>
          </w:p>
          <w:p w14:paraId="3516298F" w14:textId="77777777" w:rsidR="004A3EFB" w:rsidRPr="003A4F54" w:rsidRDefault="004A3EFB" w:rsidP="004A3EFB">
            <w:pPr>
              <w:rPr>
                <w:rFonts w:ascii="Verdana" w:hAnsi="Verdana" w:cs="Calibri"/>
              </w:rPr>
            </w:pPr>
            <w:r w:rsidRPr="003A4F54">
              <w:rPr>
                <w:rFonts w:ascii="Verdana" w:hAnsi="Verdana" w:cs="Calibri"/>
              </w:rPr>
              <w:t>50% of a security officer</w:t>
            </w:r>
          </w:p>
          <w:p w14:paraId="2E451988" w14:textId="77777777" w:rsidR="004A3EFB" w:rsidRPr="003A4F54" w:rsidRDefault="004A3EFB" w:rsidP="004A3EFB">
            <w:pPr>
              <w:rPr>
                <w:rFonts w:ascii="Verdana" w:hAnsi="Verdana" w:cs="Calibri"/>
              </w:rPr>
            </w:pPr>
            <w:r w:rsidRPr="003A4F54">
              <w:rPr>
                <w:rFonts w:ascii="Verdana" w:hAnsi="Verdana" w:cs="Calibri"/>
              </w:rPr>
              <w:t>shift rate</w:t>
            </w:r>
          </w:p>
          <w:p w14:paraId="2BF1544B" w14:textId="77777777" w:rsidR="004A3EFB" w:rsidRPr="003A4F54" w:rsidRDefault="004A3EFB" w:rsidP="004A3EFB">
            <w:pPr>
              <w:rPr>
                <w:rFonts w:ascii="Verdana" w:hAnsi="Verdana" w:cs="Calibri"/>
              </w:rPr>
            </w:pPr>
            <w:r w:rsidRPr="003A4F54">
              <w:rPr>
                <w:rFonts w:ascii="Verdana" w:hAnsi="Verdana" w:cs="Calibri"/>
              </w:rPr>
              <w:t>100% of a security officer</w:t>
            </w:r>
          </w:p>
          <w:p w14:paraId="643B8B93" w14:textId="77777777" w:rsidR="004A3EFB" w:rsidRPr="003A4F54" w:rsidRDefault="004A3EFB" w:rsidP="004A3EFB">
            <w:pPr>
              <w:rPr>
                <w:rFonts w:ascii="Verdana" w:hAnsi="Verdana" w:cs="Calibri"/>
              </w:rPr>
            </w:pPr>
            <w:r w:rsidRPr="003A4F54">
              <w:rPr>
                <w:rFonts w:ascii="Verdana" w:hAnsi="Verdana" w:cs="Calibri"/>
              </w:rPr>
              <w:t>shift rate</w:t>
            </w:r>
          </w:p>
          <w:p w14:paraId="029AEFC9" w14:textId="601B2131" w:rsidR="004A3EFB" w:rsidRPr="003A4F54" w:rsidRDefault="00C8287D" w:rsidP="004A3EFB">
            <w:pPr>
              <w:rPr>
                <w:rFonts w:ascii="Verdana" w:hAnsi="Verdana" w:cs="Calibri"/>
              </w:rPr>
            </w:pPr>
            <w:r w:rsidRPr="003A4F54">
              <w:rPr>
                <w:rFonts w:ascii="Verdana" w:hAnsi="Verdana" w:cs="Calibri"/>
              </w:rPr>
              <w:t>Probable</w:t>
            </w:r>
            <w:r w:rsidR="004A3EFB" w:rsidRPr="003A4F54">
              <w:rPr>
                <w:rFonts w:ascii="Verdana" w:hAnsi="Verdana" w:cs="Calibri"/>
              </w:rPr>
              <w:t xml:space="preserve"> termination of SLA. by SriLankan Airlines without penalty</w:t>
            </w:r>
          </w:p>
        </w:tc>
      </w:tr>
    </w:tbl>
    <w:p w14:paraId="3BABE212" w14:textId="77777777" w:rsidR="00012164" w:rsidRDefault="00012164" w:rsidP="00012164">
      <w:pPr>
        <w:tabs>
          <w:tab w:val="num" w:pos="720"/>
        </w:tabs>
        <w:overflowPunct w:val="0"/>
        <w:autoSpaceDE w:val="0"/>
        <w:autoSpaceDN w:val="0"/>
        <w:adjustRightInd w:val="0"/>
        <w:spacing w:line="360" w:lineRule="auto"/>
        <w:ind w:left="720" w:right="480" w:hanging="720"/>
        <w:jc w:val="both"/>
        <w:textAlignment w:val="baseline"/>
        <w:rPr>
          <w:rFonts w:ascii="Verdana" w:hAnsi="Verdana" w:cs="Calibri"/>
          <w:bCs/>
        </w:rPr>
      </w:pPr>
    </w:p>
    <w:p w14:paraId="62B2ADBB" w14:textId="11C7DE67" w:rsidR="004A3EFB" w:rsidRPr="00DE19E7" w:rsidRDefault="004A3EFB" w:rsidP="00012164">
      <w:pPr>
        <w:tabs>
          <w:tab w:val="num" w:pos="720"/>
        </w:tabs>
        <w:overflowPunct w:val="0"/>
        <w:autoSpaceDE w:val="0"/>
        <w:autoSpaceDN w:val="0"/>
        <w:adjustRightInd w:val="0"/>
        <w:spacing w:line="360" w:lineRule="auto"/>
        <w:ind w:left="720" w:right="480" w:hanging="720"/>
        <w:jc w:val="both"/>
        <w:textAlignment w:val="baseline"/>
        <w:rPr>
          <w:rFonts w:ascii="Verdana" w:hAnsi="Verdana" w:cs="Calibri"/>
          <w:bCs/>
        </w:rPr>
      </w:pPr>
      <w:r w:rsidRPr="00DE19E7">
        <w:rPr>
          <w:rFonts w:ascii="Verdana" w:hAnsi="Verdana" w:cs="Calibri"/>
          <w:bCs/>
        </w:rPr>
        <w:t xml:space="preserve">4.2 </w:t>
      </w:r>
      <w:r w:rsidRPr="00DE19E7">
        <w:rPr>
          <w:rFonts w:ascii="Verdana" w:hAnsi="Verdana" w:cs="Calibri"/>
          <w:bCs/>
        </w:rPr>
        <w:tab/>
        <w:t>The above percentage of Service Credits for non-compliance to agreed Compliance Requirement shall be deducted from the fees payable to the Service Provider at the end of that specific month.</w:t>
      </w:r>
    </w:p>
    <w:p w14:paraId="7BBFC9BE" w14:textId="77777777" w:rsidR="004A3EFB" w:rsidRPr="00DE19E7" w:rsidRDefault="004A3EFB" w:rsidP="00232342">
      <w:pPr>
        <w:tabs>
          <w:tab w:val="num" w:pos="720"/>
        </w:tabs>
        <w:ind w:left="720" w:right="480" w:hanging="720"/>
        <w:jc w:val="both"/>
        <w:rPr>
          <w:rFonts w:ascii="Verdana" w:hAnsi="Verdana" w:cs="Calibri"/>
        </w:rPr>
      </w:pPr>
    </w:p>
    <w:p w14:paraId="07AB6847" w14:textId="77777777" w:rsidR="004A3EFB" w:rsidRDefault="004A3EFB" w:rsidP="00232342">
      <w:pPr>
        <w:tabs>
          <w:tab w:val="num" w:pos="720"/>
        </w:tabs>
        <w:spacing w:line="360" w:lineRule="auto"/>
        <w:ind w:left="720" w:right="480" w:hanging="720"/>
        <w:jc w:val="both"/>
        <w:rPr>
          <w:rFonts w:ascii="Verdana" w:hAnsi="Verdana" w:cs="Calibri"/>
        </w:rPr>
      </w:pPr>
      <w:r w:rsidRPr="00DE19E7">
        <w:rPr>
          <w:rFonts w:ascii="Verdana" w:hAnsi="Verdana" w:cs="Calibri"/>
        </w:rPr>
        <w:t>4.3</w:t>
      </w:r>
      <w:r w:rsidRPr="00DE19E7">
        <w:rPr>
          <w:rFonts w:ascii="Verdana" w:hAnsi="Verdana" w:cs="Calibri"/>
        </w:rPr>
        <w:tab/>
        <w:t>All deductions and the application of Service Credit made herewith under provisions of this Agreement shall not under any circumstances prejudice SriLankan Airlines from seeking any other recourse for compensation.</w:t>
      </w:r>
    </w:p>
    <w:p w14:paraId="0BC04E22" w14:textId="77777777" w:rsidR="00DE19E7" w:rsidRDefault="00DE19E7" w:rsidP="00DE19E7">
      <w:pPr>
        <w:tabs>
          <w:tab w:val="num" w:pos="720"/>
        </w:tabs>
        <w:ind w:right="475"/>
        <w:jc w:val="both"/>
        <w:rPr>
          <w:rFonts w:ascii="Verdana" w:hAnsi="Verdana" w:cs="Calibri"/>
        </w:rPr>
      </w:pPr>
    </w:p>
    <w:p w14:paraId="10600831" w14:textId="6A5A036F" w:rsidR="004A3EFB" w:rsidRPr="003A4F54" w:rsidRDefault="00DE19E7" w:rsidP="00DE19E7">
      <w:pPr>
        <w:tabs>
          <w:tab w:val="num" w:pos="720"/>
        </w:tabs>
        <w:spacing w:line="360" w:lineRule="auto"/>
        <w:ind w:left="720" w:right="480" w:hanging="720"/>
        <w:jc w:val="both"/>
        <w:rPr>
          <w:rFonts w:ascii="Verdana" w:hAnsi="Verdana" w:cs="Calibri"/>
        </w:rPr>
      </w:pPr>
      <w:r>
        <w:rPr>
          <w:rFonts w:ascii="Verdana" w:hAnsi="Verdana" w:cs="Calibri"/>
        </w:rPr>
        <w:t>4.4</w:t>
      </w:r>
      <w:r>
        <w:rPr>
          <w:rFonts w:ascii="Verdana" w:hAnsi="Verdana" w:cs="Calibri"/>
        </w:rPr>
        <w:tab/>
      </w:r>
      <w:r w:rsidR="004A3EFB" w:rsidRPr="003A4F54">
        <w:rPr>
          <w:rFonts w:ascii="Verdana" w:hAnsi="Verdana" w:cs="Calibri"/>
        </w:rPr>
        <w:t>Deduction of service credits or taking any remedial measure in terms of Table 4 shall not prejudice or preclude SriLankan Airlines or its employees enforcing its rights against any personnel of the Service Provider under any other law in Sri Lanka.</w:t>
      </w:r>
    </w:p>
    <w:p w14:paraId="4F270B1A" w14:textId="77777777" w:rsidR="004A3EFB" w:rsidRPr="003A4F54" w:rsidRDefault="004A3EFB" w:rsidP="00232342">
      <w:pPr>
        <w:ind w:right="480"/>
        <w:jc w:val="both"/>
        <w:rPr>
          <w:rFonts w:ascii="Verdana" w:hAnsi="Verdana" w:cs="Calibri"/>
        </w:rPr>
      </w:pPr>
    </w:p>
    <w:p w14:paraId="1D7583DA" w14:textId="77777777" w:rsidR="004A3EFB" w:rsidRPr="003A4F54" w:rsidRDefault="004A3EFB" w:rsidP="00232342">
      <w:pPr>
        <w:ind w:right="480"/>
        <w:jc w:val="both"/>
        <w:outlineLvl w:val="0"/>
        <w:rPr>
          <w:rFonts w:ascii="Verdana" w:hAnsi="Verdana" w:cs="Calibri"/>
          <w:b/>
        </w:rPr>
      </w:pPr>
      <w:r w:rsidRPr="003A4F54">
        <w:rPr>
          <w:rFonts w:ascii="Verdana" w:hAnsi="Verdana" w:cs="Calibri"/>
          <w:b/>
        </w:rPr>
        <w:t>5.</w:t>
      </w:r>
      <w:r w:rsidRPr="003A4F54">
        <w:rPr>
          <w:rFonts w:ascii="Verdana" w:hAnsi="Verdana" w:cs="Calibri"/>
          <w:b/>
        </w:rPr>
        <w:tab/>
        <w:t>TERM AND TERMINATION</w:t>
      </w:r>
    </w:p>
    <w:p w14:paraId="40501478" w14:textId="77777777" w:rsidR="004A3EFB" w:rsidRPr="003A4F54" w:rsidRDefault="004A3EFB" w:rsidP="00232342">
      <w:pPr>
        <w:ind w:right="480"/>
        <w:jc w:val="both"/>
        <w:outlineLvl w:val="0"/>
        <w:rPr>
          <w:rFonts w:ascii="Verdana" w:hAnsi="Verdana" w:cs="Calibri"/>
          <w:b/>
        </w:rPr>
      </w:pPr>
    </w:p>
    <w:p w14:paraId="40CEF7FE" w14:textId="65058CB1" w:rsid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Arial"/>
        </w:rPr>
        <w:t xml:space="preserve">This Agreement shall commence on </w:t>
      </w:r>
      <w:r w:rsidR="001D320D" w:rsidRPr="00D532F6">
        <w:rPr>
          <w:rFonts w:ascii="Verdana" w:hAnsi="Verdana"/>
        </w:rPr>
        <w:t>01</w:t>
      </w:r>
      <w:r w:rsidR="001D320D" w:rsidRPr="00D532F6">
        <w:rPr>
          <w:rFonts w:ascii="Verdana" w:hAnsi="Verdana"/>
          <w:vertAlign w:val="superscript"/>
        </w:rPr>
        <w:t>st</w:t>
      </w:r>
      <w:r w:rsidR="001D320D" w:rsidRPr="00D532F6">
        <w:rPr>
          <w:rFonts w:ascii="Verdana" w:hAnsi="Verdana"/>
        </w:rPr>
        <w:t xml:space="preserve"> </w:t>
      </w:r>
      <w:r w:rsidR="004A26B1">
        <w:rPr>
          <w:rFonts w:ascii="Verdana" w:hAnsi="Verdana"/>
        </w:rPr>
        <w:t>Jan</w:t>
      </w:r>
      <w:r w:rsidR="001D320D" w:rsidRPr="00D532F6">
        <w:rPr>
          <w:rFonts w:ascii="Verdana" w:hAnsi="Verdana" w:cs="Arial"/>
        </w:rPr>
        <w:t xml:space="preserve"> 202</w:t>
      </w:r>
      <w:r w:rsidR="004A26B1">
        <w:rPr>
          <w:rFonts w:ascii="Verdana" w:hAnsi="Verdana" w:cs="Arial"/>
        </w:rPr>
        <w:t>5</w:t>
      </w:r>
      <w:r w:rsidR="001D320D" w:rsidRPr="00D532F6">
        <w:rPr>
          <w:rFonts w:ascii="Verdana" w:hAnsi="Verdana" w:cs="Arial"/>
        </w:rPr>
        <w:t xml:space="preserve"> </w:t>
      </w:r>
      <w:r w:rsidRPr="00D532F6">
        <w:rPr>
          <w:rFonts w:ascii="Verdana" w:hAnsi="Verdana" w:cs="Arial"/>
        </w:rPr>
        <w:t>and shall be valid for a period of 02 years.</w:t>
      </w:r>
    </w:p>
    <w:p w14:paraId="5B2E0400" w14:textId="18A659C7" w:rsidR="004A3EFB" w:rsidRDefault="004A3EFB" w:rsidP="00D532F6">
      <w:pPr>
        <w:pStyle w:val="ListParagraph"/>
        <w:spacing w:line="276" w:lineRule="auto"/>
        <w:ind w:right="475"/>
        <w:jc w:val="both"/>
        <w:rPr>
          <w:rFonts w:ascii="Verdana" w:hAnsi="Verdana" w:cs="Arial"/>
        </w:rPr>
      </w:pPr>
      <w:r w:rsidRPr="00D532F6">
        <w:rPr>
          <w:rFonts w:ascii="Verdana" w:hAnsi="Verdana" w:cs="Arial"/>
        </w:rPr>
        <w:t xml:space="preserve"> </w:t>
      </w:r>
    </w:p>
    <w:p w14:paraId="67F42B4B" w14:textId="0F624671" w:rsidR="004A3EFB"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Arial"/>
        </w:rPr>
        <w:t>Notwithstanding the provisions of 5.1 above, SriLankan Airlines may terminate this Agreement upon thirty (30) days prior written notice to the Service Provider.  Such termination shall be effective on the expiry of such notice period.</w:t>
      </w:r>
    </w:p>
    <w:p w14:paraId="4B01B9E9" w14:textId="77777777" w:rsidR="00D532F6" w:rsidRPr="00D532F6" w:rsidRDefault="00D532F6" w:rsidP="00D532F6">
      <w:pPr>
        <w:pStyle w:val="ListParagraph"/>
        <w:rPr>
          <w:rFonts w:ascii="Verdana" w:hAnsi="Verdana" w:cs="Arial"/>
        </w:rPr>
      </w:pPr>
    </w:p>
    <w:p w14:paraId="0ED8E1F2" w14:textId="77777777" w:rsid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Arial"/>
        </w:rPr>
        <w:t>Notwithstanding the provisions of 5.1 and 5.2 above, upon the occurrence of any of the following instances SriLankan Airlines will have the right to suspend services or terminate this Agreement forthwith and pursue all legal and equitable remedies to which it is entitled:</w:t>
      </w:r>
    </w:p>
    <w:p w14:paraId="4825446C" w14:textId="77777777" w:rsidR="00D532F6" w:rsidRPr="00D532F6" w:rsidRDefault="00D532F6" w:rsidP="00D532F6">
      <w:pPr>
        <w:pStyle w:val="ListParagraph"/>
        <w:rPr>
          <w:rFonts w:ascii="Verdana" w:hAnsi="Verdana" w:cs="Arial"/>
        </w:rPr>
      </w:pPr>
      <w:bookmarkStart w:id="9" w:name="_Ref467923167"/>
    </w:p>
    <w:bookmarkEnd w:id="9"/>
    <w:p w14:paraId="37EA4586" w14:textId="3741769B" w:rsidR="004A3EFB" w:rsidRDefault="004A3EFB" w:rsidP="00D532F6">
      <w:pPr>
        <w:pStyle w:val="ListParagraph"/>
        <w:numPr>
          <w:ilvl w:val="0"/>
          <w:numId w:val="42"/>
        </w:numPr>
        <w:suppressAutoHyphens/>
        <w:spacing w:line="276" w:lineRule="auto"/>
        <w:ind w:right="475" w:hanging="720"/>
        <w:jc w:val="both"/>
        <w:rPr>
          <w:rFonts w:ascii="Verdana" w:hAnsi="Verdana" w:cs="Arial"/>
          <w:lang w:val="en-IE"/>
        </w:rPr>
      </w:pPr>
      <w:r w:rsidRPr="003A4F54">
        <w:rPr>
          <w:rFonts w:ascii="Verdana" w:hAnsi="Verdana" w:cs="Arial"/>
          <w:lang w:val="en-IE"/>
        </w:rPr>
        <w:t xml:space="preserve">that Service Provider commits a breach of any of the provisions of this Agreement and in the case of a breach capable of remedy, fails to remedy the same within fourteen (14) days after the receipt of a notice from SriLankan </w:t>
      </w:r>
      <w:proofErr w:type="gramStart"/>
      <w:r w:rsidRPr="003A4F54">
        <w:rPr>
          <w:rFonts w:ascii="Verdana" w:hAnsi="Verdana" w:cs="Arial"/>
          <w:lang w:val="en-IE"/>
        </w:rPr>
        <w:t>Airlines  giving</w:t>
      </w:r>
      <w:proofErr w:type="gramEnd"/>
      <w:r w:rsidRPr="003A4F54">
        <w:rPr>
          <w:rFonts w:ascii="Verdana" w:hAnsi="Verdana" w:cs="Arial"/>
          <w:lang w:val="en-IE"/>
        </w:rPr>
        <w:t xml:space="preserve"> full particulars of the breach and requiring it to be remedied; </w:t>
      </w:r>
    </w:p>
    <w:p w14:paraId="278E5984" w14:textId="77777777" w:rsidR="00D532F6" w:rsidRDefault="00D532F6" w:rsidP="00D532F6">
      <w:pPr>
        <w:pStyle w:val="ListParagraph"/>
        <w:suppressAutoHyphens/>
        <w:spacing w:line="276" w:lineRule="auto"/>
        <w:ind w:left="1440" w:right="475" w:hanging="720"/>
        <w:jc w:val="both"/>
        <w:rPr>
          <w:rFonts w:ascii="Verdana" w:hAnsi="Verdana" w:cs="Arial"/>
          <w:lang w:val="en-IE"/>
        </w:rPr>
      </w:pPr>
    </w:p>
    <w:p w14:paraId="318E6B82" w14:textId="77777777" w:rsidR="004A3EFB" w:rsidRDefault="004A3EFB" w:rsidP="00D532F6">
      <w:pPr>
        <w:pStyle w:val="ListParagraph"/>
        <w:numPr>
          <w:ilvl w:val="0"/>
          <w:numId w:val="42"/>
        </w:numPr>
        <w:suppressAutoHyphens/>
        <w:spacing w:line="276" w:lineRule="auto"/>
        <w:ind w:right="475" w:hanging="720"/>
        <w:jc w:val="both"/>
        <w:rPr>
          <w:rFonts w:ascii="Verdana" w:hAnsi="Verdana" w:cs="Arial"/>
          <w:lang w:val="en-IE"/>
        </w:rPr>
      </w:pPr>
      <w:r w:rsidRPr="00D532F6">
        <w:rPr>
          <w:rFonts w:ascii="Verdana" w:hAnsi="Verdana" w:cs="Arial"/>
          <w:lang w:val="en-IE"/>
        </w:rPr>
        <w:t xml:space="preserve">that Service Provider persistently breaches the provisions of this </w:t>
      </w:r>
      <w:proofErr w:type="gramStart"/>
      <w:r w:rsidRPr="00D532F6">
        <w:rPr>
          <w:rFonts w:ascii="Verdana" w:hAnsi="Verdana" w:cs="Arial"/>
          <w:lang w:val="en-IE"/>
        </w:rPr>
        <w:t>Agreement;</w:t>
      </w:r>
      <w:proofErr w:type="gramEnd"/>
    </w:p>
    <w:p w14:paraId="3F7FFD44" w14:textId="77777777" w:rsidR="00D532F6" w:rsidRPr="00D532F6" w:rsidRDefault="00D532F6" w:rsidP="00D532F6">
      <w:pPr>
        <w:pStyle w:val="ListParagraph"/>
        <w:ind w:hanging="720"/>
        <w:rPr>
          <w:rFonts w:ascii="Verdana" w:hAnsi="Verdana" w:cs="Arial"/>
          <w:lang w:val="en-IE"/>
        </w:rPr>
      </w:pPr>
    </w:p>
    <w:p w14:paraId="23A23458" w14:textId="39B2A854" w:rsidR="004A3EFB" w:rsidRDefault="00AA4D42" w:rsidP="00D532F6">
      <w:pPr>
        <w:pStyle w:val="ListParagraph"/>
        <w:numPr>
          <w:ilvl w:val="0"/>
          <w:numId w:val="42"/>
        </w:numPr>
        <w:suppressAutoHyphens/>
        <w:spacing w:line="276" w:lineRule="auto"/>
        <w:ind w:right="475" w:hanging="720"/>
        <w:jc w:val="both"/>
        <w:rPr>
          <w:rFonts w:ascii="Verdana" w:hAnsi="Verdana" w:cs="Arial"/>
          <w:lang w:val="en-IE"/>
        </w:rPr>
      </w:pPr>
      <w:r w:rsidRPr="00D532F6">
        <w:rPr>
          <w:rFonts w:ascii="Verdana" w:hAnsi="Verdana" w:cs="Arial"/>
          <w:lang w:val="en-IE"/>
        </w:rPr>
        <w:t>An</w:t>
      </w:r>
      <w:r w:rsidR="004A3EFB" w:rsidRPr="00D532F6">
        <w:rPr>
          <w:rFonts w:ascii="Verdana" w:hAnsi="Verdana" w:cs="Arial"/>
          <w:lang w:val="en-IE"/>
        </w:rPr>
        <w:t xml:space="preserve"> encumbrancer takes </w:t>
      </w:r>
      <w:proofErr w:type="gramStart"/>
      <w:r w:rsidR="004A3EFB" w:rsidRPr="00D532F6">
        <w:rPr>
          <w:rFonts w:ascii="Verdana" w:hAnsi="Verdana" w:cs="Arial"/>
          <w:lang w:val="en-IE"/>
        </w:rPr>
        <w:t>possession</w:t>
      </w:r>
      <w:proofErr w:type="gramEnd"/>
      <w:r w:rsidR="004A3EFB" w:rsidRPr="00D532F6">
        <w:rPr>
          <w:rFonts w:ascii="Verdana" w:hAnsi="Verdana" w:cs="Arial"/>
          <w:lang w:val="en-IE"/>
        </w:rPr>
        <w:t xml:space="preserve"> or a receiver is appointed over any of the property or assets of the Service provider;</w:t>
      </w:r>
    </w:p>
    <w:p w14:paraId="63B8319C" w14:textId="77777777" w:rsidR="00D532F6" w:rsidRPr="00D532F6" w:rsidRDefault="00D532F6" w:rsidP="00D532F6">
      <w:pPr>
        <w:pStyle w:val="ListParagraph"/>
        <w:ind w:hanging="720"/>
        <w:rPr>
          <w:rFonts w:ascii="Verdana" w:hAnsi="Verdana" w:cs="Arial"/>
          <w:lang w:val="en-IE"/>
        </w:rPr>
      </w:pPr>
    </w:p>
    <w:p w14:paraId="53F8BAF0" w14:textId="277283A9" w:rsidR="004A3EFB" w:rsidRDefault="004A3EFB" w:rsidP="00D532F6">
      <w:pPr>
        <w:pStyle w:val="ListParagraph"/>
        <w:numPr>
          <w:ilvl w:val="0"/>
          <w:numId w:val="42"/>
        </w:numPr>
        <w:suppressAutoHyphens/>
        <w:spacing w:line="276" w:lineRule="auto"/>
        <w:ind w:right="475" w:hanging="720"/>
        <w:jc w:val="both"/>
        <w:rPr>
          <w:rFonts w:ascii="Verdana" w:hAnsi="Verdana" w:cs="Arial"/>
          <w:lang w:val="en-IE"/>
        </w:rPr>
      </w:pPr>
      <w:r w:rsidRPr="00D532F6">
        <w:rPr>
          <w:rFonts w:ascii="Verdana" w:hAnsi="Verdana" w:cs="Arial"/>
          <w:lang w:val="en-IE"/>
        </w:rPr>
        <w:t xml:space="preserve">that Service Provider enters into any composition or arrangement with its creditors           or enters into liquidation whether compulsory or voluntary or any action is taken by any person to appoint a receiver, administrator, administrative receiver, examiner, trustee, or similar officer of the Service Provider or any property or assets of the Service Provider or any such receiver, administrator, administrative receiver, examiner, trustee, or similar officer is </w:t>
      </w:r>
      <w:proofErr w:type="gramStart"/>
      <w:r w:rsidRPr="00D532F6">
        <w:rPr>
          <w:rFonts w:ascii="Verdana" w:hAnsi="Verdana" w:cs="Arial"/>
          <w:lang w:val="en-IE"/>
        </w:rPr>
        <w:t>appointed;</w:t>
      </w:r>
      <w:proofErr w:type="gramEnd"/>
      <w:r w:rsidRPr="00D532F6">
        <w:rPr>
          <w:rFonts w:ascii="Verdana" w:hAnsi="Verdana" w:cs="Arial"/>
          <w:lang w:val="en-IE"/>
        </w:rPr>
        <w:t xml:space="preserve"> </w:t>
      </w:r>
    </w:p>
    <w:p w14:paraId="47614785" w14:textId="77777777" w:rsidR="00D532F6" w:rsidRPr="00D532F6" w:rsidRDefault="00D532F6" w:rsidP="00D532F6">
      <w:pPr>
        <w:pStyle w:val="ListParagraph"/>
        <w:ind w:hanging="720"/>
        <w:rPr>
          <w:rFonts w:ascii="Verdana" w:hAnsi="Verdana" w:cs="Arial"/>
          <w:lang w:val="en-IE"/>
        </w:rPr>
      </w:pPr>
    </w:p>
    <w:p w14:paraId="0F0A4520" w14:textId="4791E838" w:rsidR="004A3EFB" w:rsidRPr="00D532F6" w:rsidRDefault="00AA4D42" w:rsidP="00D532F6">
      <w:pPr>
        <w:pStyle w:val="ListParagraph"/>
        <w:numPr>
          <w:ilvl w:val="0"/>
          <w:numId w:val="42"/>
        </w:numPr>
        <w:suppressAutoHyphens/>
        <w:spacing w:line="276" w:lineRule="auto"/>
        <w:ind w:right="475" w:hanging="720"/>
        <w:jc w:val="both"/>
        <w:rPr>
          <w:rFonts w:ascii="Verdana" w:hAnsi="Verdana" w:cs="Arial"/>
          <w:lang w:val="en-IE"/>
        </w:rPr>
      </w:pPr>
      <w:r w:rsidRPr="00D532F6">
        <w:rPr>
          <w:rFonts w:ascii="Verdana" w:hAnsi="Verdana" w:cs="Arial"/>
          <w:lang w:val="en-IE"/>
        </w:rPr>
        <w:t>That</w:t>
      </w:r>
      <w:r w:rsidR="004A3EFB" w:rsidRPr="00D532F6">
        <w:rPr>
          <w:rFonts w:ascii="Verdana" w:hAnsi="Verdana" w:cs="Arial"/>
          <w:lang w:val="en-IE"/>
        </w:rPr>
        <w:t xml:space="preserve"> the Service Provider ceases, or threatens to cease, to carry on business or to be able to pay its debts; or</w:t>
      </w:r>
    </w:p>
    <w:p w14:paraId="180A97D2" w14:textId="77777777" w:rsidR="004A3EFB" w:rsidRDefault="004A3EFB" w:rsidP="004A3EFB">
      <w:pPr>
        <w:pStyle w:val="ListParagraph"/>
        <w:suppressAutoHyphens/>
        <w:ind w:left="2880" w:hanging="900"/>
        <w:jc w:val="both"/>
        <w:rPr>
          <w:rFonts w:ascii="Verdana" w:hAnsi="Verdana" w:cs="Arial"/>
          <w:lang w:val="en-IE"/>
        </w:rPr>
      </w:pPr>
    </w:p>
    <w:p w14:paraId="696F19CB" w14:textId="2E3B47BA" w:rsidR="004A3EFB" w:rsidRP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Arial"/>
        </w:rPr>
        <w:t>Expiration or prior determination of this Agreement shall not prejudice the accrued rights</w:t>
      </w:r>
      <w:r w:rsidRPr="00D532F6">
        <w:rPr>
          <w:rFonts w:ascii="Verdana" w:eastAsia="MS Mincho" w:hAnsi="Verdana" w:cs="Arial"/>
          <w:snapToGrid w:val="0"/>
        </w:rPr>
        <w:t xml:space="preserve"> and liabilities of the Parties.</w:t>
      </w:r>
    </w:p>
    <w:p w14:paraId="5401814D" w14:textId="77777777" w:rsidR="00D532F6" w:rsidRPr="00D532F6" w:rsidRDefault="00D532F6" w:rsidP="00D532F6">
      <w:pPr>
        <w:pStyle w:val="ListParagraph"/>
        <w:spacing w:line="276" w:lineRule="auto"/>
        <w:ind w:right="475"/>
        <w:jc w:val="both"/>
        <w:rPr>
          <w:rFonts w:ascii="Verdana" w:hAnsi="Verdana" w:cs="Arial"/>
        </w:rPr>
      </w:pPr>
    </w:p>
    <w:p w14:paraId="6018A0FE" w14:textId="17FF0553" w:rsidR="004A3EFB" w:rsidRP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eastAsia="MS Mincho" w:hAnsi="Verdana" w:cs="Arial"/>
          <w:snapToGrid w:val="0"/>
        </w:rPr>
        <w:t>Upon termination of the Agreement, Service provider shall deliver to SriLankan Airline all material and data of SriLankan Airline which are in the custody of the Service Provider pursuant to this Agreement.</w:t>
      </w:r>
    </w:p>
    <w:p w14:paraId="7CCCFB20" w14:textId="77777777" w:rsidR="00D532F6" w:rsidRPr="00D532F6" w:rsidRDefault="00D532F6" w:rsidP="00D532F6">
      <w:pPr>
        <w:pStyle w:val="ListParagraph"/>
        <w:rPr>
          <w:rFonts w:ascii="Verdana" w:hAnsi="Verdana" w:cs="Arial"/>
        </w:rPr>
      </w:pPr>
    </w:p>
    <w:p w14:paraId="0DC76071" w14:textId="49E59EE2" w:rsidR="004A3EFB" w:rsidRP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Tahoma"/>
          <w:color w:val="000000"/>
          <w:spacing w:val="-2"/>
        </w:rPr>
        <w:t>In the event SriLankan Airlines terminates this Agreement in whole or in part, pursuant to 5.3 (a) or (b) of the Agreement, SriLankan Airlines may procure upon such terms and in such manner as it deems appropriate, services, as the case may be, similar to those unperformed under the Agreement, and the Service Provider shall be liable to SriLankan Airlines for any excess costs for such similar services procured by SriLankan Airlines. However, the Service Provider shall continue performance of the Agreement to the extent not terminated herein</w:t>
      </w:r>
      <w:r w:rsidR="00D532F6">
        <w:rPr>
          <w:rFonts w:ascii="Verdana" w:hAnsi="Verdana" w:cs="Tahoma"/>
          <w:color w:val="000000"/>
          <w:spacing w:val="-2"/>
        </w:rPr>
        <w:t>.</w:t>
      </w:r>
    </w:p>
    <w:p w14:paraId="5BE87028" w14:textId="77777777" w:rsidR="00D532F6" w:rsidRPr="00D532F6" w:rsidRDefault="00D532F6" w:rsidP="00D532F6">
      <w:pPr>
        <w:pStyle w:val="ListParagraph"/>
        <w:rPr>
          <w:rFonts w:ascii="Verdana" w:hAnsi="Verdana" w:cs="Arial"/>
        </w:rPr>
      </w:pPr>
    </w:p>
    <w:p w14:paraId="7F94989D" w14:textId="36ECFC28" w:rsidR="004A3EFB" w:rsidRPr="00D532F6" w:rsidRDefault="004A3EFB" w:rsidP="00D532F6">
      <w:pPr>
        <w:pStyle w:val="ListParagraph"/>
        <w:numPr>
          <w:ilvl w:val="0"/>
          <w:numId w:val="41"/>
        </w:numPr>
        <w:spacing w:line="276" w:lineRule="auto"/>
        <w:ind w:right="475" w:hanging="720"/>
        <w:jc w:val="both"/>
        <w:rPr>
          <w:rFonts w:ascii="Verdana" w:hAnsi="Verdana" w:cs="Arial"/>
        </w:rPr>
      </w:pPr>
      <w:r w:rsidRPr="00D532F6">
        <w:rPr>
          <w:rFonts w:ascii="Verdana" w:hAnsi="Verdana" w:cs="Arial"/>
          <w:color w:val="000000"/>
          <w:spacing w:val="-2"/>
        </w:rPr>
        <w:t>Upon the termination of this Agreement howsoever occasioned or the non-renewal of this Agreement, no compensation and/or damages whatsoever shall be payable by SriLankan Airlines to the Service Provider or any of the employees of the Service Provider.</w:t>
      </w:r>
    </w:p>
    <w:p w14:paraId="02AFC9F5" w14:textId="77777777" w:rsidR="004A3EFB" w:rsidRPr="003A4F54" w:rsidRDefault="004A3EFB" w:rsidP="004A3EFB">
      <w:pPr>
        <w:ind w:left="1440" w:hanging="720"/>
        <w:jc w:val="both"/>
        <w:outlineLvl w:val="0"/>
        <w:rPr>
          <w:rFonts w:ascii="Verdana" w:hAnsi="Verdana" w:cs="Calibri"/>
          <w:b/>
        </w:rPr>
      </w:pPr>
    </w:p>
    <w:p w14:paraId="2CE3667D" w14:textId="77777777" w:rsidR="004A3EFB" w:rsidRPr="003A4F54" w:rsidRDefault="004A3EFB" w:rsidP="004A3EFB">
      <w:pPr>
        <w:rPr>
          <w:rFonts w:ascii="Verdana" w:hAnsi="Verdana"/>
          <w:b/>
        </w:rPr>
      </w:pPr>
    </w:p>
    <w:p w14:paraId="2ADFA2E1" w14:textId="77777777" w:rsidR="004A3EFB" w:rsidRPr="003A4F54" w:rsidRDefault="004A3EFB" w:rsidP="004A3EFB">
      <w:pPr>
        <w:rPr>
          <w:rFonts w:ascii="Verdana" w:hAnsi="Verdana"/>
          <w:b/>
        </w:rPr>
      </w:pPr>
      <w:r w:rsidRPr="003A4F54">
        <w:rPr>
          <w:rFonts w:ascii="Verdana" w:hAnsi="Verdana"/>
          <w:b/>
        </w:rPr>
        <w:t xml:space="preserve">6. </w:t>
      </w:r>
      <w:r w:rsidRPr="003A4F54">
        <w:rPr>
          <w:rFonts w:ascii="Verdana" w:hAnsi="Verdana"/>
          <w:b/>
        </w:rPr>
        <w:tab/>
        <w:t>LIABILITY AND INDEMNITY</w:t>
      </w:r>
    </w:p>
    <w:p w14:paraId="60785792" w14:textId="77777777" w:rsidR="004A3EFB" w:rsidRPr="003A4F54" w:rsidRDefault="004A3EFB" w:rsidP="004A3EFB">
      <w:pPr>
        <w:rPr>
          <w:rFonts w:ascii="Verdana" w:hAnsi="Verdana"/>
        </w:rPr>
      </w:pPr>
    </w:p>
    <w:p w14:paraId="03C460F9" w14:textId="77777777" w:rsidR="004A3EFB" w:rsidRPr="003A4F54" w:rsidRDefault="004A3EFB" w:rsidP="005540F3">
      <w:pPr>
        <w:ind w:left="720" w:right="480" w:hanging="720"/>
        <w:jc w:val="both"/>
        <w:rPr>
          <w:rFonts w:ascii="Verdana" w:hAnsi="Verdana" w:cs="Calibri"/>
          <w:bCs/>
        </w:rPr>
      </w:pPr>
      <w:r w:rsidRPr="003A4F54">
        <w:rPr>
          <w:rFonts w:ascii="Verdana" w:hAnsi="Verdana" w:cs="Calibri"/>
          <w:bCs/>
        </w:rPr>
        <w:t>6.1</w:t>
      </w:r>
      <w:r w:rsidRPr="003A4F54">
        <w:rPr>
          <w:rFonts w:ascii="Verdana" w:hAnsi="Verdana" w:cs="Calibri"/>
          <w:bCs/>
        </w:rPr>
        <w:tab/>
        <w:t xml:space="preserve">The Service Provider shall indemnify and hold harmless SriLankan Airlines free and clear from and against any and all losses, costs, expenses, claims, damages and liabilities that may arise pursuant to this Agreement, in particular pursuant to (but not limited to) </w:t>
      </w:r>
      <w:proofErr w:type="gramStart"/>
      <w:r w:rsidRPr="003A4F54">
        <w:rPr>
          <w:rFonts w:ascii="Verdana" w:hAnsi="Verdana" w:cs="Calibri"/>
          <w:bCs/>
        </w:rPr>
        <w:t>any;</w:t>
      </w:r>
      <w:proofErr w:type="gramEnd"/>
    </w:p>
    <w:p w14:paraId="1FC8D746" w14:textId="77777777" w:rsidR="004A3EFB" w:rsidRPr="003A4F54" w:rsidRDefault="004A3EFB" w:rsidP="004A3EFB">
      <w:pPr>
        <w:jc w:val="both"/>
        <w:rPr>
          <w:rFonts w:ascii="Verdana" w:hAnsi="Verdana" w:cs="Calibri"/>
          <w:bCs/>
        </w:rPr>
      </w:pPr>
    </w:p>
    <w:p w14:paraId="76F74F59" w14:textId="3FE43463" w:rsidR="004A3EFB" w:rsidRPr="005540F3" w:rsidRDefault="004A3EFB"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Calibri"/>
          <w:bCs/>
        </w:rPr>
        <w:t xml:space="preserve">Claim in respect of any employee(s) of the Service Provider or any person deployed by the Service Provider on the ground of an injury or death occurred in the course of </w:t>
      </w:r>
      <w:proofErr w:type="gramStart"/>
      <w:r w:rsidRPr="005540F3">
        <w:rPr>
          <w:rFonts w:ascii="Verdana" w:hAnsi="Verdana" w:cs="Calibri"/>
          <w:bCs/>
        </w:rPr>
        <w:t>employment;</w:t>
      </w:r>
      <w:proofErr w:type="gramEnd"/>
    </w:p>
    <w:p w14:paraId="08AC0F02" w14:textId="77777777" w:rsidR="004A3EFB" w:rsidRPr="003A4F54" w:rsidRDefault="004A3EFB" w:rsidP="005540F3">
      <w:pPr>
        <w:spacing w:line="276" w:lineRule="auto"/>
        <w:ind w:left="1080" w:right="480"/>
        <w:jc w:val="both"/>
        <w:rPr>
          <w:rFonts w:ascii="Verdana" w:hAnsi="Verdana" w:cs="Calibri"/>
          <w:bCs/>
        </w:rPr>
      </w:pPr>
    </w:p>
    <w:p w14:paraId="4BC87500" w14:textId="728EB37A" w:rsidR="004A3EFB" w:rsidRPr="005540F3" w:rsidRDefault="004A3EFB"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Calibri"/>
          <w:bCs/>
        </w:rPr>
        <w:t xml:space="preserve">accident, injury or death caused to any person (including SriLankan Airlines employees, agents, representatives and any third parties) caused by negligence or </w:t>
      </w:r>
      <w:r w:rsidR="00AA4D42" w:rsidRPr="005540F3">
        <w:rPr>
          <w:rFonts w:ascii="Verdana" w:hAnsi="Verdana" w:cs="Calibri"/>
          <w:bCs/>
        </w:rPr>
        <w:t>willful</w:t>
      </w:r>
      <w:r w:rsidRPr="005540F3">
        <w:rPr>
          <w:rFonts w:ascii="Verdana" w:hAnsi="Verdana" w:cs="Calibri"/>
          <w:bCs/>
        </w:rPr>
        <w:t xml:space="preserve"> misconduct of the Service Provider, its servants, </w:t>
      </w:r>
      <w:proofErr w:type="gramStart"/>
      <w:r w:rsidRPr="005540F3">
        <w:rPr>
          <w:rFonts w:ascii="Verdana" w:hAnsi="Verdana" w:cs="Calibri"/>
          <w:bCs/>
        </w:rPr>
        <w:t>agents</w:t>
      </w:r>
      <w:proofErr w:type="gramEnd"/>
      <w:r w:rsidRPr="005540F3">
        <w:rPr>
          <w:rFonts w:ascii="Verdana" w:hAnsi="Verdana" w:cs="Calibri"/>
          <w:bCs/>
        </w:rPr>
        <w:t xml:space="preserve"> employees or representatives;</w:t>
      </w:r>
    </w:p>
    <w:p w14:paraId="643D6075" w14:textId="77777777" w:rsidR="004A3EFB" w:rsidRPr="003A4F54" w:rsidRDefault="004A3EFB" w:rsidP="009B3E3C">
      <w:pPr>
        <w:spacing w:line="276" w:lineRule="auto"/>
        <w:ind w:left="1080" w:right="480"/>
        <w:jc w:val="center"/>
        <w:rPr>
          <w:rFonts w:ascii="Verdana" w:hAnsi="Verdana" w:cs="Calibri"/>
          <w:bCs/>
        </w:rPr>
      </w:pPr>
    </w:p>
    <w:p w14:paraId="21AA5214" w14:textId="67884F39" w:rsidR="004A3EFB" w:rsidRPr="005540F3" w:rsidRDefault="004A3EFB"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Calibri"/>
          <w:bCs/>
        </w:rPr>
        <w:t>loss or damage to property of SriLankan Airlines,</w:t>
      </w:r>
      <w:r w:rsidRPr="005540F3">
        <w:rPr>
          <w:rFonts w:ascii="Verdana" w:hAnsi="Verdana" w:cs="Calibri"/>
        </w:rPr>
        <w:t xml:space="preserve"> its </w:t>
      </w:r>
      <w:r w:rsidRPr="005540F3">
        <w:rPr>
          <w:rFonts w:ascii="Verdana" w:hAnsi="Verdana" w:cs="Calibri"/>
          <w:bCs/>
        </w:rPr>
        <w:t xml:space="preserve">employees, agents, representatives and/or any third parties, caused by negligence or </w:t>
      </w:r>
      <w:r w:rsidR="00AA4D42" w:rsidRPr="005540F3">
        <w:rPr>
          <w:rFonts w:ascii="Verdana" w:hAnsi="Verdana" w:cs="Calibri"/>
          <w:bCs/>
        </w:rPr>
        <w:t>willful</w:t>
      </w:r>
      <w:r w:rsidRPr="005540F3">
        <w:rPr>
          <w:rFonts w:ascii="Verdana" w:hAnsi="Verdana" w:cs="Calibri"/>
          <w:bCs/>
        </w:rPr>
        <w:t xml:space="preserve"> misconduct of the Service </w:t>
      </w:r>
      <w:proofErr w:type="gramStart"/>
      <w:r w:rsidRPr="005540F3">
        <w:rPr>
          <w:rFonts w:ascii="Verdana" w:hAnsi="Verdana" w:cs="Calibri"/>
          <w:bCs/>
        </w:rPr>
        <w:t>Provider;</w:t>
      </w:r>
      <w:proofErr w:type="gramEnd"/>
      <w:r w:rsidRPr="005540F3">
        <w:rPr>
          <w:rFonts w:ascii="Verdana" w:hAnsi="Verdana" w:cs="Calibri"/>
          <w:bCs/>
        </w:rPr>
        <w:t xml:space="preserve"> </w:t>
      </w:r>
    </w:p>
    <w:p w14:paraId="1E1BA07C" w14:textId="77777777" w:rsidR="004A3EFB" w:rsidRPr="003A4F54" w:rsidRDefault="004A3EFB" w:rsidP="005540F3">
      <w:pPr>
        <w:spacing w:line="276" w:lineRule="auto"/>
        <w:ind w:left="1080" w:right="480"/>
        <w:jc w:val="both"/>
        <w:rPr>
          <w:rFonts w:ascii="Verdana" w:hAnsi="Verdana" w:cs="Calibri"/>
          <w:bCs/>
        </w:rPr>
      </w:pPr>
    </w:p>
    <w:p w14:paraId="48BEABE7" w14:textId="77777777" w:rsidR="005540F3" w:rsidRDefault="004A3EFB"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Calibri"/>
          <w:bCs/>
        </w:rPr>
        <w:t xml:space="preserve">Acts of theft, pilferage of property or other acts committed by the Service Provider, its servants, agents, employees or representatives which cause financial loss or are likely to bring SriLankan Airlines into </w:t>
      </w:r>
      <w:proofErr w:type="gramStart"/>
      <w:r w:rsidRPr="005540F3">
        <w:rPr>
          <w:rFonts w:ascii="Verdana" w:hAnsi="Verdana" w:cs="Calibri"/>
          <w:bCs/>
        </w:rPr>
        <w:t>disrepute;</w:t>
      </w:r>
      <w:proofErr w:type="gramEnd"/>
      <w:r w:rsidRPr="005540F3">
        <w:rPr>
          <w:rFonts w:ascii="Verdana" w:hAnsi="Verdana" w:cs="Calibri"/>
          <w:bCs/>
        </w:rPr>
        <w:t xml:space="preserve"> </w:t>
      </w:r>
    </w:p>
    <w:p w14:paraId="55D5951C" w14:textId="77777777" w:rsidR="005540F3" w:rsidRPr="005540F3" w:rsidRDefault="005540F3" w:rsidP="005540F3">
      <w:pPr>
        <w:pStyle w:val="ListParagraph"/>
        <w:spacing w:line="276" w:lineRule="auto"/>
        <w:rPr>
          <w:rFonts w:ascii="Verdana" w:hAnsi="Verdana" w:cs="Calibri"/>
          <w:bCs/>
        </w:rPr>
      </w:pPr>
    </w:p>
    <w:p w14:paraId="057711E7" w14:textId="00D6BA88" w:rsidR="004A3EFB" w:rsidRPr="005540F3" w:rsidRDefault="00350A53"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Calibri"/>
          <w:bCs/>
        </w:rPr>
        <w:t>Breach</w:t>
      </w:r>
      <w:r w:rsidR="004A3EFB" w:rsidRPr="005540F3">
        <w:rPr>
          <w:rFonts w:ascii="Verdana" w:hAnsi="Verdana" w:cs="Calibri"/>
          <w:bCs/>
        </w:rPr>
        <w:t xml:space="preserve"> of </w:t>
      </w:r>
      <w:r w:rsidR="004A3EFB" w:rsidRPr="005540F3">
        <w:rPr>
          <w:rFonts w:ascii="Verdana" w:hAnsi="Verdana" w:cs="Arial"/>
          <w:bCs/>
          <w:iCs/>
          <w:lang w:val="en-MY" w:eastAsia="en-MY"/>
        </w:rPr>
        <w:t xml:space="preserve">its obligations, representations or warranties under this </w:t>
      </w:r>
      <w:r w:rsidRPr="005540F3">
        <w:rPr>
          <w:rFonts w:ascii="Verdana" w:hAnsi="Verdana" w:cs="Arial"/>
          <w:bCs/>
          <w:iCs/>
          <w:lang w:val="en-MY" w:eastAsia="en-MY"/>
        </w:rPr>
        <w:t>Agreement and</w:t>
      </w:r>
      <w:r w:rsidR="004A3EFB" w:rsidRPr="005540F3">
        <w:rPr>
          <w:rFonts w:ascii="Verdana" w:hAnsi="Verdana" w:cs="Arial"/>
          <w:bCs/>
          <w:iCs/>
          <w:lang w:val="en-MY" w:eastAsia="en-MY"/>
        </w:rPr>
        <w:t xml:space="preserve"> improper provision of services under</w:t>
      </w:r>
      <w:r w:rsidR="004A3EFB" w:rsidRPr="005540F3">
        <w:rPr>
          <w:rFonts w:ascii="Verdana" w:hAnsi="Verdana"/>
          <w:bCs/>
          <w:iCs/>
          <w:lang w:val="en-MY" w:eastAsia="en-MY"/>
        </w:rPr>
        <w:t xml:space="preserve"> this </w:t>
      </w:r>
      <w:proofErr w:type="gramStart"/>
      <w:r w:rsidR="004A3EFB" w:rsidRPr="005540F3">
        <w:rPr>
          <w:rFonts w:ascii="Verdana" w:hAnsi="Verdana"/>
          <w:bCs/>
          <w:iCs/>
          <w:lang w:val="en-MY" w:eastAsia="en-MY"/>
        </w:rPr>
        <w:t>Agreement</w:t>
      </w:r>
      <w:r w:rsidR="004A3EFB" w:rsidRPr="005540F3">
        <w:rPr>
          <w:rFonts w:ascii="Verdana" w:hAnsi="Verdana" w:cs="Arial"/>
          <w:bCs/>
          <w:iCs/>
          <w:lang w:val="en-MY" w:eastAsia="en-MY"/>
        </w:rPr>
        <w:t>;</w:t>
      </w:r>
      <w:proofErr w:type="gramEnd"/>
    </w:p>
    <w:p w14:paraId="24B03637" w14:textId="77777777" w:rsidR="005540F3" w:rsidRPr="005540F3" w:rsidRDefault="005540F3" w:rsidP="005540F3">
      <w:pPr>
        <w:pStyle w:val="ListParagraph"/>
        <w:spacing w:line="276" w:lineRule="auto"/>
        <w:rPr>
          <w:rFonts w:ascii="Verdana" w:hAnsi="Verdana" w:cs="Calibri"/>
          <w:bCs/>
        </w:rPr>
      </w:pPr>
    </w:p>
    <w:p w14:paraId="43F68C08" w14:textId="56CB331E" w:rsidR="004A3EFB" w:rsidRPr="005540F3" w:rsidRDefault="00350A53"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Arial"/>
          <w:bCs/>
          <w:iCs/>
          <w:lang w:val="en-MY" w:eastAsia="en-MY"/>
        </w:rPr>
        <w:t>Violation</w:t>
      </w:r>
      <w:r w:rsidR="004A3EFB" w:rsidRPr="005540F3">
        <w:rPr>
          <w:rFonts w:ascii="Verdana" w:hAnsi="Verdana" w:cs="Arial"/>
          <w:bCs/>
          <w:iCs/>
          <w:lang w:val="en-MY" w:eastAsia="en-MY"/>
        </w:rPr>
        <w:t xml:space="preserve"> of any laws, regulations or rights of SriLankan </w:t>
      </w:r>
      <w:r w:rsidRPr="005540F3">
        <w:rPr>
          <w:rFonts w:ascii="Verdana" w:hAnsi="Verdana" w:cs="Arial"/>
          <w:bCs/>
          <w:iCs/>
          <w:lang w:val="en-MY" w:eastAsia="en-MY"/>
        </w:rPr>
        <w:t>Airlines by</w:t>
      </w:r>
      <w:r w:rsidR="004A3EFB" w:rsidRPr="005540F3">
        <w:rPr>
          <w:rFonts w:ascii="Verdana" w:hAnsi="Verdana" w:cs="Arial"/>
          <w:bCs/>
          <w:iCs/>
          <w:lang w:val="en-MY" w:eastAsia="en-MY"/>
        </w:rPr>
        <w:t xml:space="preserve"> any act or omission of the Service </w:t>
      </w:r>
      <w:r w:rsidRPr="005540F3">
        <w:rPr>
          <w:rFonts w:ascii="Verdana" w:hAnsi="Verdana" w:cs="Arial"/>
          <w:bCs/>
          <w:iCs/>
          <w:lang w:val="en-MY" w:eastAsia="en-MY"/>
        </w:rPr>
        <w:t>Provider and</w:t>
      </w:r>
      <w:r w:rsidR="004A3EFB" w:rsidRPr="005540F3">
        <w:rPr>
          <w:rFonts w:ascii="Verdana" w:hAnsi="Verdana" w:cs="Arial"/>
          <w:bCs/>
          <w:iCs/>
          <w:lang w:val="en-MY" w:eastAsia="en-MY"/>
        </w:rPr>
        <w:t xml:space="preserve">/or its </w:t>
      </w:r>
      <w:proofErr w:type="gramStart"/>
      <w:r w:rsidR="004A3EFB" w:rsidRPr="005540F3">
        <w:rPr>
          <w:rFonts w:ascii="Verdana" w:hAnsi="Verdana" w:cs="Arial"/>
          <w:bCs/>
          <w:iCs/>
          <w:lang w:val="en-MY" w:eastAsia="en-MY"/>
        </w:rPr>
        <w:t>employees;</w:t>
      </w:r>
      <w:proofErr w:type="gramEnd"/>
    </w:p>
    <w:p w14:paraId="4A98DF9C" w14:textId="77777777" w:rsidR="005540F3" w:rsidRPr="005540F3" w:rsidRDefault="005540F3" w:rsidP="005540F3">
      <w:pPr>
        <w:pStyle w:val="ListParagraph"/>
        <w:spacing w:line="276" w:lineRule="auto"/>
        <w:rPr>
          <w:rFonts w:ascii="Verdana" w:hAnsi="Verdana" w:cs="Calibri"/>
          <w:bCs/>
        </w:rPr>
      </w:pPr>
    </w:p>
    <w:p w14:paraId="6466E2D3" w14:textId="24AA0B70" w:rsidR="004A3EFB" w:rsidRPr="005540F3" w:rsidRDefault="00350A53" w:rsidP="005540F3">
      <w:pPr>
        <w:pStyle w:val="ListParagraph"/>
        <w:numPr>
          <w:ilvl w:val="1"/>
          <w:numId w:val="45"/>
        </w:numPr>
        <w:spacing w:line="276" w:lineRule="auto"/>
        <w:ind w:left="1080" w:right="480"/>
        <w:jc w:val="both"/>
        <w:rPr>
          <w:rFonts w:ascii="Verdana" w:hAnsi="Verdana" w:cs="Calibri"/>
          <w:bCs/>
        </w:rPr>
      </w:pPr>
      <w:r w:rsidRPr="005540F3">
        <w:rPr>
          <w:rFonts w:ascii="Verdana" w:hAnsi="Verdana" w:cs="Arial"/>
          <w:bCs/>
          <w:iCs/>
          <w:lang w:val="en-MY" w:eastAsia="en-MY"/>
        </w:rPr>
        <w:t>Any</w:t>
      </w:r>
      <w:r w:rsidR="004A3EFB" w:rsidRPr="005540F3">
        <w:rPr>
          <w:rFonts w:ascii="Verdana" w:hAnsi="Verdana" w:cs="Arial"/>
          <w:bCs/>
          <w:iCs/>
          <w:lang w:val="en-MY" w:eastAsia="en-MY"/>
        </w:rPr>
        <w:t xml:space="preserve"> fines, penalties and/or awards made by any regulator or any other person against SriLankan </w:t>
      </w:r>
      <w:r w:rsidRPr="005540F3">
        <w:rPr>
          <w:rFonts w:ascii="Verdana" w:hAnsi="Verdana" w:cs="Arial"/>
          <w:bCs/>
          <w:iCs/>
          <w:lang w:val="en-MY" w:eastAsia="en-MY"/>
        </w:rPr>
        <w:t>Airlines caused</w:t>
      </w:r>
      <w:r w:rsidR="004A3EFB" w:rsidRPr="005540F3">
        <w:rPr>
          <w:rFonts w:ascii="Verdana" w:hAnsi="Verdana" w:cs="Arial"/>
          <w:bCs/>
          <w:iCs/>
          <w:lang w:val="en-MY" w:eastAsia="en-MY"/>
        </w:rPr>
        <w:t xml:space="preserve"> by any wilful, unlawful or negligent act or omission on the part of the Service provider and/or its employees.</w:t>
      </w:r>
    </w:p>
    <w:p w14:paraId="7322D075" w14:textId="77777777" w:rsidR="00012164" w:rsidRDefault="00012164" w:rsidP="00C57D31">
      <w:pPr>
        <w:keepNext/>
        <w:keepLines/>
        <w:numPr>
          <w:ilvl w:val="1"/>
          <w:numId w:val="0"/>
        </w:numPr>
        <w:tabs>
          <w:tab w:val="left" w:pos="426"/>
          <w:tab w:val="left" w:pos="709"/>
        </w:tabs>
        <w:spacing w:line="276" w:lineRule="auto"/>
        <w:ind w:left="540" w:right="480" w:hanging="575"/>
        <w:jc w:val="both"/>
        <w:outlineLvl w:val="1"/>
        <w:rPr>
          <w:rFonts w:ascii="Verdana" w:hAnsi="Verdana"/>
          <w:bCs/>
          <w:lang w:val="en-MY" w:eastAsia="en-MY"/>
        </w:rPr>
      </w:pPr>
    </w:p>
    <w:p w14:paraId="5A18A346" w14:textId="6B5540D2" w:rsidR="004A3EFB" w:rsidRDefault="004A3EFB" w:rsidP="00012164">
      <w:pPr>
        <w:keepNext/>
        <w:keepLines/>
        <w:numPr>
          <w:ilvl w:val="1"/>
          <w:numId w:val="0"/>
        </w:numPr>
        <w:tabs>
          <w:tab w:val="left" w:pos="426"/>
          <w:tab w:val="left" w:pos="709"/>
        </w:tabs>
        <w:spacing w:line="276" w:lineRule="auto"/>
        <w:ind w:left="540" w:right="480" w:hanging="540"/>
        <w:jc w:val="both"/>
        <w:outlineLvl w:val="1"/>
        <w:rPr>
          <w:rFonts w:ascii="Verdana" w:hAnsi="Verdana"/>
          <w:bCs/>
          <w:lang w:val="en-MY" w:eastAsia="en-MY"/>
        </w:rPr>
      </w:pPr>
      <w:r w:rsidRPr="003A4F54">
        <w:rPr>
          <w:rFonts w:ascii="Verdana" w:hAnsi="Verdana"/>
          <w:bCs/>
          <w:lang w:val="en-MY" w:eastAsia="en-MY"/>
        </w:rPr>
        <w:t>6.2</w:t>
      </w:r>
      <w:r w:rsidRPr="003A4F54">
        <w:rPr>
          <w:rFonts w:ascii="Verdana" w:hAnsi="Verdana"/>
          <w:bCs/>
          <w:lang w:val="en-MY" w:eastAsia="en-MY"/>
        </w:rPr>
        <w:tab/>
      </w:r>
      <w:r w:rsidR="00012164">
        <w:rPr>
          <w:rFonts w:ascii="Verdana" w:hAnsi="Verdana"/>
          <w:bCs/>
          <w:lang w:val="en-MY" w:eastAsia="en-MY"/>
        </w:rPr>
        <w:tab/>
      </w:r>
      <w:r w:rsidRPr="003A4F54">
        <w:rPr>
          <w:rFonts w:ascii="Verdana" w:hAnsi="Verdana"/>
          <w:bCs/>
          <w:lang w:val="en-MY" w:eastAsia="en-MY"/>
        </w:rPr>
        <w:t>Notwithstanding Clause 6.1 above, SriLankan Airlines may, without prejudice to its right to terminate this Agreement, require Service provider to pay SriLankan Airlines the total value of any property lost, damaged or pilfered by Service Provider’s personnel.</w:t>
      </w:r>
    </w:p>
    <w:p w14:paraId="4B204D07" w14:textId="77777777" w:rsidR="001A2ADF" w:rsidRDefault="001A2ADF" w:rsidP="00012164">
      <w:pPr>
        <w:keepNext/>
        <w:keepLines/>
        <w:numPr>
          <w:ilvl w:val="1"/>
          <w:numId w:val="0"/>
        </w:numPr>
        <w:tabs>
          <w:tab w:val="left" w:pos="426"/>
          <w:tab w:val="left" w:pos="709"/>
        </w:tabs>
        <w:spacing w:line="276" w:lineRule="auto"/>
        <w:ind w:left="540" w:right="480" w:hanging="540"/>
        <w:jc w:val="both"/>
        <w:outlineLvl w:val="1"/>
        <w:rPr>
          <w:rFonts w:ascii="Verdana" w:hAnsi="Verdana"/>
          <w:bCs/>
          <w:lang w:val="en-MY" w:eastAsia="en-MY"/>
        </w:rPr>
      </w:pPr>
    </w:p>
    <w:p w14:paraId="7E3CA079" w14:textId="4A84FFC7" w:rsidR="004A3EFB" w:rsidRDefault="004A3EFB" w:rsidP="00012164">
      <w:pPr>
        <w:spacing w:line="276" w:lineRule="auto"/>
        <w:ind w:left="540" w:right="480" w:hanging="540"/>
        <w:jc w:val="both"/>
        <w:rPr>
          <w:rFonts w:ascii="Verdana" w:hAnsi="Verdana" w:cs="Calibri"/>
          <w:bCs/>
        </w:rPr>
      </w:pPr>
      <w:r w:rsidRPr="003A4F54">
        <w:rPr>
          <w:rFonts w:ascii="Verdana" w:hAnsi="Verdana" w:cs="Calibri"/>
          <w:bCs/>
        </w:rPr>
        <w:t xml:space="preserve">6.3   SriLankan Airlines shall indemnify and hold harmless the Service Provider free and clear from an against </w:t>
      </w:r>
      <w:proofErr w:type="gramStart"/>
      <w:r w:rsidRPr="003A4F54">
        <w:rPr>
          <w:rFonts w:ascii="Verdana" w:hAnsi="Verdana" w:cs="Calibri"/>
          <w:bCs/>
        </w:rPr>
        <w:t>any and all</w:t>
      </w:r>
      <w:proofErr w:type="gramEnd"/>
      <w:r w:rsidRPr="003A4F54">
        <w:rPr>
          <w:rFonts w:ascii="Verdana" w:hAnsi="Verdana" w:cs="Calibri"/>
          <w:bCs/>
        </w:rPr>
        <w:t xml:space="preserve"> losses, costs, expenses, claims, damages and liabilities that may arise pursuant to the death or injury of an employee or agent of the Service Provider or damage to the Service Provider’s (or its employees or agents) property caused by SriLankan Airlines’ negligence or </w:t>
      </w:r>
      <w:r w:rsidR="00AA4D42" w:rsidRPr="003A4F54">
        <w:rPr>
          <w:rFonts w:ascii="Verdana" w:hAnsi="Verdana" w:cs="Calibri"/>
          <w:bCs/>
        </w:rPr>
        <w:t>willful</w:t>
      </w:r>
      <w:r w:rsidRPr="003A4F54">
        <w:rPr>
          <w:rFonts w:ascii="Verdana" w:hAnsi="Verdana" w:cs="Calibri"/>
          <w:bCs/>
        </w:rPr>
        <w:t xml:space="preserve"> misconduct.</w:t>
      </w:r>
    </w:p>
    <w:p w14:paraId="46BE0D11" w14:textId="77777777" w:rsidR="001A2ADF" w:rsidRDefault="001A2ADF" w:rsidP="00012164">
      <w:pPr>
        <w:spacing w:line="276" w:lineRule="auto"/>
        <w:ind w:left="540" w:right="480" w:hanging="540"/>
        <w:jc w:val="both"/>
        <w:rPr>
          <w:rFonts w:ascii="Verdana" w:hAnsi="Verdana" w:cs="Calibri"/>
          <w:bCs/>
        </w:rPr>
      </w:pPr>
    </w:p>
    <w:p w14:paraId="53BAB58E" w14:textId="7E16804E" w:rsidR="004A3EFB" w:rsidRDefault="004A3EFB" w:rsidP="00012164">
      <w:pPr>
        <w:spacing w:line="276" w:lineRule="auto"/>
        <w:ind w:left="540" w:right="480" w:hanging="540"/>
        <w:jc w:val="both"/>
        <w:rPr>
          <w:rFonts w:ascii="Verdana" w:hAnsi="Verdana"/>
        </w:rPr>
      </w:pPr>
      <w:r w:rsidRPr="003A4F54">
        <w:rPr>
          <w:rFonts w:ascii="Verdana" w:hAnsi="Verdana"/>
        </w:rPr>
        <w:t xml:space="preserve">6.4 </w:t>
      </w:r>
      <w:r w:rsidR="001A2ADF">
        <w:rPr>
          <w:rFonts w:ascii="Verdana" w:hAnsi="Verdana"/>
        </w:rPr>
        <w:tab/>
      </w:r>
      <w:r w:rsidRPr="003A4F54">
        <w:rPr>
          <w:rFonts w:ascii="Verdana" w:hAnsi="Verdana"/>
        </w:rPr>
        <w:t xml:space="preserve">In any event, and notwithstanding anything contained in this Agreement, in no circumstances shall either Party be liable, in contract, tort (including negligence or breach of statutory duty) </w:t>
      </w:r>
      <w:r w:rsidRPr="003A4F54">
        <w:rPr>
          <w:rFonts w:ascii="Verdana" w:hAnsi="Verdana" w:cs="Arial"/>
        </w:rPr>
        <w:t>or</w:t>
      </w:r>
      <w:r w:rsidRPr="003A4F54">
        <w:rPr>
          <w:rFonts w:ascii="Verdana" w:hAnsi="Verdana"/>
        </w:rPr>
        <w:t xml:space="preserve"> otherwise howsoever, and whatever the cause thereof, (i) for any increased costs or expenses, or (ii) for any loss of profit, business, contracts, revenues, or anticipated savings, or (iii) for any special indirect or consequential damage of any nature whatsoever</w:t>
      </w:r>
      <w:r w:rsidR="001A2ADF">
        <w:rPr>
          <w:rFonts w:ascii="Verdana" w:hAnsi="Verdana"/>
        </w:rPr>
        <w:t>.</w:t>
      </w:r>
    </w:p>
    <w:p w14:paraId="3CD3EC2B" w14:textId="77777777" w:rsidR="004A3EFB" w:rsidRPr="003A4F54" w:rsidRDefault="004A3EFB" w:rsidP="00012164">
      <w:pPr>
        <w:spacing w:line="276" w:lineRule="auto"/>
        <w:ind w:left="540" w:right="480" w:hanging="540"/>
        <w:jc w:val="both"/>
        <w:rPr>
          <w:rFonts w:ascii="Verdana" w:hAnsi="Verdana" w:cs="Calibri"/>
          <w:bCs/>
        </w:rPr>
      </w:pPr>
    </w:p>
    <w:p w14:paraId="2917F075" w14:textId="77777777" w:rsidR="004A3EFB" w:rsidRPr="003A4F54" w:rsidRDefault="004A3EFB" w:rsidP="00012164">
      <w:pPr>
        <w:spacing w:line="276" w:lineRule="auto"/>
        <w:ind w:left="540" w:right="475" w:hanging="540"/>
        <w:jc w:val="both"/>
        <w:rPr>
          <w:rFonts w:ascii="Verdana" w:hAnsi="Verdana"/>
          <w:lang w:val="en-MY" w:eastAsia="en-MY"/>
        </w:rPr>
      </w:pPr>
      <w:r w:rsidRPr="003A4F54">
        <w:rPr>
          <w:rFonts w:ascii="Verdana" w:hAnsi="Verdana"/>
          <w:lang w:val="en-MY" w:eastAsia="en-MY"/>
        </w:rPr>
        <w:t>6.5</w:t>
      </w:r>
      <w:r w:rsidRPr="003A4F54">
        <w:rPr>
          <w:rFonts w:ascii="Verdana" w:hAnsi="Verdana"/>
          <w:lang w:val="en-MY" w:eastAsia="en-MY"/>
        </w:rPr>
        <w:tab/>
        <w:t>The liabilities and obligations of both Parties under this Clause 6 shall survive the expiration or termination of this Contract</w:t>
      </w:r>
    </w:p>
    <w:p w14:paraId="1670933F" w14:textId="77777777" w:rsidR="004A3EFB" w:rsidRPr="003A4F54" w:rsidRDefault="004A3EFB" w:rsidP="001A2ADF">
      <w:pPr>
        <w:spacing w:line="276" w:lineRule="auto"/>
        <w:ind w:left="1170" w:hanging="602"/>
        <w:jc w:val="both"/>
        <w:rPr>
          <w:rFonts w:ascii="Verdana" w:hAnsi="Verdana"/>
          <w:lang w:val="en-MY" w:eastAsia="en-MY"/>
        </w:rPr>
      </w:pPr>
    </w:p>
    <w:p w14:paraId="233762A8" w14:textId="541C6803" w:rsidR="004A3EFB" w:rsidRPr="003A4F54" w:rsidRDefault="004A3EFB" w:rsidP="001A2ADF">
      <w:pPr>
        <w:ind w:left="720" w:hanging="720"/>
        <w:jc w:val="both"/>
        <w:rPr>
          <w:rFonts w:ascii="Verdana" w:hAnsi="Verdana" w:cs="Calibri"/>
          <w:b/>
          <w:bCs/>
        </w:rPr>
      </w:pPr>
      <w:r w:rsidRPr="003A4F54">
        <w:rPr>
          <w:rFonts w:ascii="Verdana" w:hAnsi="Verdana"/>
          <w:b/>
          <w:lang w:val="en-MY" w:eastAsia="en-MY"/>
        </w:rPr>
        <w:t>7.</w:t>
      </w:r>
      <w:r w:rsidRPr="003A4F54">
        <w:rPr>
          <w:rFonts w:ascii="Verdana" w:hAnsi="Verdana"/>
          <w:b/>
          <w:lang w:val="en-MY" w:eastAsia="en-MY"/>
        </w:rPr>
        <w:tab/>
        <w:t>INSURANCE</w:t>
      </w:r>
    </w:p>
    <w:p w14:paraId="1ED099D4" w14:textId="77777777" w:rsidR="004A3EFB" w:rsidRPr="003A4F54" w:rsidRDefault="004A3EFB" w:rsidP="004A3EFB">
      <w:pPr>
        <w:jc w:val="both"/>
        <w:rPr>
          <w:rFonts w:ascii="Verdana" w:hAnsi="Verdana" w:cs="Calibri"/>
          <w:bCs/>
        </w:rPr>
      </w:pPr>
    </w:p>
    <w:p w14:paraId="43AA28D7" w14:textId="1D33987D" w:rsidR="004A3EFB" w:rsidRPr="003A4F54" w:rsidRDefault="004A3EFB" w:rsidP="00C57D31">
      <w:pPr>
        <w:spacing w:line="276" w:lineRule="auto"/>
        <w:ind w:left="720" w:right="480" w:hanging="720"/>
        <w:jc w:val="both"/>
        <w:rPr>
          <w:rFonts w:ascii="Verdana" w:hAnsi="Verdana" w:cs="Calibri"/>
          <w:bCs/>
        </w:rPr>
      </w:pPr>
      <w:r w:rsidRPr="003A4F54">
        <w:rPr>
          <w:rFonts w:ascii="Verdana" w:hAnsi="Verdana" w:cs="Calibri"/>
          <w:bCs/>
        </w:rPr>
        <w:t>7.1</w:t>
      </w:r>
      <w:r w:rsidRPr="003A4F54">
        <w:rPr>
          <w:rFonts w:ascii="Verdana" w:hAnsi="Verdana" w:cs="Calibri"/>
          <w:bCs/>
        </w:rPr>
        <w:tab/>
        <w:t xml:space="preserve">The Service Provider shall, without prejudice to its obligations under Clause 6 and as a condition precedent to this Agreement, secure policy/policies of insurance with a reputable insurance company against Public Liability covering death, bodily injury and property damage </w:t>
      </w:r>
      <w:r w:rsidRPr="003A4F54">
        <w:rPr>
          <w:rFonts w:ascii="Verdana" w:hAnsi="Verdana"/>
          <w:spacing w:val="-3"/>
        </w:rPr>
        <w:t xml:space="preserve">(including damage to SriLankan Airlines  property and / or injury, death caused to any employee or representative of SriLankan Airlines) </w:t>
      </w:r>
      <w:r w:rsidRPr="003A4F54">
        <w:rPr>
          <w:rFonts w:ascii="Verdana" w:hAnsi="Verdana" w:cs="Calibri"/>
          <w:bCs/>
        </w:rPr>
        <w:t xml:space="preserve">with indemnity limits of not less than  LKR </w:t>
      </w:r>
      <w:r w:rsidR="009073A5" w:rsidRPr="009073A5">
        <w:rPr>
          <w:rFonts w:ascii="Verdana" w:hAnsi="Verdana" w:cs="Calibri"/>
          <w:bCs/>
        </w:rPr>
        <w:t>5</w:t>
      </w:r>
      <w:r w:rsidR="009073A5">
        <w:rPr>
          <w:rFonts w:ascii="Verdana" w:hAnsi="Verdana" w:cs="Calibri"/>
          <w:bCs/>
        </w:rPr>
        <w:t>,</w:t>
      </w:r>
      <w:r w:rsidR="009073A5" w:rsidRPr="009073A5">
        <w:rPr>
          <w:rFonts w:ascii="Verdana" w:hAnsi="Verdana" w:cs="Calibri"/>
          <w:bCs/>
        </w:rPr>
        <w:t>000</w:t>
      </w:r>
      <w:r w:rsidR="009073A5">
        <w:rPr>
          <w:rFonts w:ascii="Verdana" w:hAnsi="Verdana" w:cs="Calibri"/>
          <w:bCs/>
        </w:rPr>
        <w:t>,</w:t>
      </w:r>
      <w:r w:rsidR="009073A5" w:rsidRPr="009073A5">
        <w:rPr>
          <w:rFonts w:ascii="Verdana" w:hAnsi="Verdana" w:cs="Calibri"/>
          <w:bCs/>
        </w:rPr>
        <w:t>000</w:t>
      </w:r>
      <w:r w:rsidR="009073A5">
        <w:rPr>
          <w:rFonts w:ascii="Verdana" w:hAnsi="Verdana" w:cs="Calibri"/>
          <w:bCs/>
        </w:rPr>
        <w:t xml:space="preserve"> </w:t>
      </w:r>
      <w:r w:rsidRPr="003A4F54">
        <w:rPr>
          <w:rFonts w:ascii="Verdana" w:hAnsi="Verdana" w:cs="Calibri"/>
          <w:bCs/>
        </w:rPr>
        <w:t>for any one accident and in the aggregate, which shall be kept current throughout the term of this Agreement.</w:t>
      </w:r>
      <w:r w:rsidRPr="003A4F54">
        <w:rPr>
          <w:rFonts w:ascii="Verdana" w:hAnsi="Verdana"/>
        </w:rPr>
        <w:t xml:space="preserve"> The insurance policy shall be extended to cover, but not be limited to, fire and explosion.</w:t>
      </w:r>
    </w:p>
    <w:p w14:paraId="43B624E5" w14:textId="77777777" w:rsidR="004A3EFB" w:rsidRPr="003A4F54" w:rsidRDefault="004A3EFB" w:rsidP="00C57D31">
      <w:pPr>
        <w:spacing w:line="276" w:lineRule="auto"/>
        <w:ind w:left="720" w:hanging="720"/>
        <w:jc w:val="both"/>
        <w:rPr>
          <w:rFonts w:ascii="Verdana" w:hAnsi="Verdana" w:cs="Calibri"/>
          <w:bCs/>
        </w:rPr>
      </w:pPr>
    </w:p>
    <w:p w14:paraId="3DB24939" w14:textId="77777777" w:rsidR="004A3EFB" w:rsidRPr="003A4F54" w:rsidRDefault="004A3EFB" w:rsidP="00C57D31">
      <w:pPr>
        <w:pStyle w:val="ListParagraph"/>
        <w:numPr>
          <w:ilvl w:val="1"/>
          <w:numId w:val="14"/>
        </w:numPr>
        <w:spacing w:line="276" w:lineRule="auto"/>
        <w:ind w:right="480" w:hanging="720"/>
        <w:contextualSpacing w:val="0"/>
        <w:jc w:val="both"/>
        <w:rPr>
          <w:rFonts w:ascii="Verdana" w:hAnsi="Verdana" w:cs="Calibri"/>
          <w:bCs/>
        </w:rPr>
      </w:pPr>
      <w:r w:rsidRPr="003A4F54">
        <w:rPr>
          <w:rFonts w:ascii="Verdana" w:hAnsi="Verdana" w:cs="Calibri"/>
          <w:bCs/>
        </w:rPr>
        <w:t>Such a policy / policies of insurance as abovementioned shall incorporate the following    provisions in respect of liability assumed by the Contractor under this Agreement.</w:t>
      </w:r>
    </w:p>
    <w:p w14:paraId="23B1334A" w14:textId="77777777" w:rsidR="004A3EFB" w:rsidRPr="003A4F54" w:rsidRDefault="004A3EFB" w:rsidP="00C57D31">
      <w:pPr>
        <w:numPr>
          <w:ilvl w:val="0"/>
          <w:numId w:val="11"/>
        </w:numPr>
        <w:spacing w:line="276" w:lineRule="auto"/>
        <w:ind w:left="1260" w:right="480" w:hanging="540"/>
        <w:jc w:val="both"/>
        <w:rPr>
          <w:rFonts w:ascii="Verdana" w:hAnsi="Verdana" w:cs="Calibri"/>
          <w:bCs/>
        </w:rPr>
      </w:pPr>
      <w:r w:rsidRPr="003A4F54">
        <w:rPr>
          <w:rFonts w:ascii="Verdana" w:hAnsi="Verdana" w:cs="Calibri"/>
          <w:bCs/>
        </w:rPr>
        <w:t>Name SriLankan Airlines, its successors and assigns, directors, officers, servants, employees, agents and contractors as additional assureds.</w:t>
      </w:r>
    </w:p>
    <w:p w14:paraId="60095268" w14:textId="77777777" w:rsidR="004A3EFB" w:rsidRPr="003A4F54" w:rsidRDefault="004A3EFB" w:rsidP="00C57D31">
      <w:pPr>
        <w:spacing w:line="276" w:lineRule="auto"/>
        <w:ind w:left="1260" w:right="480" w:hanging="540"/>
        <w:jc w:val="both"/>
        <w:rPr>
          <w:rFonts w:ascii="Verdana" w:hAnsi="Verdana" w:cs="Calibri"/>
          <w:bCs/>
        </w:rPr>
      </w:pPr>
    </w:p>
    <w:p w14:paraId="60AB4648" w14:textId="77777777" w:rsidR="004A3EFB" w:rsidRPr="003A4F54" w:rsidRDefault="004A3EFB" w:rsidP="00C57D31">
      <w:pPr>
        <w:numPr>
          <w:ilvl w:val="0"/>
          <w:numId w:val="11"/>
        </w:numPr>
        <w:spacing w:line="276" w:lineRule="auto"/>
        <w:ind w:left="1260" w:right="480" w:hanging="540"/>
        <w:jc w:val="both"/>
        <w:rPr>
          <w:rFonts w:ascii="Verdana" w:hAnsi="Verdana" w:cs="Calibri"/>
          <w:bCs/>
        </w:rPr>
      </w:pPr>
      <w:r w:rsidRPr="003A4F54">
        <w:rPr>
          <w:rFonts w:ascii="Verdana" w:hAnsi="Verdana" w:cs="Calibri"/>
          <w:bCs/>
        </w:rPr>
        <w:t xml:space="preserve">A severability of interest clause, where the insurance (except </w:t>
      </w:r>
      <w:proofErr w:type="gramStart"/>
      <w:r w:rsidRPr="003A4F54">
        <w:rPr>
          <w:rFonts w:ascii="Verdana" w:hAnsi="Verdana" w:cs="Calibri"/>
          <w:bCs/>
        </w:rPr>
        <w:t>with regard to</w:t>
      </w:r>
      <w:proofErr w:type="gramEnd"/>
      <w:r w:rsidRPr="003A4F54">
        <w:rPr>
          <w:rFonts w:ascii="Verdana" w:hAnsi="Verdana" w:cs="Calibri"/>
          <w:bCs/>
        </w:rPr>
        <w:t xml:space="preserve"> the limits of liability) will operate in all respects as if there were a separate policy covering each assured</w:t>
      </w:r>
    </w:p>
    <w:p w14:paraId="25B42494" w14:textId="77777777" w:rsidR="004A3EFB" w:rsidRPr="003A4F54" w:rsidRDefault="004A3EFB" w:rsidP="00C57D31">
      <w:pPr>
        <w:spacing w:line="276" w:lineRule="auto"/>
        <w:ind w:left="1260" w:right="480" w:hanging="540"/>
        <w:jc w:val="both"/>
        <w:rPr>
          <w:rFonts w:ascii="Verdana" w:hAnsi="Verdana" w:cs="Calibri"/>
          <w:bCs/>
        </w:rPr>
      </w:pPr>
    </w:p>
    <w:p w14:paraId="0AEC153D" w14:textId="77777777" w:rsidR="004A3EFB" w:rsidRPr="003A4F54" w:rsidRDefault="004A3EFB" w:rsidP="00C57D31">
      <w:pPr>
        <w:numPr>
          <w:ilvl w:val="0"/>
          <w:numId w:val="11"/>
        </w:numPr>
        <w:spacing w:line="276" w:lineRule="auto"/>
        <w:ind w:left="1260" w:right="480" w:hanging="540"/>
        <w:jc w:val="both"/>
        <w:rPr>
          <w:rFonts w:ascii="Verdana" w:hAnsi="Verdana" w:cs="Calibri"/>
          <w:bCs/>
        </w:rPr>
      </w:pPr>
      <w:r w:rsidRPr="003A4F54">
        <w:rPr>
          <w:rFonts w:ascii="Verdana" w:hAnsi="Verdana" w:cs="Calibri"/>
          <w:bCs/>
        </w:rPr>
        <w:t>Confirm that such insurance shall be primary without right of contributions from any other insurance carried by SriLankan Airlines.</w:t>
      </w:r>
    </w:p>
    <w:p w14:paraId="1DF785FA" w14:textId="77777777" w:rsidR="004A3EFB" w:rsidRPr="003A4F54" w:rsidRDefault="004A3EFB" w:rsidP="00C57D31">
      <w:pPr>
        <w:spacing w:line="276" w:lineRule="auto"/>
        <w:ind w:left="1260" w:right="480" w:hanging="540"/>
        <w:jc w:val="both"/>
        <w:rPr>
          <w:rFonts w:ascii="Verdana" w:hAnsi="Verdana" w:cs="Calibri"/>
          <w:bCs/>
        </w:rPr>
      </w:pPr>
    </w:p>
    <w:p w14:paraId="3BDB7FDE" w14:textId="77777777" w:rsidR="004A3EFB" w:rsidRPr="003A4F54" w:rsidRDefault="004A3EFB" w:rsidP="00C57D31">
      <w:pPr>
        <w:numPr>
          <w:ilvl w:val="0"/>
          <w:numId w:val="11"/>
        </w:numPr>
        <w:spacing w:line="276" w:lineRule="auto"/>
        <w:ind w:left="1260" w:right="480" w:hanging="540"/>
        <w:jc w:val="both"/>
        <w:rPr>
          <w:rFonts w:ascii="Verdana" w:hAnsi="Verdana" w:cs="Calibri"/>
          <w:bCs/>
        </w:rPr>
      </w:pPr>
      <w:r w:rsidRPr="003A4F54">
        <w:rPr>
          <w:rFonts w:ascii="Verdana" w:hAnsi="Verdana" w:cs="Calibri"/>
          <w:bCs/>
        </w:rPr>
        <w:t xml:space="preserve">Provide that the cover afforded to SriLankan Airlines shall not be invalidated by act or omission by the Contractor or by any other person and shall remain valid regardless of any breach or violation by the Contractor or any other person of any warranty, declaration or condition contained in such insurance. </w:t>
      </w:r>
    </w:p>
    <w:p w14:paraId="6EC53C64" w14:textId="77777777" w:rsidR="004A3EFB" w:rsidRPr="003A4F54" w:rsidRDefault="004A3EFB" w:rsidP="00C57D31">
      <w:pPr>
        <w:ind w:left="1260" w:right="480" w:hanging="540"/>
        <w:jc w:val="both"/>
        <w:rPr>
          <w:rFonts w:ascii="Verdana" w:hAnsi="Verdana" w:cs="Calibri"/>
          <w:bCs/>
        </w:rPr>
      </w:pPr>
    </w:p>
    <w:p w14:paraId="1FAAB2E1" w14:textId="77777777" w:rsidR="004A3EFB" w:rsidRPr="003A4F54" w:rsidRDefault="004A3EFB" w:rsidP="00C57D31">
      <w:pPr>
        <w:numPr>
          <w:ilvl w:val="0"/>
          <w:numId w:val="11"/>
        </w:numPr>
        <w:ind w:left="1260" w:right="480" w:hanging="540"/>
        <w:jc w:val="both"/>
        <w:rPr>
          <w:rFonts w:ascii="Verdana" w:hAnsi="Verdana" w:cs="Calibri"/>
          <w:bCs/>
        </w:rPr>
      </w:pPr>
      <w:r w:rsidRPr="003A4F54">
        <w:rPr>
          <w:rFonts w:ascii="Verdana" w:hAnsi="Verdana" w:cs="Calibri"/>
          <w:bCs/>
        </w:rPr>
        <w:t xml:space="preserve">The insurer (of the </w:t>
      </w:r>
      <w:proofErr w:type="gramStart"/>
      <w:r w:rsidRPr="003A4F54">
        <w:rPr>
          <w:rFonts w:ascii="Verdana" w:hAnsi="Verdana" w:cs="Calibri"/>
          <w:bCs/>
        </w:rPr>
        <w:t>aforementioned policy / policies</w:t>
      </w:r>
      <w:proofErr w:type="gramEnd"/>
      <w:r w:rsidRPr="003A4F54">
        <w:rPr>
          <w:rFonts w:ascii="Verdana" w:hAnsi="Verdana" w:cs="Calibri"/>
          <w:bCs/>
        </w:rPr>
        <w:t>) will provide 30 days prior written notice to SriLankan Airlines of any material change of the insurance affected pursuant to this clause.</w:t>
      </w:r>
    </w:p>
    <w:p w14:paraId="729D209A" w14:textId="77777777" w:rsidR="004A3EFB" w:rsidRPr="003A4F54" w:rsidRDefault="004A3EFB" w:rsidP="00C57D31">
      <w:pPr>
        <w:pStyle w:val="ListParagraph"/>
        <w:ind w:right="480"/>
        <w:rPr>
          <w:rFonts w:ascii="Verdana" w:hAnsi="Verdana" w:cs="Calibri"/>
          <w:bCs/>
        </w:rPr>
      </w:pPr>
    </w:p>
    <w:p w14:paraId="10F89CFF" w14:textId="77777777" w:rsidR="004A3EFB" w:rsidRPr="003A4F54" w:rsidRDefault="004A3EFB" w:rsidP="00C57D31">
      <w:pPr>
        <w:pStyle w:val="ListParagraph"/>
        <w:numPr>
          <w:ilvl w:val="1"/>
          <w:numId w:val="14"/>
        </w:numPr>
        <w:spacing w:line="276" w:lineRule="auto"/>
        <w:ind w:right="475" w:hanging="720"/>
        <w:contextualSpacing w:val="0"/>
        <w:jc w:val="both"/>
        <w:rPr>
          <w:rFonts w:ascii="Verdana" w:hAnsi="Verdana" w:cs="Calibri"/>
          <w:bCs/>
        </w:rPr>
      </w:pPr>
      <w:r w:rsidRPr="003A4F54">
        <w:rPr>
          <w:rFonts w:ascii="Verdana" w:hAnsi="Verdana" w:cs="Calibri"/>
          <w:bCs/>
        </w:rPr>
        <w:t xml:space="preserve">The Service Provider shall pursuant to Clause 7.1 above, provide adequate evidence of insurance effected as </w:t>
      </w:r>
      <w:proofErr w:type="gramStart"/>
      <w:r w:rsidRPr="003A4F54">
        <w:rPr>
          <w:rFonts w:ascii="Verdana" w:hAnsi="Verdana" w:cs="Calibri"/>
          <w:bCs/>
        </w:rPr>
        <w:t>aforementioned and</w:t>
      </w:r>
      <w:proofErr w:type="gramEnd"/>
      <w:r w:rsidRPr="003A4F54">
        <w:rPr>
          <w:rFonts w:ascii="Verdana" w:hAnsi="Verdana" w:cs="Calibri"/>
          <w:bCs/>
        </w:rPr>
        <w:t xml:space="preserve"> shall deposit with SriLankan Airlines such policy / policies, receipts of premiums, renewals and other documents as may be required by SriLankan Airlines prior to commencement / renewal of the Services under this Agreement</w:t>
      </w:r>
    </w:p>
    <w:p w14:paraId="2CABAF97" w14:textId="77777777" w:rsidR="004A3EFB" w:rsidRPr="003A4F54" w:rsidRDefault="004A3EFB" w:rsidP="00C57D31">
      <w:pPr>
        <w:spacing w:line="276" w:lineRule="auto"/>
        <w:ind w:left="720" w:right="475" w:hanging="720"/>
        <w:rPr>
          <w:rFonts w:ascii="Verdana" w:hAnsi="Verdana"/>
        </w:rPr>
      </w:pPr>
    </w:p>
    <w:p w14:paraId="517BFC3C" w14:textId="08092172" w:rsidR="004A3EFB" w:rsidRPr="003A4F54" w:rsidRDefault="004A3EFB" w:rsidP="00C57D31">
      <w:pPr>
        <w:pStyle w:val="ListParagraph"/>
        <w:numPr>
          <w:ilvl w:val="1"/>
          <w:numId w:val="14"/>
        </w:numPr>
        <w:spacing w:line="276" w:lineRule="auto"/>
        <w:ind w:right="475" w:hanging="720"/>
        <w:contextualSpacing w:val="0"/>
        <w:jc w:val="both"/>
        <w:rPr>
          <w:rFonts w:ascii="Verdana" w:hAnsi="Verdana" w:cs="Calibri"/>
          <w:bCs/>
        </w:rPr>
      </w:pPr>
      <w:r w:rsidRPr="003A4F54">
        <w:rPr>
          <w:rFonts w:ascii="Verdana" w:hAnsi="Verdana" w:cs="Calibri"/>
          <w:bCs/>
        </w:rPr>
        <w:t xml:space="preserve">In the event the Service Provider defaults and / or fails to comply with any of its obligations under this clause, SriLankan Airlines may (without prejudice to any other remedy available under this Agreement) pay any premiums that may remain due and unpaid.  Provided that SriLankan Airlines shall be entitled to deduct or charge the Service Provider any such amounts expended by it to pay such </w:t>
      </w:r>
      <w:proofErr w:type="gramStart"/>
      <w:r w:rsidRPr="003A4F54">
        <w:rPr>
          <w:rFonts w:ascii="Verdana" w:hAnsi="Verdana" w:cs="Calibri"/>
          <w:bCs/>
        </w:rPr>
        <w:t>aforementioned unpaid</w:t>
      </w:r>
      <w:proofErr w:type="gramEnd"/>
      <w:r w:rsidRPr="003A4F54">
        <w:rPr>
          <w:rFonts w:ascii="Verdana" w:hAnsi="Verdana" w:cs="Calibri"/>
          <w:bCs/>
        </w:rPr>
        <w:t xml:space="preserve"> premiums</w:t>
      </w:r>
    </w:p>
    <w:p w14:paraId="1C887579" w14:textId="77777777" w:rsidR="004A3EFB" w:rsidRPr="003A4F54" w:rsidRDefault="004A3EFB" w:rsidP="00C57D31">
      <w:pPr>
        <w:pStyle w:val="ListParagraph"/>
        <w:spacing w:line="276" w:lineRule="auto"/>
        <w:ind w:right="475" w:hanging="720"/>
        <w:rPr>
          <w:rFonts w:ascii="Verdana" w:hAnsi="Verdana" w:cs="Calibri"/>
          <w:bCs/>
        </w:rPr>
      </w:pPr>
    </w:p>
    <w:p w14:paraId="3A0F571C" w14:textId="5769EF29" w:rsidR="004A3EFB" w:rsidRPr="003A4F54" w:rsidRDefault="004A3EFB" w:rsidP="00C57D31">
      <w:pPr>
        <w:pStyle w:val="ListParagraph"/>
        <w:numPr>
          <w:ilvl w:val="1"/>
          <w:numId w:val="14"/>
        </w:numPr>
        <w:spacing w:line="276" w:lineRule="auto"/>
        <w:ind w:right="475" w:hanging="720"/>
        <w:contextualSpacing w:val="0"/>
        <w:jc w:val="both"/>
        <w:rPr>
          <w:rFonts w:ascii="Verdana" w:hAnsi="Verdana" w:cs="Calibri"/>
          <w:bCs/>
        </w:rPr>
      </w:pPr>
      <w:r w:rsidRPr="003A4F54">
        <w:rPr>
          <w:rFonts w:ascii="Verdana" w:hAnsi="Verdana" w:cs="Calibri"/>
          <w:bCs/>
        </w:rPr>
        <w:t>The Service Provider shall ensure that any security personnel so provided by them under the terms of this agreement and any employee involved in the furtherance of this agreement is insured by a Workmen's Compensation Policy of insurance The policy shall cover the risks of riot and terrorism. Notwithstanding this clause the client shall not be liable for any injury / disease / death caused to such employees howsoever caused.</w:t>
      </w:r>
    </w:p>
    <w:p w14:paraId="798D90D4" w14:textId="77777777" w:rsidR="001D320D" w:rsidRPr="003A4F54" w:rsidRDefault="001D320D" w:rsidP="00C82857">
      <w:pPr>
        <w:rPr>
          <w:rFonts w:ascii="Verdana" w:hAnsi="Verdana" w:cs="Calibri"/>
          <w:bCs/>
        </w:rPr>
      </w:pPr>
    </w:p>
    <w:p w14:paraId="46FA160B" w14:textId="77777777" w:rsidR="001D320D" w:rsidRPr="003A4F54" w:rsidRDefault="001D320D" w:rsidP="004A3EFB">
      <w:pPr>
        <w:pStyle w:val="ListParagraph"/>
        <w:rPr>
          <w:rFonts w:ascii="Verdana" w:hAnsi="Verdana" w:cs="Calibri"/>
          <w:bCs/>
        </w:rPr>
      </w:pPr>
    </w:p>
    <w:p w14:paraId="032C75BF" w14:textId="77777777" w:rsidR="004A3EFB" w:rsidRDefault="004A3EFB" w:rsidP="001F099C">
      <w:pPr>
        <w:pStyle w:val="ListParagraph"/>
        <w:numPr>
          <w:ilvl w:val="0"/>
          <w:numId w:val="14"/>
        </w:numPr>
        <w:ind w:left="720" w:hanging="720"/>
        <w:contextualSpacing w:val="0"/>
        <w:jc w:val="both"/>
        <w:rPr>
          <w:rFonts w:ascii="Verdana" w:hAnsi="Verdana" w:cs="Arial"/>
          <w:b/>
          <w:bCs/>
        </w:rPr>
      </w:pPr>
      <w:r w:rsidRPr="003A4F54">
        <w:rPr>
          <w:rFonts w:ascii="Verdana" w:hAnsi="Verdana" w:cs="Arial"/>
          <w:b/>
          <w:bCs/>
        </w:rPr>
        <w:t>BANK GUARANTEE</w:t>
      </w:r>
    </w:p>
    <w:p w14:paraId="5658DF62" w14:textId="77777777" w:rsidR="00012164" w:rsidRPr="003A4F54" w:rsidRDefault="00012164" w:rsidP="00012164">
      <w:pPr>
        <w:pStyle w:val="ListParagraph"/>
        <w:contextualSpacing w:val="0"/>
        <w:jc w:val="both"/>
        <w:rPr>
          <w:rFonts w:ascii="Verdana" w:hAnsi="Verdana" w:cs="Arial"/>
          <w:b/>
          <w:bCs/>
        </w:rPr>
      </w:pPr>
    </w:p>
    <w:p w14:paraId="379FABB5" w14:textId="4DA6B8E0" w:rsidR="004A3EFB" w:rsidRPr="003A4F54" w:rsidRDefault="004A3EFB" w:rsidP="001F099C">
      <w:pPr>
        <w:pStyle w:val="ListParagraph"/>
        <w:keepNext/>
        <w:keepLines/>
        <w:numPr>
          <w:ilvl w:val="1"/>
          <w:numId w:val="17"/>
        </w:numPr>
        <w:tabs>
          <w:tab w:val="left" w:pos="0"/>
        </w:tabs>
        <w:suppressAutoHyphens/>
        <w:spacing w:line="276" w:lineRule="auto"/>
        <w:ind w:left="720" w:right="475"/>
        <w:contextualSpacing w:val="0"/>
        <w:jc w:val="both"/>
        <w:rPr>
          <w:rFonts w:ascii="Verdana" w:hAnsi="Verdana" w:cs="Arial"/>
          <w:bCs/>
          <w:spacing w:val="-2"/>
        </w:rPr>
      </w:pPr>
      <w:r w:rsidRPr="003A4F54">
        <w:rPr>
          <w:rFonts w:ascii="Verdana" w:hAnsi="Verdana" w:cs="Arial"/>
          <w:bCs/>
          <w:spacing w:val="-2"/>
        </w:rPr>
        <w:t xml:space="preserve">The Service Provider shall </w:t>
      </w:r>
      <w:r w:rsidR="004B336B" w:rsidRPr="003A4F54">
        <w:rPr>
          <w:rFonts w:ascii="Verdana" w:hAnsi="Verdana" w:cs="Arial"/>
          <w:bCs/>
          <w:spacing w:val="-2"/>
        </w:rPr>
        <w:t xml:space="preserve">provide </w:t>
      </w:r>
      <w:r w:rsidR="004B336B" w:rsidRPr="004A26B1">
        <w:rPr>
          <w:rFonts w:ascii="Verdana" w:hAnsi="Verdana" w:cs="Arial"/>
          <w:bCs/>
          <w:spacing w:val="-2"/>
          <w:shd w:val="clear" w:color="auto" w:fill="D9D9D9" w:themeFill="background1" w:themeFillShade="D9"/>
        </w:rPr>
        <w:t>at the time</w:t>
      </w:r>
      <w:r w:rsidR="004B336B" w:rsidRPr="004A26B1">
        <w:rPr>
          <w:rFonts w:ascii="Verdana" w:hAnsi="Verdana" w:cs="Arial"/>
          <w:bCs/>
          <w:spacing w:val="-2"/>
        </w:rPr>
        <w:t xml:space="preserve"> of </w:t>
      </w:r>
      <w:r w:rsidRPr="004A26B1">
        <w:rPr>
          <w:rFonts w:ascii="Verdana" w:hAnsi="Verdana" w:cs="Tahoma"/>
          <w:bCs/>
          <w:spacing w:val="-2"/>
        </w:rPr>
        <w:t>execution</w:t>
      </w:r>
      <w:r w:rsidRPr="003A4F54">
        <w:rPr>
          <w:rFonts w:ascii="Verdana" w:hAnsi="Verdana" w:cs="Tahoma"/>
          <w:bCs/>
          <w:spacing w:val="-2"/>
        </w:rPr>
        <w:t xml:space="preserve"> of</w:t>
      </w:r>
      <w:r w:rsidRPr="003A4F54">
        <w:rPr>
          <w:rFonts w:ascii="Verdana" w:hAnsi="Verdana" w:cs="Arial"/>
          <w:bCs/>
          <w:spacing w:val="-2"/>
        </w:rPr>
        <w:t xml:space="preserve"> this Agreement, furnish SriLankan Airlines an irrevocable and unconditional bank guarantee drawable on demand in Sri Lanka from a bank acceptable to SriLankan Airlines in form and substance satisfactory to SriLankan Airlines, for </w:t>
      </w:r>
      <w:r w:rsidR="00642237" w:rsidRPr="003A4F54">
        <w:rPr>
          <w:rFonts w:ascii="Verdana" w:hAnsi="Verdana" w:cs="Arial"/>
          <w:bCs/>
          <w:color w:val="000000" w:themeColor="text1"/>
          <w:spacing w:val="-2"/>
        </w:rPr>
        <w:t xml:space="preserve">10% of total contract </w:t>
      </w:r>
      <w:proofErr w:type="gramStart"/>
      <w:r w:rsidR="00642237" w:rsidRPr="003A4F54">
        <w:rPr>
          <w:rFonts w:ascii="Verdana" w:hAnsi="Verdana" w:cs="Arial"/>
          <w:bCs/>
          <w:color w:val="000000" w:themeColor="text1"/>
          <w:spacing w:val="-2"/>
        </w:rPr>
        <w:t>value</w:t>
      </w:r>
      <w:r w:rsidRPr="003A4F54">
        <w:rPr>
          <w:rFonts w:ascii="Verdana" w:hAnsi="Verdana" w:cs="Arial"/>
          <w:bCs/>
          <w:color w:val="000000" w:themeColor="text1"/>
          <w:spacing w:val="-2"/>
        </w:rPr>
        <w:t xml:space="preserve">  </w:t>
      </w:r>
      <w:r w:rsidRPr="003A4F54">
        <w:rPr>
          <w:rFonts w:ascii="Verdana" w:hAnsi="Verdana" w:cs="Arial"/>
          <w:bCs/>
          <w:spacing w:val="-2"/>
        </w:rPr>
        <w:t>as</w:t>
      </w:r>
      <w:proofErr w:type="gramEnd"/>
      <w:r w:rsidRPr="003A4F54">
        <w:rPr>
          <w:rFonts w:ascii="Verdana" w:hAnsi="Verdana" w:cs="Arial"/>
          <w:bCs/>
          <w:spacing w:val="-2"/>
        </w:rPr>
        <w:t xml:space="preserve"> security for the due and proper performance by the Service Provider of its obligations under this Agreement. All applicable bank charges (including any charges at the time of enhancement or encashment of the bank guarantee) on such bank guarantee shall be borne by the Service Provider. </w:t>
      </w:r>
    </w:p>
    <w:p w14:paraId="038B21E3" w14:textId="77777777" w:rsidR="004A3EFB" w:rsidRPr="003A4F54" w:rsidRDefault="004A3EFB" w:rsidP="001F099C">
      <w:pPr>
        <w:pStyle w:val="ListParagraph"/>
        <w:keepNext/>
        <w:keepLines/>
        <w:tabs>
          <w:tab w:val="left" w:pos="0"/>
        </w:tabs>
        <w:suppressAutoHyphens/>
        <w:spacing w:line="276" w:lineRule="auto"/>
        <w:ind w:right="475" w:hanging="720"/>
        <w:jc w:val="both"/>
        <w:rPr>
          <w:rFonts w:ascii="Verdana" w:hAnsi="Verdana" w:cs="Arial"/>
          <w:bCs/>
          <w:spacing w:val="-2"/>
        </w:rPr>
      </w:pPr>
    </w:p>
    <w:p w14:paraId="0B9FC0DC" w14:textId="77777777" w:rsidR="004A3EFB" w:rsidRPr="003A4F54" w:rsidRDefault="004A3EFB" w:rsidP="001F099C">
      <w:pPr>
        <w:pStyle w:val="ListParagraph"/>
        <w:numPr>
          <w:ilvl w:val="1"/>
          <w:numId w:val="17"/>
        </w:numPr>
        <w:tabs>
          <w:tab w:val="left" w:pos="0"/>
        </w:tabs>
        <w:suppressAutoHyphens/>
        <w:spacing w:line="276" w:lineRule="auto"/>
        <w:ind w:left="720" w:right="475"/>
        <w:contextualSpacing w:val="0"/>
        <w:jc w:val="both"/>
        <w:rPr>
          <w:rFonts w:ascii="Verdana" w:hAnsi="Verdana" w:cs="Arial"/>
          <w:spacing w:val="-2"/>
        </w:rPr>
      </w:pPr>
      <w:r w:rsidRPr="003A4F54">
        <w:rPr>
          <w:rFonts w:ascii="Verdana" w:hAnsi="Verdana" w:cs="Arial"/>
          <w:bCs/>
          <w:spacing w:val="-2"/>
        </w:rPr>
        <w:t xml:space="preserve">The value of the bank guarantee may be varied at any time at the option of SriLankan Airlines </w:t>
      </w:r>
      <w:r w:rsidRPr="003A4F54">
        <w:rPr>
          <w:rFonts w:ascii="Verdana" w:hAnsi="Verdana" w:cs="Arial"/>
          <w:spacing w:val="-2"/>
        </w:rPr>
        <w:t>and the Service Provider shall furnish an additional bank guarantee at the Service Provider’s cost within thirty (30) days of notification to the Service Provider.</w:t>
      </w:r>
    </w:p>
    <w:p w14:paraId="115A4FB7" w14:textId="77777777" w:rsidR="004A3EFB" w:rsidRPr="003A4F54" w:rsidRDefault="004A3EFB" w:rsidP="001F099C">
      <w:pPr>
        <w:pStyle w:val="ListParagraph"/>
        <w:keepNext/>
        <w:keepLines/>
        <w:numPr>
          <w:ilvl w:val="1"/>
          <w:numId w:val="17"/>
        </w:numPr>
        <w:tabs>
          <w:tab w:val="left" w:pos="0"/>
        </w:tabs>
        <w:suppressAutoHyphens/>
        <w:spacing w:line="276" w:lineRule="auto"/>
        <w:ind w:left="720" w:right="475"/>
        <w:contextualSpacing w:val="0"/>
        <w:jc w:val="both"/>
        <w:rPr>
          <w:rFonts w:ascii="Verdana" w:hAnsi="Verdana" w:cs="Arial"/>
          <w:bCs/>
          <w:spacing w:val="-2"/>
        </w:rPr>
      </w:pPr>
      <w:r w:rsidRPr="003A4F54">
        <w:rPr>
          <w:rFonts w:ascii="Verdana" w:hAnsi="Verdana" w:cs="Arial"/>
          <w:bCs/>
          <w:spacing w:val="-2"/>
        </w:rPr>
        <w:t xml:space="preserve">The bank guarantee shall remain in force throughout the Term of this Agreement and 90 days </w:t>
      </w:r>
      <w:proofErr w:type="gramStart"/>
      <w:r w:rsidRPr="003A4F54">
        <w:rPr>
          <w:rFonts w:ascii="Verdana" w:hAnsi="Verdana" w:cs="Tahoma"/>
          <w:bCs/>
          <w:spacing w:val="-2"/>
        </w:rPr>
        <w:t>subsequent to</w:t>
      </w:r>
      <w:proofErr w:type="gramEnd"/>
      <w:r w:rsidRPr="003A4F54">
        <w:rPr>
          <w:rFonts w:ascii="Verdana" w:hAnsi="Verdana" w:cs="Tahoma"/>
          <w:bCs/>
          <w:spacing w:val="-2"/>
        </w:rPr>
        <w:t xml:space="preserve"> the expiry of this Agreement</w:t>
      </w:r>
      <w:r w:rsidRPr="003A4F54">
        <w:rPr>
          <w:rFonts w:ascii="Verdana" w:hAnsi="Verdana"/>
          <w:spacing w:val="-2"/>
        </w:rPr>
        <w:t xml:space="preserve"> </w:t>
      </w:r>
      <w:r w:rsidRPr="003A4F54">
        <w:rPr>
          <w:rFonts w:ascii="Verdana" w:hAnsi="Verdana" w:cs="Arial"/>
          <w:bCs/>
          <w:spacing w:val="-2"/>
        </w:rPr>
        <w:t>or until all the obligations of the Service Provider are fulfilled, whichever is later.</w:t>
      </w:r>
    </w:p>
    <w:p w14:paraId="50B0DC8C" w14:textId="77777777" w:rsidR="004A3EFB" w:rsidRPr="003A4F54" w:rsidRDefault="004A3EFB" w:rsidP="001F099C">
      <w:pPr>
        <w:pStyle w:val="ListParagraph"/>
        <w:keepNext/>
        <w:keepLines/>
        <w:tabs>
          <w:tab w:val="left" w:pos="720"/>
        </w:tabs>
        <w:suppressAutoHyphens/>
        <w:spacing w:line="276" w:lineRule="auto"/>
        <w:ind w:right="475" w:hanging="720"/>
        <w:jc w:val="both"/>
        <w:rPr>
          <w:rFonts w:ascii="Verdana" w:hAnsi="Verdana" w:cs="Tahoma"/>
          <w:bCs/>
          <w:spacing w:val="-2"/>
        </w:rPr>
      </w:pPr>
    </w:p>
    <w:p w14:paraId="2C09C220" w14:textId="77777777" w:rsidR="004A3EFB" w:rsidRPr="003A4F54" w:rsidRDefault="004A3EFB" w:rsidP="001F099C">
      <w:pPr>
        <w:pStyle w:val="ListParagraph"/>
        <w:keepNext/>
        <w:keepLines/>
        <w:suppressAutoHyphens/>
        <w:spacing w:line="276" w:lineRule="auto"/>
        <w:ind w:right="475" w:hanging="720"/>
        <w:jc w:val="both"/>
        <w:rPr>
          <w:rFonts w:ascii="Verdana" w:hAnsi="Verdana" w:cs="Tahoma"/>
          <w:bCs/>
          <w:spacing w:val="-2"/>
        </w:rPr>
      </w:pPr>
      <w:r w:rsidRPr="003A4F54">
        <w:rPr>
          <w:rFonts w:ascii="Verdana" w:hAnsi="Verdana" w:cs="Tahoma"/>
          <w:bCs/>
          <w:spacing w:val="-2"/>
        </w:rPr>
        <w:t xml:space="preserve"> 8.4</w:t>
      </w:r>
      <w:r w:rsidRPr="003A4F54">
        <w:rPr>
          <w:rFonts w:ascii="Verdana" w:hAnsi="Verdana" w:cs="Tahoma"/>
          <w:bCs/>
          <w:spacing w:val="-2"/>
        </w:rPr>
        <w:tab/>
        <w:t xml:space="preserve">The bank guarantee will be discharged by SriLankan Airlines and returned to the Service Provider within 90 days </w:t>
      </w:r>
      <w:proofErr w:type="gramStart"/>
      <w:r w:rsidRPr="003A4F54">
        <w:rPr>
          <w:rFonts w:ascii="Verdana" w:hAnsi="Verdana" w:cs="Tahoma"/>
          <w:bCs/>
          <w:spacing w:val="-2"/>
        </w:rPr>
        <w:t>subsequent to</w:t>
      </w:r>
      <w:proofErr w:type="gramEnd"/>
      <w:r w:rsidRPr="003A4F54">
        <w:rPr>
          <w:rFonts w:ascii="Verdana" w:hAnsi="Verdana" w:cs="Tahoma"/>
          <w:bCs/>
          <w:spacing w:val="-2"/>
        </w:rPr>
        <w:t xml:space="preserve"> the expiry of this Agreement or within 90 days following the date of completion of Service Provider’s obligations under the Agreement, whichever is later, less monies due to SriLankan Airlines and/or as SriLankan Airlines is entitled to deduct/set-off under this Agreement.</w:t>
      </w:r>
    </w:p>
    <w:p w14:paraId="0D69023F" w14:textId="77777777" w:rsidR="004A3EFB" w:rsidRPr="003A4F54" w:rsidRDefault="004A3EFB" w:rsidP="001F099C">
      <w:pPr>
        <w:pStyle w:val="ListParagraph"/>
        <w:keepNext/>
        <w:keepLines/>
        <w:tabs>
          <w:tab w:val="left" w:pos="0"/>
        </w:tabs>
        <w:suppressAutoHyphens/>
        <w:ind w:hanging="720"/>
        <w:jc w:val="both"/>
        <w:rPr>
          <w:rFonts w:ascii="Verdana" w:hAnsi="Verdana" w:cs="Tahoma"/>
          <w:color w:val="000000"/>
          <w:spacing w:val="-2"/>
        </w:rPr>
      </w:pPr>
    </w:p>
    <w:p w14:paraId="1087DC58" w14:textId="77777777" w:rsidR="004A3EFB" w:rsidRPr="003A4F54" w:rsidRDefault="004A3EFB" w:rsidP="001F099C">
      <w:pPr>
        <w:pStyle w:val="ListParagraph"/>
        <w:numPr>
          <w:ilvl w:val="1"/>
          <w:numId w:val="18"/>
        </w:numPr>
        <w:spacing w:line="276" w:lineRule="auto"/>
        <w:ind w:left="720" w:right="480"/>
        <w:contextualSpacing w:val="0"/>
        <w:jc w:val="both"/>
        <w:rPr>
          <w:rFonts w:ascii="Verdana" w:hAnsi="Verdana"/>
          <w:bCs/>
        </w:rPr>
      </w:pPr>
      <w:r w:rsidRPr="003A4F54">
        <w:rPr>
          <w:rFonts w:ascii="Verdana" w:hAnsi="Verdana"/>
          <w:bCs/>
        </w:rPr>
        <w:t xml:space="preserve">The proceeds of the bank guarantee shall be payable to SriLankan Airlines as compensation for any loss resulting from the Service Provider’s failure to complete its obligations under the Agreement.     </w:t>
      </w:r>
      <w:r w:rsidRPr="003A4F54">
        <w:rPr>
          <w:rFonts w:ascii="Verdana" w:hAnsi="Verdana"/>
          <w:bCs/>
        </w:rPr>
        <w:tab/>
      </w:r>
    </w:p>
    <w:p w14:paraId="2C3E9FBD" w14:textId="77777777" w:rsidR="001F099C" w:rsidRPr="001F099C" w:rsidRDefault="001F099C" w:rsidP="001F099C">
      <w:pPr>
        <w:pStyle w:val="ListParagraph"/>
        <w:rPr>
          <w:rFonts w:ascii="Verdana" w:hAnsi="Verdana"/>
          <w:bCs/>
        </w:rPr>
      </w:pPr>
    </w:p>
    <w:p w14:paraId="36A2A1D9" w14:textId="0D78C8AD" w:rsidR="004A3EFB" w:rsidRPr="003A4F54" w:rsidRDefault="004A3EFB" w:rsidP="001F099C">
      <w:pPr>
        <w:pStyle w:val="ListParagraph"/>
        <w:numPr>
          <w:ilvl w:val="1"/>
          <w:numId w:val="18"/>
        </w:numPr>
        <w:spacing w:line="276" w:lineRule="auto"/>
        <w:ind w:left="720" w:right="480"/>
        <w:contextualSpacing w:val="0"/>
        <w:jc w:val="both"/>
        <w:rPr>
          <w:rFonts w:ascii="Verdana" w:hAnsi="Verdana"/>
          <w:bCs/>
        </w:rPr>
      </w:pPr>
      <w:r w:rsidRPr="003A4F54">
        <w:rPr>
          <w:rFonts w:ascii="Verdana" w:hAnsi="Verdana"/>
          <w:bCs/>
        </w:rPr>
        <w:t xml:space="preserve">In the event of an adjustment or deduction of the bank guarantee by SriLankan Airlines against the due and proper performance by the Service Provider of its obligations under this Agreement, the Service Provider shall immediately pay to SriLankan Airlines the amount adjusted or deducted by SriLankan Airlines and restore the bank guarantee to its original amount. </w:t>
      </w:r>
    </w:p>
    <w:p w14:paraId="1827C5F2" w14:textId="77777777" w:rsidR="004A3EFB" w:rsidRPr="003A4F54" w:rsidRDefault="004A3EFB" w:rsidP="001F099C">
      <w:pPr>
        <w:pStyle w:val="ListParagraph"/>
        <w:spacing w:line="276" w:lineRule="auto"/>
        <w:ind w:right="480" w:hanging="720"/>
        <w:jc w:val="both"/>
        <w:rPr>
          <w:rFonts w:ascii="Verdana" w:hAnsi="Verdana"/>
          <w:bCs/>
        </w:rPr>
      </w:pPr>
    </w:p>
    <w:p w14:paraId="48E18CA9" w14:textId="77777777" w:rsidR="004A3EFB" w:rsidRPr="003A4F54" w:rsidRDefault="004A3EFB" w:rsidP="001F099C">
      <w:pPr>
        <w:pStyle w:val="ListParagraph"/>
        <w:numPr>
          <w:ilvl w:val="1"/>
          <w:numId w:val="18"/>
        </w:numPr>
        <w:spacing w:line="276" w:lineRule="auto"/>
        <w:ind w:left="720" w:right="480"/>
        <w:contextualSpacing w:val="0"/>
        <w:jc w:val="both"/>
        <w:rPr>
          <w:rFonts w:ascii="Verdana" w:hAnsi="Verdana"/>
          <w:bCs/>
        </w:rPr>
      </w:pPr>
      <w:r w:rsidRPr="003A4F54">
        <w:rPr>
          <w:rFonts w:ascii="Verdana" w:hAnsi="Verdana"/>
          <w:bCs/>
        </w:rPr>
        <w:t>The Service Provider shall not be entitled to any interest on the bank guarantee.</w:t>
      </w:r>
    </w:p>
    <w:p w14:paraId="0FDE0EA2" w14:textId="77777777" w:rsidR="004A3EFB" w:rsidRPr="003A4F54" w:rsidRDefault="004A3EFB" w:rsidP="001F099C">
      <w:pPr>
        <w:pStyle w:val="ListParagraph"/>
        <w:spacing w:line="276" w:lineRule="auto"/>
        <w:ind w:right="480" w:hanging="720"/>
        <w:jc w:val="both"/>
        <w:rPr>
          <w:rFonts w:ascii="Verdana" w:hAnsi="Verdana"/>
          <w:bCs/>
        </w:rPr>
      </w:pPr>
    </w:p>
    <w:p w14:paraId="54E40B28" w14:textId="77777777" w:rsidR="004A3EFB" w:rsidRPr="003A4F54" w:rsidRDefault="004A3EFB" w:rsidP="001F099C">
      <w:pPr>
        <w:pStyle w:val="ListParagraph"/>
        <w:numPr>
          <w:ilvl w:val="1"/>
          <w:numId w:val="18"/>
        </w:numPr>
        <w:spacing w:line="276" w:lineRule="auto"/>
        <w:ind w:left="720" w:right="480"/>
        <w:contextualSpacing w:val="0"/>
        <w:jc w:val="both"/>
        <w:rPr>
          <w:rFonts w:ascii="Verdana" w:hAnsi="Verdana"/>
          <w:bCs/>
        </w:rPr>
      </w:pPr>
      <w:r w:rsidRPr="003A4F54">
        <w:rPr>
          <w:rFonts w:ascii="Verdana" w:hAnsi="Verdana"/>
          <w:bCs/>
        </w:rPr>
        <w:t>SriLankan Airlines shall not make any payments under this Agreement to the Service Provider until SriLankan Airlines has received the bank guarantee as stipulated under this Clause.</w:t>
      </w:r>
    </w:p>
    <w:p w14:paraId="4B8CE11C" w14:textId="77777777" w:rsidR="004A3EFB" w:rsidRPr="003A4F54" w:rsidRDefault="004A3EFB" w:rsidP="001F099C">
      <w:pPr>
        <w:pStyle w:val="ListParagraph"/>
        <w:spacing w:line="276" w:lineRule="auto"/>
        <w:ind w:right="480" w:hanging="720"/>
        <w:jc w:val="both"/>
        <w:rPr>
          <w:rFonts w:ascii="Verdana" w:hAnsi="Verdana"/>
          <w:bCs/>
        </w:rPr>
      </w:pPr>
    </w:p>
    <w:p w14:paraId="76A4D85E" w14:textId="77777777" w:rsidR="004A3EFB" w:rsidRPr="003A4F54" w:rsidRDefault="004A3EFB" w:rsidP="001F099C">
      <w:pPr>
        <w:pStyle w:val="ListParagraph"/>
        <w:numPr>
          <w:ilvl w:val="1"/>
          <w:numId w:val="18"/>
        </w:numPr>
        <w:spacing w:line="276" w:lineRule="auto"/>
        <w:ind w:left="720" w:right="480"/>
        <w:contextualSpacing w:val="0"/>
        <w:jc w:val="both"/>
        <w:rPr>
          <w:rFonts w:ascii="Verdana" w:hAnsi="Verdana"/>
          <w:bCs/>
        </w:rPr>
      </w:pPr>
      <w:r w:rsidRPr="003A4F54">
        <w:rPr>
          <w:rFonts w:ascii="Verdana" w:hAnsi="Verdana"/>
          <w:bCs/>
        </w:rPr>
        <w:t>SriLankan Airlines’ rights with respect to the bank guarantee shall be in addition to any other rights or remedies available to SriLankan Airlines.</w:t>
      </w:r>
    </w:p>
    <w:p w14:paraId="2D0D8F40" w14:textId="77777777" w:rsidR="004A3EFB" w:rsidRPr="003A4F54" w:rsidRDefault="004A3EFB" w:rsidP="001F099C">
      <w:pPr>
        <w:pStyle w:val="ListParagraph"/>
        <w:spacing w:line="276" w:lineRule="auto"/>
        <w:ind w:right="480" w:hanging="720"/>
        <w:jc w:val="both"/>
        <w:rPr>
          <w:rFonts w:ascii="Verdana" w:hAnsi="Verdana"/>
          <w:bCs/>
        </w:rPr>
      </w:pPr>
    </w:p>
    <w:p w14:paraId="7C3D62E3" w14:textId="77777777" w:rsidR="004A3EFB" w:rsidRPr="003A4F54" w:rsidRDefault="004A3EFB" w:rsidP="001F099C">
      <w:pPr>
        <w:pStyle w:val="ListParagraph"/>
        <w:spacing w:line="276" w:lineRule="auto"/>
        <w:ind w:right="480" w:hanging="720"/>
        <w:jc w:val="both"/>
        <w:rPr>
          <w:rFonts w:ascii="Verdana" w:hAnsi="Verdana"/>
          <w:bCs/>
        </w:rPr>
      </w:pPr>
      <w:r w:rsidRPr="003A4F54">
        <w:rPr>
          <w:rFonts w:ascii="Verdana" w:hAnsi="Verdana"/>
          <w:bCs/>
        </w:rPr>
        <w:t>8.10</w:t>
      </w:r>
      <w:r w:rsidRPr="003A4F54">
        <w:rPr>
          <w:rFonts w:ascii="Verdana" w:hAnsi="Verdana"/>
          <w:bCs/>
        </w:rPr>
        <w:tab/>
        <w:t>In the event this Agreement is extended for further periods, the Service Provider shall renew the bank guarantee for the entire duration the Agreement is extended and further additional 90 days commencing from the date of expiry of the Agreement.</w:t>
      </w:r>
    </w:p>
    <w:p w14:paraId="5A079A18" w14:textId="77777777" w:rsidR="004A3EFB" w:rsidRPr="003A4F54" w:rsidRDefault="004A3EFB" w:rsidP="004A3EFB">
      <w:pPr>
        <w:pStyle w:val="ListParagraph"/>
        <w:keepNext/>
        <w:keepLines/>
        <w:tabs>
          <w:tab w:val="left" w:pos="0"/>
        </w:tabs>
        <w:suppressAutoHyphens/>
        <w:spacing w:line="240" w:lineRule="atLeast"/>
        <w:ind w:left="1440" w:hanging="900"/>
        <w:jc w:val="both"/>
        <w:rPr>
          <w:rFonts w:ascii="Verdana" w:hAnsi="Verdana" w:cs="Arial"/>
          <w:color w:val="000000"/>
          <w:spacing w:val="-2"/>
        </w:rPr>
      </w:pPr>
    </w:p>
    <w:p w14:paraId="70AF7FD4" w14:textId="77777777" w:rsidR="004A3EFB" w:rsidRDefault="004A3EFB" w:rsidP="004A3EFB">
      <w:pPr>
        <w:rPr>
          <w:rFonts w:ascii="Verdana" w:hAnsi="Verdana" w:cs="Calibri"/>
          <w:bCs/>
        </w:rPr>
      </w:pPr>
    </w:p>
    <w:p w14:paraId="3B2F3EFA" w14:textId="77777777" w:rsidR="002E3EB5" w:rsidRPr="003A4F54" w:rsidRDefault="002E3EB5" w:rsidP="004A3EFB">
      <w:pPr>
        <w:rPr>
          <w:rFonts w:ascii="Verdana" w:hAnsi="Verdana" w:cs="Calibri"/>
          <w:bCs/>
        </w:rPr>
      </w:pPr>
    </w:p>
    <w:p w14:paraId="17C7E48D" w14:textId="77777777" w:rsidR="004A3EFB" w:rsidRPr="003A4F54" w:rsidRDefault="004A3EFB" w:rsidP="001F099C">
      <w:pPr>
        <w:spacing w:line="276" w:lineRule="auto"/>
        <w:ind w:left="540" w:right="475" w:hanging="540"/>
        <w:jc w:val="both"/>
        <w:rPr>
          <w:rFonts w:ascii="Verdana" w:hAnsi="Verdana" w:cs="Calibri"/>
          <w:b/>
        </w:rPr>
      </w:pPr>
      <w:r w:rsidRPr="003A4F54">
        <w:rPr>
          <w:rFonts w:ascii="Verdana" w:hAnsi="Verdana" w:cs="Calibri"/>
          <w:b/>
          <w:bCs/>
        </w:rPr>
        <w:t>9.</w:t>
      </w:r>
      <w:r w:rsidRPr="003A4F54">
        <w:rPr>
          <w:rFonts w:ascii="Verdana" w:hAnsi="Verdana" w:cs="Calibri"/>
          <w:b/>
          <w:bCs/>
        </w:rPr>
        <w:tab/>
        <w:t>GOVERNING LAW, JURISDICTION AND DISPUTE RESOLUTION</w:t>
      </w:r>
    </w:p>
    <w:p w14:paraId="6A97A480" w14:textId="77777777" w:rsidR="004A3EFB" w:rsidRPr="003A4F54" w:rsidRDefault="004A3EFB" w:rsidP="001F099C">
      <w:pPr>
        <w:widowControl w:val="0"/>
        <w:suppressAutoHyphens/>
        <w:snapToGrid w:val="0"/>
        <w:spacing w:line="276" w:lineRule="auto"/>
        <w:ind w:right="475"/>
        <w:jc w:val="both"/>
        <w:rPr>
          <w:rFonts w:ascii="Verdana" w:hAnsi="Verdana" w:cs="Calibri"/>
        </w:rPr>
      </w:pPr>
    </w:p>
    <w:p w14:paraId="568EB3F1" w14:textId="77777777" w:rsidR="004A3EFB" w:rsidRPr="003A4F54" w:rsidRDefault="004A3EFB" w:rsidP="001F099C">
      <w:pPr>
        <w:spacing w:line="276" w:lineRule="auto"/>
        <w:ind w:left="720" w:right="475" w:hanging="720"/>
        <w:jc w:val="both"/>
        <w:rPr>
          <w:rFonts w:ascii="Verdana" w:hAnsi="Verdana" w:cs="Calibri"/>
        </w:rPr>
      </w:pPr>
      <w:r w:rsidRPr="003A4F54">
        <w:rPr>
          <w:rFonts w:ascii="Verdana" w:hAnsi="Verdana" w:cs="Calibri"/>
        </w:rPr>
        <w:t xml:space="preserve">9.1 </w:t>
      </w:r>
      <w:r w:rsidRPr="003A4F54">
        <w:rPr>
          <w:rFonts w:ascii="Verdana" w:hAnsi="Verdana" w:cs="Calibri"/>
        </w:rPr>
        <w:tab/>
        <w:t xml:space="preserve">The laws of the Democratic Socialist Republic of Sri Lanka will govern this </w:t>
      </w:r>
      <w:proofErr w:type="gramStart"/>
      <w:r w:rsidRPr="003A4F54">
        <w:rPr>
          <w:rFonts w:ascii="Verdana" w:hAnsi="Verdana" w:cs="Calibri"/>
        </w:rPr>
        <w:t>Agreement</w:t>
      </w:r>
      <w:proofErr w:type="gramEnd"/>
      <w:r w:rsidRPr="003A4F54">
        <w:rPr>
          <w:rFonts w:ascii="Verdana" w:hAnsi="Verdana" w:cs="Calibri"/>
        </w:rPr>
        <w:t xml:space="preserve"> and this Agreement shall be subject to the jurisdiction of courts of Sri Lanka.</w:t>
      </w:r>
    </w:p>
    <w:p w14:paraId="3B99FE8A" w14:textId="77777777" w:rsidR="004A3EFB" w:rsidRPr="003A4F54" w:rsidRDefault="004A3EFB" w:rsidP="001F099C">
      <w:pPr>
        <w:spacing w:line="276" w:lineRule="auto"/>
        <w:ind w:left="720" w:right="475" w:hanging="720"/>
        <w:jc w:val="both"/>
        <w:rPr>
          <w:rFonts w:ascii="Verdana" w:hAnsi="Verdana" w:cs="Calibri"/>
        </w:rPr>
      </w:pPr>
    </w:p>
    <w:p w14:paraId="1DC6D3BE" w14:textId="77777777" w:rsidR="004A3EFB" w:rsidRPr="003A4F54" w:rsidRDefault="004A3EFB" w:rsidP="001F099C">
      <w:pPr>
        <w:spacing w:line="276" w:lineRule="auto"/>
        <w:ind w:left="720" w:right="475" w:hanging="720"/>
        <w:jc w:val="both"/>
        <w:rPr>
          <w:rFonts w:ascii="Verdana" w:hAnsi="Verdana" w:cs="Arial"/>
        </w:rPr>
      </w:pPr>
      <w:r w:rsidRPr="003A4F54">
        <w:rPr>
          <w:rFonts w:ascii="Verdana" w:hAnsi="Verdana" w:cs="Calibri"/>
        </w:rPr>
        <w:t>9.2</w:t>
      </w:r>
      <w:r w:rsidRPr="003A4F54">
        <w:rPr>
          <w:rFonts w:ascii="Verdana" w:hAnsi="Verdana" w:cs="Calibri"/>
        </w:rPr>
        <w:tab/>
      </w:r>
      <w:r w:rsidRPr="003A4F54">
        <w:rPr>
          <w:rFonts w:ascii="Verdana" w:hAnsi="Verdana" w:cs="Arial"/>
        </w:rPr>
        <w:t>Any dispute, controversy or claim arising between the parties from any right, duty, obligation or liability of the parties hereto or any breach or termination thereof or any matter or thing of whatsoever nature arising under this Agreement or in connection therewith shall be in the first instance be discussed between the parties hereto and resolved in a spirit of mutual co-operation.</w:t>
      </w:r>
    </w:p>
    <w:p w14:paraId="6FB5F12B" w14:textId="77777777" w:rsidR="004A3EFB" w:rsidRPr="003A4F54" w:rsidRDefault="004A3EFB" w:rsidP="001F099C">
      <w:pPr>
        <w:spacing w:line="276" w:lineRule="auto"/>
        <w:ind w:right="475"/>
        <w:jc w:val="both"/>
        <w:rPr>
          <w:rFonts w:ascii="Verdana" w:hAnsi="Verdana" w:cs="Calibri"/>
        </w:rPr>
      </w:pPr>
    </w:p>
    <w:p w14:paraId="31F1F3F6" w14:textId="77777777" w:rsidR="004A3EFB" w:rsidRPr="003A4F54" w:rsidRDefault="004A3EFB" w:rsidP="004A3EFB">
      <w:pPr>
        <w:ind w:left="1440" w:hanging="810"/>
        <w:jc w:val="both"/>
        <w:rPr>
          <w:rFonts w:ascii="Verdana" w:hAnsi="Verdana" w:cs="Calibri"/>
        </w:rPr>
      </w:pPr>
    </w:p>
    <w:p w14:paraId="2A28E93A" w14:textId="77777777" w:rsidR="004A3EFB" w:rsidRPr="003A4F54" w:rsidRDefault="004A3EFB" w:rsidP="004A3EFB">
      <w:pPr>
        <w:ind w:left="630" w:hanging="630"/>
        <w:rPr>
          <w:rFonts w:ascii="Verdana" w:hAnsi="Verdana" w:cs="Calibri"/>
          <w:b/>
          <w:bCs/>
        </w:rPr>
      </w:pPr>
      <w:r w:rsidRPr="003A4F54">
        <w:rPr>
          <w:rFonts w:ascii="Verdana" w:hAnsi="Verdana" w:cs="Calibri"/>
          <w:b/>
          <w:bCs/>
        </w:rPr>
        <w:t xml:space="preserve">10. </w:t>
      </w:r>
      <w:r w:rsidRPr="003A4F54">
        <w:rPr>
          <w:rFonts w:ascii="Verdana" w:hAnsi="Verdana" w:cs="Calibri"/>
          <w:b/>
          <w:bCs/>
        </w:rPr>
        <w:tab/>
        <w:t xml:space="preserve">FORCE MAJEURE </w:t>
      </w:r>
    </w:p>
    <w:p w14:paraId="7E882D22" w14:textId="77777777" w:rsidR="004A3EFB" w:rsidRPr="003A4F54" w:rsidRDefault="004A3EFB" w:rsidP="004A3EFB">
      <w:pPr>
        <w:rPr>
          <w:rFonts w:ascii="Verdana" w:hAnsi="Verdana" w:cs="Calibri"/>
          <w:bCs/>
        </w:rPr>
      </w:pPr>
    </w:p>
    <w:p w14:paraId="4938741A" w14:textId="77777777" w:rsidR="004A3EFB" w:rsidRPr="003A4F54" w:rsidRDefault="004A3EFB" w:rsidP="001F099C">
      <w:pPr>
        <w:tabs>
          <w:tab w:val="left" w:pos="0"/>
        </w:tabs>
        <w:spacing w:line="276" w:lineRule="auto"/>
        <w:ind w:left="720" w:right="480" w:hanging="720"/>
        <w:jc w:val="both"/>
        <w:rPr>
          <w:rFonts w:ascii="Verdana" w:hAnsi="Verdana" w:cs="Calibri"/>
          <w:bCs/>
        </w:rPr>
      </w:pPr>
      <w:r w:rsidRPr="003A4F54">
        <w:rPr>
          <w:rFonts w:ascii="Verdana" w:hAnsi="Verdana" w:cs="Calibri"/>
          <w:bCs/>
        </w:rPr>
        <w:t>10.1</w:t>
      </w:r>
      <w:r w:rsidRPr="003A4F54">
        <w:rPr>
          <w:rFonts w:ascii="Verdana" w:hAnsi="Verdana" w:cs="Calibri"/>
          <w:bCs/>
        </w:rPr>
        <w:tab/>
        <w:t xml:space="preserve">In the event that either party shall be wholly or partly unable to carry out its obligation  under this Agreement by reasons or causes beyond its control, including by way of illustration Acts of God or the public enemy, fire, floods, explosions, epidemics, insurrection, riots or other civil commotion, war, strikes, lockouts and </w:t>
      </w:r>
      <w:proofErr w:type="spellStart"/>
      <w:r w:rsidRPr="003A4F54">
        <w:rPr>
          <w:rFonts w:ascii="Verdana" w:hAnsi="Verdana" w:cs="Calibri"/>
          <w:bCs/>
        </w:rPr>
        <w:t>Labour</w:t>
      </w:r>
      <w:proofErr w:type="spellEnd"/>
      <w:r w:rsidRPr="003A4F54">
        <w:rPr>
          <w:rFonts w:ascii="Verdana" w:hAnsi="Verdana" w:cs="Calibri"/>
          <w:bCs/>
        </w:rPr>
        <w:t xml:space="preserve"> troubles Government  order or by any other cause (excluding, however, strikes, lockouts or other </w:t>
      </w:r>
      <w:proofErr w:type="spellStart"/>
      <w:r w:rsidRPr="003A4F54">
        <w:rPr>
          <w:rFonts w:ascii="Verdana" w:hAnsi="Verdana" w:cs="Calibri"/>
          <w:bCs/>
        </w:rPr>
        <w:t>labour</w:t>
      </w:r>
      <w:proofErr w:type="spellEnd"/>
      <w:r w:rsidRPr="003A4F54">
        <w:rPr>
          <w:rFonts w:ascii="Verdana" w:hAnsi="Verdana" w:cs="Calibri"/>
          <w:bCs/>
        </w:rPr>
        <w:t xml:space="preserve"> troubles), which it could not be reasonably be expected  to foresee or avoid, then the performance of its obligations in so far as they are affected by such cause shall be excused during the continuance of any inability so caused.  Such cause(s) shall however as far as possible be remedied by the affected party with all reasonable dispatch.</w:t>
      </w:r>
    </w:p>
    <w:p w14:paraId="15CAE1F0" w14:textId="77777777" w:rsidR="004A3EFB" w:rsidRPr="003A4F54" w:rsidRDefault="004A3EFB" w:rsidP="001F099C">
      <w:pPr>
        <w:tabs>
          <w:tab w:val="left" w:pos="0"/>
        </w:tabs>
        <w:spacing w:line="276" w:lineRule="auto"/>
        <w:ind w:left="720" w:right="480" w:hanging="720"/>
        <w:jc w:val="both"/>
        <w:rPr>
          <w:rFonts w:ascii="Verdana" w:hAnsi="Verdana" w:cs="Calibri"/>
          <w:bCs/>
        </w:rPr>
      </w:pPr>
    </w:p>
    <w:p w14:paraId="234A7B85" w14:textId="6426076A" w:rsidR="004A3EFB" w:rsidRDefault="004A3EFB" w:rsidP="001F099C">
      <w:pPr>
        <w:tabs>
          <w:tab w:val="left" w:pos="0"/>
        </w:tabs>
        <w:spacing w:line="276" w:lineRule="auto"/>
        <w:ind w:left="720" w:right="480" w:hanging="720"/>
        <w:jc w:val="both"/>
        <w:rPr>
          <w:rFonts w:ascii="Verdana" w:hAnsi="Verdana" w:cs="Calibri"/>
          <w:bCs/>
        </w:rPr>
      </w:pPr>
      <w:r w:rsidRPr="003A4F54">
        <w:rPr>
          <w:rFonts w:ascii="Verdana" w:hAnsi="Verdana" w:cs="Calibri"/>
          <w:bCs/>
        </w:rPr>
        <w:t>10.2</w:t>
      </w:r>
      <w:r w:rsidRPr="003A4F54">
        <w:rPr>
          <w:rFonts w:ascii="Verdana" w:hAnsi="Verdana" w:cs="Calibri"/>
          <w:bCs/>
        </w:rPr>
        <w:tab/>
        <w:t>Notwithstanding the above each party shall give the other as soon as possible notice of the occurrence or imminent occurrence of an event as indicated above and where such notice is given verbally it shall be followed immediately in writing</w:t>
      </w:r>
      <w:r w:rsidR="001F099C">
        <w:rPr>
          <w:rFonts w:ascii="Verdana" w:hAnsi="Verdana" w:cs="Calibri"/>
          <w:bCs/>
        </w:rPr>
        <w:t>.</w:t>
      </w:r>
    </w:p>
    <w:p w14:paraId="2A80E494" w14:textId="77777777" w:rsidR="001F099C" w:rsidRDefault="001F099C" w:rsidP="001F099C">
      <w:pPr>
        <w:tabs>
          <w:tab w:val="left" w:pos="0"/>
        </w:tabs>
        <w:spacing w:line="276" w:lineRule="auto"/>
        <w:ind w:left="720" w:right="480" w:hanging="720"/>
        <w:jc w:val="both"/>
        <w:rPr>
          <w:rFonts w:ascii="Verdana" w:hAnsi="Verdana" w:cs="Calibri"/>
          <w:bCs/>
        </w:rPr>
      </w:pPr>
    </w:p>
    <w:p w14:paraId="4A821060" w14:textId="77777777" w:rsidR="004A3EFB" w:rsidRPr="003A4F54" w:rsidRDefault="004A3EFB" w:rsidP="001F099C">
      <w:pPr>
        <w:pStyle w:val="Heading2"/>
        <w:numPr>
          <w:ilvl w:val="0"/>
          <w:numId w:val="0"/>
        </w:numPr>
        <w:spacing w:before="0" w:after="0" w:line="276" w:lineRule="auto"/>
        <w:ind w:left="720" w:right="475" w:hanging="720"/>
        <w:jc w:val="both"/>
        <w:rPr>
          <w:rFonts w:ascii="Verdana" w:hAnsi="Verdana" w:cs="Arial"/>
          <w:sz w:val="20"/>
          <w:szCs w:val="20"/>
        </w:rPr>
      </w:pPr>
      <w:r w:rsidRPr="003A4F54">
        <w:rPr>
          <w:rFonts w:ascii="Verdana" w:hAnsi="Verdana" w:cs="Arial"/>
          <w:sz w:val="20"/>
          <w:szCs w:val="20"/>
        </w:rPr>
        <w:t>10.3</w:t>
      </w:r>
      <w:r w:rsidRPr="003A4F54">
        <w:rPr>
          <w:rFonts w:ascii="Verdana" w:hAnsi="Verdana" w:cs="Arial"/>
          <w:sz w:val="20"/>
          <w:szCs w:val="20"/>
        </w:rPr>
        <w:tab/>
        <w:t xml:space="preserve">If a Force Majeure Event prevents performance of any obligations hereunder for a period </w:t>
      </w:r>
      <w:proofErr w:type="gramStart"/>
      <w:r w:rsidRPr="003A4F54">
        <w:rPr>
          <w:rFonts w:ascii="Verdana" w:hAnsi="Verdana" w:cs="Arial"/>
          <w:sz w:val="20"/>
          <w:szCs w:val="20"/>
        </w:rPr>
        <w:t>in excess of</w:t>
      </w:r>
      <w:proofErr w:type="gramEnd"/>
      <w:r w:rsidRPr="003A4F54">
        <w:rPr>
          <w:rFonts w:ascii="Verdana" w:hAnsi="Verdana" w:cs="Arial"/>
          <w:sz w:val="20"/>
          <w:szCs w:val="20"/>
        </w:rPr>
        <w:t xml:space="preserve"> 60 days, the party unaffected by the Force Majeure event shall be entitled to terminate this Agreement by notice in writing at any time after such 60 days period provided the relevant Force Majeure Event remains subsisting at the time notice is given.</w:t>
      </w:r>
    </w:p>
    <w:p w14:paraId="7ABB17CD" w14:textId="77777777" w:rsidR="004A3EFB" w:rsidRPr="003A4F54" w:rsidRDefault="004A3EFB" w:rsidP="004A3EFB">
      <w:pPr>
        <w:tabs>
          <w:tab w:val="left" w:pos="0"/>
        </w:tabs>
        <w:ind w:left="1440" w:hanging="810"/>
        <w:jc w:val="both"/>
        <w:rPr>
          <w:rFonts w:ascii="Verdana" w:hAnsi="Verdana" w:cs="Calibri"/>
          <w:bCs/>
        </w:rPr>
      </w:pPr>
    </w:p>
    <w:p w14:paraId="1B52DB87" w14:textId="77777777" w:rsidR="00C82857" w:rsidRPr="003A4F54" w:rsidRDefault="00C82857" w:rsidP="004A3EFB">
      <w:pPr>
        <w:suppressAutoHyphens/>
        <w:ind w:left="540" w:right="-25" w:hanging="540"/>
        <w:jc w:val="both"/>
        <w:rPr>
          <w:rFonts w:ascii="Verdana" w:hAnsi="Verdana" w:cs="Arial"/>
          <w:b/>
          <w:spacing w:val="-3"/>
        </w:rPr>
      </w:pPr>
    </w:p>
    <w:p w14:paraId="54BC9100" w14:textId="1FB22439" w:rsidR="004A3EFB" w:rsidRPr="003A4F54" w:rsidRDefault="004A3EFB" w:rsidP="001F099C">
      <w:pPr>
        <w:suppressAutoHyphens/>
        <w:ind w:left="720" w:right="480" w:hanging="720"/>
        <w:jc w:val="both"/>
        <w:rPr>
          <w:rFonts w:ascii="Verdana" w:hAnsi="Verdana" w:cs="Arial"/>
          <w:b/>
          <w:spacing w:val="-3"/>
        </w:rPr>
      </w:pPr>
      <w:r w:rsidRPr="003A4F54">
        <w:rPr>
          <w:rFonts w:ascii="Verdana" w:hAnsi="Verdana" w:cs="Arial"/>
          <w:b/>
          <w:spacing w:val="-3"/>
        </w:rPr>
        <w:t>11</w:t>
      </w:r>
      <w:r w:rsidRPr="003A4F54">
        <w:rPr>
          <w:rFonts w:ascii="Verdana" w:hAnsi="Verdana" w:cs="Arial"/>
          <w:b/>
          <w:spacing w:val="-3"/>
        </w:rPr>
        <w:tab/>
      </w:r>
      <w:proofErr w:type="gramStart"/>
      <w:r w:rsidRPr="003A4F54">
        <w:rPr>
          <w:rFonts w:ascii="Verdana" w:hAnsi="Verdana" w:cs="Arial"/>
          <w:b/>
          <w:spacing w:val="-3"/>
        </w:rPr>
        <w:t>GENERAL</w:t>
      </w:r>
      <w:proofErr w:type="gramEnd"/>
      <w:r w:rsidRPr="003A4F54">
        <w:rPr>
          <w:rFonts w:ascii="Verdana" w:hAnsi="Verdana" w:cs="Arial"/>
          <w:b/>
          <w:spacing w:val="-3"/>
        </w:rPr>
        <w:t xml:space="preserve"> </w:t>
      </w:r>
    </w:p>
    <w:p w14:paraId="6113875D" w14:textId="77777777" w:rsidR="004A3EFB" w:rsidRPr="003A4F54" w:rsidRDefault="004A3EFB" w:rsidP="001F099C">
      <w:pPr>
        <w:tabs>
          <w:tab w:val="left" w:pos="0"/>
          <w:tab w:val="left" w:pos="720"/>
        </w:tabs>
        <w:suppressAutoHyphens/>
        <w:ind w:right="480"/>
        <w:jc w:val="both"/>
        <w:rPr>
          <w:rFonts w:ascii="Verdana" w:hAnsi="Verdana" w:cs="Arial"/>
          <w:spacing w:val="-3"/>
        </w:rPr>
      </w:pPr>
    </w:p>
    <w:p w14:paraId="453CD6DF" w14:textId="77777777"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11.1</w:t>
      </w:r>
      <w:r w:rsidRPr="003A4F54">
        <w:rPr>
          <w:rFonts w:ascii="Verdana" w:hAnsi="Verdana" w:cs="Arial"/>
          <w:spacing w:val="-3"/>
        </w:rPr>
        <w:tab/>
      </w:r>
      <w:r w:rsidRPr="003A4F54">
        <w:rPr>
          <w:rFonts w:ascii="Verdana" w:hAnsi="Verdana"/>
          <w:spacing w:val="-3"/>
        </w:rPr>
        <w:t xml:space="preserve">The Parties agree that throughout </w:t>
      </w:r>
      <w:r w:rsidRPr="003A4F54">
        <w:rPr>
          <w:rFonts w:ascii="Verdana" w:hAnsi="Verdana" w:cs="Arial"/>
          <w:spacing w:val="-3"/>
        </w:rPr>
        <w:t xml:space="preserve">the Term of this Agreement, the Service Provider’s employees shall remain employees of the Service Provider. Nothing in this Agreement shall create a relationship of employer/employee relationship between SriLankan Airlines and the employees provided by the Service Provider </w:t>
      </w:r>
      <w:r w:rsidRPr="003A4F54">
        <w:rPr>
          <w:rFonts w:ascii="Verdana" w:hAnsi="Verdana"/>
          <w:spacing w:val="-3"/>
        </w:rPr>
        <w:t>pursuant to this Agreement</w:t>
      </w:r>
      <w:r w:rsidRPr="003A4F54">
        <w:rPr>
          <w:rFonts w:ascii="Verdana" w:hAnsi="Verdana" w:cs="Arial"/>
          <w:spacing w:val="-3"/>
        </w:rPr>
        <w:t>.</w:t>
      </w:r>
    </w:p>
    <w:p w14:paraId="4A0C0BEB" w14:textId="77777777" w:rsidR="004A3EFB" w:rsidRPr="003A4F54" w:rsidRDefault="004A3EFB" w:rsidP="001F099C">
      <w:pPr>
        <w:suppressAutoHyphens/>
        <w:spacing w:line="276" w:lineRule="auto"/>
        <w:ind w:left="720" w:right="480" w:hanging="720"/>
        <w:jc w:val="both"/>
        <w:rPr>
          <w:rFonts w:ascii="Verdana" w:hAnsi="Verdana" w:cs="Arial"/>
          <w:spacing w:val="-3"/>
        </w:rPr>
      </w:pPr>
    </w:p>
    <w:p w14:paraId="4B320738" w14:textId="77777777"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11.2</w:t>
      </w:r>
      <w:r w:rsidRPr="003A4F54">
        <w:rPr>
          <w:rFonts w:ascii="Verdana" w:hAnsi="Verdana" w:cs="Arial"/>
          <w:spacing w:val="-3"/>
        </w:rPr>
        <w:tab/>
        <w:t xml:space="preserve">SriLankan Airlines shall not be bound to recruit any of the personnel employed by the Service Provider to provide Services under this Agreement in whatsoever circumstances </w:t>
      </w:r>
      <w:r w:rsidRPr="003A4F54">
        <w:rPr>
          <w:rFonts w:ascii="Verdana" w:hAnsi="Verdana"/>
          <w:spacing w:val="-3"/>
        </w:rPr>
        <w:t>or shall be bound to absorb the said personnel to SriLankan Airlines</w:t>
      </w:r>
      <w:r w:rsidRPr="003A4F54">
        <w:rPr>
          <w:rFonts w:ascii="Verdana" w:hAnsi="Verdana" w:cs="Arial"/>
          <w:spacing w:val="-3"/>
        </w:rPr>
        <w:t xml:space="preserve">. </w:t>
      </w:r>
    </w:p>
    <w:p w14:paraId="594BC8CF" w14:textId="77777777" w:rsidR="004A3EFB" w:rsidRPr="003A4F54" w:rsidRDefault="004A3EFB" w:rsidP="001F099C">
      <w:pPr>
        <w:suppressAutoHyphens/>
        <w:spacing w:line="276" w:lineRule="auto"/>
        <w:ind w:left="720" w:right="480" w:hanging="720"/>
        <w:jc w:val="both"/>
        <w:rPr>
          <w:rFonts w:ascii="Verdana" w:hAnsi="Verdana" w:cs="Arial"/>
          <w:spacing w:val="-3"/>
        </w:rPr>
      </w:pPr>
    </w:p>
    <w:p w14:paraId="4B638264" w14:textId="77777777"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11.3</w:t>
      </w:r>
      <w:r w:rsidRPr="003A4F54">
        <w:rPr>
          <w:rFonts w:ascii="Verdana" w:hAnsi="Verdana" w:cs="Arial"/>
          <w:spacing w:val="-3"/>
        </w:rPr>
        <w:tab/>
      </w:r>
      <w:r w:rsidRPr="003A4F54">
        <w:rPr>
          <w:rFonts w:ascii="Verdana" w:hAnsi="Verdana"/>
          <w:spacing w:val="-3"/>
        </w:rPr>
        <w:t xml:space="preserve">Nothing contained in this Agreement and no activity by either Party in </w:t>
      </w:r>
      <w:r w:rsidRPr="003A4F54">
        <w:rPr>
          <w:rFonts w:ascii="Verdana" w:hAnsi="Verdana" w:cs="Arial"/>
          <w:spacing w:val="-3"/>
        </w:rPr>
        <w:t xml:space="preserve">the </w:t>
      </w:r>
      <w:r w:rsidRPr="003A4F54">
        <w:rPr>
          <w:rFonts w:ascii="Verdana" w:hAnsi="Verdana"/>
          <w:spacing w:val="-3"/>
        </w:rPr>
        <w:t xml:space="preserve">performance hereof shall constitute, create, or deemed to constitute or create between either Party or between or among either Party and any of </w:t>
      </w:r>
      <w:r w:rsidRPr="003A4F54">
        <w:rPr>
          <w:rFonts w:ascii="Verdana" w:hAnsi="Verdana" w:cs="Arial"/>
          <w:spacing w:val="-3"/>
        </w:rPr>
        <w:t xml:space="preserve">its </w:t>
      </w:r>
      <w:r w:rsidRPr="003A4F54">
        <w:rPr>
          <w:rFonts w:ascii="Verdana" w:hAnsi="Verdana"/>
          <w:spacing w:val="-3"/>
        </w:rPr>
        <w:t xml:space="preserve">officers, directors, </w:t>
      </w:r>
      <w:r w:rsidRPr="003A4F54">
        <w:rPr>
          <w:rFonts w:ascii="Verdana" w:hAnsi="Verdana" w:cs="Arial"/>
          <w:spacing w:val="-3"/>
        </w:rPr>
        <w:t xml:space="preserve">employees </w:t>
      </w:r>
      <w:r w:rsidRPr="003A4F54">
        <w:rPr>
          <w:rFonts w:ascii="Verdana" w:hAnsi="Verdana"/>
          <w:spacing w:val="-3"/>
        </w:rPr>
        <w:t xml:space="preserve">an agency or representative, relationship or a partnership, joint venture or association, employee or employer relationship nor shall this Agreement or any activity by either Party hereunder create or </w:t>
      </w:r>
      <w:r w:rsidRPr="003A4F54">
        <w:rPr>
          <w:rFonts w:ascii="Verdana" w:hAnsi="Verdana" w:cs="Arial"/>
          <w:spacing w:val="-3"/>
        </w:rPr>
        <w:t xml:space="preserve">be deemed to create </w:t>
      </w:r>
      <w:r w:rsidRPr="003A4F54">
        <w:rPr>
          <w:rFonts w:ascii="Verdana" w:hAnsi="Verdana"/>
          <w:spacing w:val="-3"/>
        </w:rPr>
        <w:t xml:space="preserve">any express or implied right, power or authority of either Party to enter into any agreement or commitment, or to incur any liability or obligation, on behalf of the other Party; it being understood and agreed that each Party is and shall remain </w:t>
      </w:r>
      <w:r w:rsidRPr="003A4F54">
        <w:rPr>
          <w:rFonts w:ascii="Verdana" w:hAnsi="Verdana" w:cs="Arial"/>
          <w:spacing w:val="-3"/>
        </w:rPr>
        <w:t xml:space="preserve"> an independent contractor </w:t>
      </w:r>
      <w:r w:rsidRPr="003A4F54">
        <w:rPr>
          <w:rFonts w:ascii="Verdana" w:hAnsi="Verdana"/>
          <w:spacing w:val="-3"/>
        </w:rPr>
        <w:t xml:space="preserve">with respect to the other </w:t>
      </w:r>
      <w:r w:rsidRPr="003A4F54">
        <w:rPr>
          <w:rFonts w:ascii="Verdana" w:hAnsi="Verdana" w:cs="Arial"/>
          <w:spacing w:val="-3"/>
        </w:rPr>
        <w:t>and shall not under any circumstances be considered a representative or agent of SriLankan Airlines.</w:t>
      </w:r>
    </w:p>
    <w:p w14:paraId="438E2453" w14:textId="77777777" w:rsidR="004A3EFB" w:rsidRPr="003A4F54" w:rsidRDefault="004A3EFB" w:rsidP="001F099C">
      <w:pPr>
        <w:suppressAutoHyphens/>
        <w:spacing w:line="276" w:lineRule="auto"/>
        <w:ind w:left="960" w:right="-25" w:hanging="600"/>
        <w:jc w:val="both"/>
        <w:rPr>
          <w:rFonts w:ascii="Verdana" w:hAnsi="Verdana" w:cs="Arial"/>
          <w:spacing w:val="-3"/>
        </w:rPr>
      </w:pPr>
    </w:p>
    <w:p w14:paraId="3F145081" w14:textId="77777777" w:rsidR="004A3EFB" w:rsidRPr="003A4F54" w:rsidRDefault="004A3EFB" w:rsidP="001F099C">
      <w:pPr>
        <w:tabs>
          <w:tab w:val="left" w:pos="0"/>
        </w:tabs>
        <w:suppressAutoHyphens/>
        <w:spacing w:line="276" w:lineRule="auto"/>
        <w:ind w:left="720" w:right="480" w:hanging="720"/>
        <w:jc w:val="both"/>
        <w:rPr>
          <w:rFonts w:ascii="Verdana" w:hAnsi="Verdana" w:cs="Arial"/>
          <w:color w:val="000000"/>
        </w:rPr>
      </w:pPr>
      <w:r w:rsidRPr="003A4F54">
        <w:rPr>
          <w:rFonts w:ascii="Verdana" w:hAnsi="Verdana" w:cs="Arial"/>
          <w:color w:val="000000"/>
        </w:rPr>
        <w:t>11.4</w:t>
      </w:r>
      <w:r w:rsidRPr="003A4F54">
        <w:rPr>
          <w:rFonts w:ascii="Verdana" w:hAnsi="Verdana" w:cs="Arial"/>
          <w:color w:val="000000"/>
        </w:rPr>
        <w:tab/>
        <w:t>SriLankan Airlines shall with the prior written consent of the Service Provider, which shall not be withheld unreasonably, be entitled to assign or transfer the whole Agreement or any part thereof to a subsidiary or associate company of SriLankan Airlines.</w:t>
      </w:r>
    </w:p>
    <w:p w14:paraId="73366AFB" w14:textId="77777777" w:rsidR="004A3EFB" w:rsidRPr="003A4F54" w:rsidRDefault="004A3EFB" w:rsidP="00D66FDE">
      <w:pPr>
        <w:suppressAutoHyphens/>
        <w:ind w:right="480"/>
        <w:jc w:val="both"/>
        <w:rPr>
          <w:rFonts w:ascii="Verdana" w:hAnsi="Verdana" w:cs="Arial"/>
          <w:spacing w:val="-3"/>
        </w:rPr>
      </w:pPr>
    </w:p>
    <w:p w14:paraId="09B31D11" w14:textId="77777777"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11.5</w:t>
      </w:r>
      <w:r w:rsidRPr="003A4F54">
        <w:rPr>
          <w:rFonts w:ascii="Verdana" w:hAnsi="Verdana" w:cs="Arial"/>
          <w:spacing w:val="-3"/>
        </w:rPr>
        <w:tab/>
        <w:t>The right and remedies of SriLankan Airlines against the Service Provider for the breach of any condition and for obligations undertaken by the Service Provider under this Agreement shall not be prejudiced or deemed to be waived by reason of any indulgence or forbearance of SriLankan Airlines.</w:t>
      </w:r>
    </w:p>
    <w:p w14:paraId="376ECEA6" w14:textId="77777777" w:rsidR="004A3EFB" w:rsidRPr="003A4F54" w:rsidRDefault="004A3EFB" w:rsidP="001F099C">
      <w:pPr>
        <w:suppressAutoHyphens/>
        <w:spacing w:line="276" w:lineRule="auto"/>
        <w:ind w:left="720" w:right="480" w:hanging="720"/>
        <w:jc w:val="both"/>
        <w:rPr>
          <w:rFonts w:ascii="Verdana" w:hAnsi="Verdana" w:cs="Arial"/>
          <w:spacing w:val="-3"/>
        </w:rPr>
      </w:pPr>
    </w:p>
    <w:p w14:paraId="30FA75FF" w14:textId="77777777"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11.6</w:t>
      </w:r>
      <w:r w:rsidRPr="003A4F54">
        <w:rPr>
          <w:rFonts w:ascii="Verdana" w:hAnsi="Verdana" w:cs="Arial"/>
          <w:spacing w:val="-3"/>
        </w:rPr>
        <w:tab/>
        <w:t>Nothing in this Agreement shall prevent SriLankan Airlines from availing itself of any remedies provided under the General Law in addition to the remedies stipulated in this Agreement.</w:t>
      </w:r>
    </w:p>
    <w:p w14:paraId="138D7A40" w14:textId="77777777" w:rsidR="004A3EFB" w:rsidRPr="003A4F54" w:rsidRDefault="004A3EFB" w:rsidP="001F099C">
      <w:pPr>
        <w:suppressAutoHyphens/>
        <w:spacing w:line="276" w:lineRule="auto"/>
        <w:ind w:left="720" w:right="480" w:hanging="720"/>
        <w:jc w:val="both"/>
        <w:rPr>
          <w:rFonts w:ascii="Verdana" w:hAnsi="Verdana" w:cs="Arial"/>
          <w:spacing w:val="-3"/>
        </w:rPr>
      </w:pPr>
    </w:p>
    <w:p w14:paraId="3597AF16" w14:textId="5C1E846A" w:rsidR="004A3EFB" w:rsidRPr="003A4F54" w:rsidRDefault="004A3EFB" w:rsidP="001F099C">
      <w:pPr>
        <w:suppressAutoHyphens/>
        <w:spacing w:line="276" w:lineRule="auto"/>
        <w:ind w:left="720" w:right="480" w:hanging="720"/>
        <w:jc w:val="both"/>
        <w:rPr>
          <w:rFonts w:ascii="Verdana" w:hAnsi="Verdana" w:cs="Arial"/>
          <w:spacing w:val="-3"/>
        </w:rPr>
      </w:pPr>
      <w:r w:rsidRPr="003A4F54">
        <w:rPr>
          <w:rFonts w:ascii="Verdana" w:hAnsi="Verdana" w:cs="Arial"/>
          <w:spacing w:val="-3"/>
        </w:rPr>
        <w:t>11.7</w:t>
      </w:r>
      <w:r w:rsidRPr="003A4F54">
        <w:rPr>
          <w:rFonts w:ascii="Verdana" w:hAnsi="Verdana" w:cs="Arial"/>
          <w:spacing w:val="-3"/>
        </w:rPr>
        <w:tab/>
        <w:t xml:space="preserve">This Agreement </w:t>
      </w:r>
      <w:r w:rsidRPr="003A4F54">
        <w:rPr>
          <w:rFonts w:ascii="Verdana" w:hAnsi="Verdana"/>
          <w:spacing w:val="-3"/>
        </w:rPr>
        <w:t xml:space="preserve">including Annex A and B </w:t>
      </w:r>
      <w:r w:rsidRPr="003A4F54">
        <w:rPr>
          <w:rFonts w:ascii="Verdana" w:hAnsi="Verdana" w:cs="Arial"/>
          <w:spacing w:val="-3"/>
        </w:rPr>
        <w:t xml:space="preserve">contains the entire agreement </w:t>
      </w:r>
      <w:r w:rsidRPr="003A4F54">
        <w:rPr>
          <w:rFonts w:ascii="Verdana" w:hAnsi="Verdana"/>
          <w:spacing w:val="-3"/>
        </w:rPr>
        <w:t>and understanding</w:t>
      </w:r>
      <w:r w:rsidRPr="003A4F54">
        <w:rPr>
          <w:rFonts w:ascii="Verdana" w:hAnsi="Verdana" w:cs="Arial"/>
          <w:spacing w:val="-3"/>
        </w:rPr>
        <w:t xml:space="preserve"> Parties </w:t>
      </w:r>
      <w:r w:rsidRPr="003A4F54">
        <w:rPr>
          <w:rFonts w:ascii="Verdana" w:hAnsi="Verdana"/>
          <w:spacing w:val="-3"/>
        </w:rPr>
        <w:t xml:space="preserve">and shall supersede all prior agreements, whether written or oral between the Parties hereto concerning the subject matter hereof.  The </w:t>
      </w:r>
      <w:r w:rsidRPr="003A4F54">
        <w:rPr>
          <w:rFonts w:ascii="Verdana" w:hAnsi="Verdana" w:cs="Arial"/>
          <w:spacing w:val="-3"/>
        </w:rPr>
        <w:t xml:space="preserve">terms and conditions of this Agreement shall not be </w:t>
      </w:r>
      <w:r w:rsidRPr="003A4F54">
        <w:rPr>
          <w:rFonts w:ascii="Verdana" w:hAnsi="Verdana"/>
          <w:spacing w:val="-3"/>
        </w:rPr>
        <w:t xml:space="preserve">altered, amended, </w:t>
      </w:r>
      <w:r w:rsidRPr="003A4F54">
        <w:rPr>
          <w:rFonts w:ascii="Verdana" w:hAnsi="Verdana" w:cs="Arial"/>
          <w:spacing w:val="-3"/>
        </w:rPr>
        <w:t>varied or modified otherwise than by an instrument in writing executed by the duly authorized signatories of SriLankan Airlines and the Service Provider.</w:t>
      </w:r>
    </w:p>
    <w:p w14:paraId="17249D8F" w14:textId="77777777" w:rsidR="004A3EFB" w:rsidRPr="003A4F54" w:rsidRDefault="004A3EFB" w:rsidP="001F099C">
      <w:pPr>
        <w:tabs>
          <w:tab w:val="left" w:pos="360"/>
        </w:tabs>
        <w:suppressAutoHyphens/>
        <w:spacing w:line="276" w:lineRule="auto"/>
        <w:ind w:left="720" w:right="-25" w:hanging="720"/>
        <w:jc w:val="both"/>
        <w:rPr>
          <w:rFonts w:ascii="Verdana" w:hAnsi="Verdana" w:cs="Arial"/>
          <w:spacing w:val="-3"/>
        </w:rPr>
      </w:pPr>
    </w:p>
    <w:p w14:paraId="72BD441F" w14:textId="01BB33AB" w:rsidR="00DE71CF" w:rsidRPr="003A4F54" w:rsidRDefault="004A3EFB" w:rsidP="00D66FDE">
      <w:pPr>
        <w:suppressAutoHyphens/>
        <w:spacing w:line="276" w:lineRule="auto"/>
        <w:ind w:left="720" w:right="480" w:hanging="720"/>
        <w:jc w:val="both"/>
        <w:rPr>
          <w:rFonts w:ascii="Verdana" w:hAnsi="Verdana" w:cs="Arial"/>
          <w:color w:val="000000"/>
          <w:spacing w:val="-2"/>
        </w:rPr>
      </w:pPr>
      <w:r w:rsidRPr="003A4F54">
        <w:rPr>
          <w:rFonts w:ascii="Verdana" w:hAnsi="Verdana" w:cs="Arial"/>
          <w:spacing w:val="-3"/>
        </w:rPr>
        <w:t>11.8</w:t>
      </w:r>
      <w:r w:rsidRPr="003A4F54">
        <w:rPr>
          <w:rFonts w:ascii="Verdana" w:hAnsi="Verdana" w:cs="Arial"/>
          <w:spacing w:val="-3"/>
        </w:rPr>
        <w:tab/>
      </w:r>
      <w:r w:rsidRPr="003A4F54">
        <w:rPr>
          <w:rFonts w:ascii="Verdana" w:hAnsi="Verdana" w:cs="Arial"/>
          <w:color w:val="000000"/>
          <w:spacing w:val="-2"/>
        </w:rPr>
        <w:t xml:space="preserve">Except otherwise as specified in the Agreement, all notices, requests, demands, or other communications required or pursuant to this Agreement to be served </w:t>
      </w:r>
      <w:r w:rsidRPr="003A4F54">
        <w:rPr>
          <w:rFonts w:ascii="Verdana" w:hAnsi="Verdana"/>
          <w:spacing w:val="-3"/>
        </w:rPr>
        <w:t>or given by either Party to the other shall be served or given</w:t>
      </w:r>
      <w:r w:rsidRPr="003A4F54">
        <w:rPr>
          <w:rFonts w:ascii="Verdana" w:hAnsi="Verdana" w:cs="Arial"/>
          <w:color w:val="000000"/>
          <w:spacing w:val="-2"/>
        </w:rPr>
        <w:t xml:space="preserve"> in writing and in the English language and shall be sent or delivered </w:t>
      </w:r>
      <w:r w:rsidRPr="003A4F54">
        <w:rPr>
          <w:rFonts w:ascii="Verdana" w:hAnsi="Verdana" w:cs="Tahoma"/>
          <w:color w:val="000000"/>
          <w:spacing w:val="-2"/>
        </w:rPr>
        <w:t>by hand delivery</w:t>
      </w:r>
      <w:r w:rsidRPr="003A4F54">
        <w:rPr>
          <w:rFonts w:ascii="Verdana" w:hAnsi="Verdana" w:cs="Arial"/>
          <w:color w:val="000000"/>
          <w:spacing w:val="-2"/>
        </w:rPr>
        <w:t xml:space="preserve"> or by registered mail or by email or facsimile transmission. </w:t>
      </w:r>
    </w:p>
    <w:p w14:paraId="61EB5CE9" w14:textId="77777777" w:rsidR="00C82857" w:rsidRPr="003A4F54" w:rsidRDefault="00C82857" w:rsidP="00D66FDE">
      <w:pPr>
        <w:suppressAutoHyphens/>
        <w:spacing w:line="276" w:lineRule="auto"/>
        <w:ind w:right="-25"/>
        <w:jc w:val="both"/>
        <w:rPr>
          <w:rFonts w:ascii="Verdana" w:hAnsi="Verdana" w:cs="Arial"/>
          <w:color w:val="000000"/>
          <w:spacing w:val="-2"/>
        </w:rPr>
      </w:pPr>
    </w:p>
    <w:p w14:paraId="5C1D8D26" w14:textId="4401B527" w:rsidR="004A3EFB" w:rsidRPr="003A4F54" w:rsidRDefault="004A3EFB" w:rsidP="00D66FDE">
      <w:pPr>
        <w:suppressAutoHyphens/>
        <w:ind w:left="1440" w:right="-25" w:hanging="720"/>
        <w:jc w:val="both"/>
        <w:rPr>
          <w:rFonts w:ascii="Verdana" w:hAnsi="Verdana" w:cs="Arial"/>
          <w:color w:val="000000"/>
          <w:spacing w:val="-2"/>
        </w:rPr>
      </w:pPr>
      <w:r w:rsidRPr="003A4F54">
        <w:rPr>
          <w:rFonts w:ascii="Verdana" w:hAnsi="Verdana" w:cs="Arial"/>
          <w:color w:val="000000"/>
          <w:spacing w:val="-2"/>
        </w:rPr>
        <w:t xml:space="preserve">In the case of SriLankan </w:t>
      </w:r>
      <w:proofErr w:type="gramStart"/>
      <w:r w:rsidRPr="003A4F54">
        <w:rPr>
          <w:rFonts w:ascii="Verdana" w:hAnsi="Verdana" w:cs="Arial"/>
          <w:color w:val="000000"/>
          <w:spacing w:val="-2"/>
        </w:rPr>
        <w:t>Airlines;</w:t>
      </w:r>
      <w:proofErr w:type="gramEnd"/>
      <w:r w:rsidRPr="003A4F54">
        <w:rPr>
          <w:rFonts w:ascii="Verdana" w:hAnsi="Verdana" w:cs="Arial"/>
          <w:color w:val="000000"/>
          <w:spacing w:val="-2"/>
        </w:rPr>
        <w:t xml:space="preserve"> </w:t>
      </w:r>
    </w:p>
    <w:p w14:paraId="74BCC624" w14:textId="77777777" w:rsidR="004A3EFB" w:rsidRPr="003A4F54" w:rsidRDefault="004A3EFB" w:rsidP="004A3EFB">
      <w:pPr>
        <w:suppressAutoHyphens/>
        <w:ind w:left="1440" w:right="-25"/>
        <w:jc w:val="both"/>
        <w:rPr>
          <w:rFonts w:ascii="Verdana" w:hAnsi="Verdana" w:cs="Arial"/>
          <w:color w:val="000000"/>
          <w:spacing w:val="-2"/>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220"/>
      </w:tblGrid>
      <w:tr w:rsidR="004A3EFB" w:rsidRPr="003A4F54" w14:paraId="68D40963" w14:textId="77777777" w:rsidTr="00D66FDE">
        <w:trPr>
          <w:trHeight w:val="605"/>
        </w:trPr>
        <w:tc>
          <w:tcPr>
            <w:tcW w:w="9360" w:type="dxa"/>
            <w:gridSpan w:val="2"/>
            <w:shd w:val="clear" w:color="auto" w:fill="auto"/>
            <w:vAlign w:val="center"/>
          </w:tcPr>
          <w:p w14:paraId="090A3D08" w14:textId="77777777" w:rsidR="004A3EFB" w:rsidRPr="003A4F54" w:rsidRDefault="004A3EFB" w:rsidP="004A3EFB">
            <w:pPr>
              <w:jc w:val="both"/>
              <w:rPr>
                <w:rFonts w:ascii="Verdana" w:hAnsi="Verdana" w:cs="Calibri"/>
                <w:b/>
                <w:bCs/>
                <w:lang w:val="sv-SE"/>
              </w:rPr>
            </w:pPr>
            <w:r w:rsidRPr="003A4F54">
              <w:rPr>
                <w:rFonts w:ascii="Verdana" w:hAnsi="Verdana" w:cs="Calibri"/>
                <w:b/>
                <w:bCs/>
                <w:lang w:val="sv-SE"/>
              </w:rPr>
              <w:t>SriLankan Airlines Ltd</w:t>
            </w:r>
          </w:p>
        </w:tc>
      </w:tr>
      <w:tr w:rsidR="00F94C80" w:rsidRPr="003A4F54" w14:paraId="3971FBB0" w14:textId="77777777" w:rsidTr="00012164">
        <w:trPr>
          <w:trHeight w:val="818"/>
        </w:trPr>
        <w:tc>
          <w:tcPr>
            <w:tcW w:w="4140" w:type="dxa"/>
            <w:shd w:val="clear" w:color="auto" w:fill="auto"/>
            <w:vAlign w:val="center"/>
          </w:tcPr>
          <w:p w14:paraId="522EA499" w14:textId="77777777" w:rsidR="00F94C80" w:rsidRPr="003A4F54" w:rsidRDefault="00F94C80" w:rsidP="00012164">
            <w:pPr>
              <w:rPr>
                <w:rFonts w:ascii="Verdana" w:hAnsi="Verdana" w:cs="Calibri"/>
              </w:rPr>
            </w:pPr>
            <w:proofErr w:type="spellStart"/>
            <w:r w:rsidRPr="003A4F54">
              <w:rPr>
                <w:rFonts w:ascii="Verdana" w:hAnsi="Verdana" w:cs="Calibri"/>
              </w:rPr>
              <w:t>Mr</w:t>
            </w:r>
            <w:proofErr w:type="spellEnd"/>
            <w:r w:rsidRPr="003A4F54">
              <w:rPr>
                <w:rFonts w:ascii="Verdana" w:hAnsi="Verdana" w:cs="Calibri"/>
              </w:rPr>
              <w:t xml:space="preserve"> Kosala Kariyawasam</w:t>
            </w:r>
          </w:p>
          <w:p w14:paraId="626D513B" w14:textId="77777777" w:rsidR="00F94C80" w:rsidRPr="003A4F54" w:rsidRDefault="00F94C80" w:rsidP="00012164">
            <w:pPr>
              <w:rPr>
                <w:rFonts w:ascii="Verdana" w:hAnsi="Verdana" w:cs="Calibri"/>
              </w:rPr>
            </w:pPr>
            <w:r w:rsidRPr="003A4F54">
              <w:rPr>
                <w:rFonts w:ascii="Verdana" w:hAnsi="Verdana" w:cs="Calibri"/>
              </w:rPr>
              <w:t>Manager Security Operations</w:t>
            </w:r>
          </w:p>
        </w:tc>
        <w:tc>
          <w:tcPr>
            <w:tcW w:w="5220" w:type="dxa"/>
            <w:shd w:val="clear" w:color="auto" w:fill="auto"/>
            <w:vAlign w:val="center"/>
          </w:tcPr>
          <w:p w14:paraId="16D2217F" w14:textId="77777777" w:rsidR="00F94C80" w:rsidRPr="003A4F54" w:rsidRDefault="00F94C80" w:rsidP="004A3EFB">
            <w:pPr>
              <w:jc w:val="both"/>
              <w:rPr>
                <w:rFonts w:ascii="Verdana" w:hAnsi="Verdana" w:cs="Calibri"/>
              </w:rPr>
            </w:pPr>
            <w:r w:rsidRPr="003A4F54">
              <w:rPr>
                <w:rFonts w:ascii="Verdana" w:hAnsi="Verdana" w:cs="Calibri"/>
              </w:rPr>
              <w:t>Tel: 0197332833</w:t>
            </w:r>
          </w:p>
          <w:p w14:paraId="165BCF8B" w14:textId="48845B72" w:rsidR="00F94C80" w:rsidRPr="003A4F54" w:rsidRDefault="00F94C80" w:rsidP="004A3EFB">
            <w:pPr>
              <w:jc w:val="both"/>
              <w:rPr>
                <w:rFonts w:ascii="Verdana" w:hAnsi="Verdana" w:cs="Calibri"/>
              </w:rPr>
            </w:pPr>
            <w:r w:rsidRPr="003A4F54">
              <w:rPr>
                <w:rFonts w:ascii="Verdana" w:hAnsi="Verdana" w:cs="Calibri"/>
              </w:rPr>
              <w:t xml:space="preserve">Mobile </w:t>
            </w:r>
            <w:proofErr w:type="spellStart"/>
            <w:r w:rsidRPr="003A4F54">
              <w:rPr>
                <w:rFonts w:ascii="Verdana" w:hAnsi="Verdana" w:cs="Calibri"/>
              </w:rPr>
              <w:t>No:</w:t>
            </w:r>
            <w:r w:rsidR="00C33F93">
              <w:rPr>
                <w:rFonts w:ascii="Verdana" w:hAnsi="Verdana" w:cs="Calibri"/>
              </w:rPr>
              <w:t>074444</w:t>
            </w:r>
            <w:r w:rsidRPr="003A4F54">
              <w:rPr>
                <w:rFonts w:ascii="Verdana" w:hAnsi="Verdana" w:cs="Calibri"/>
              </w:rPr>
              <w:t>2833</w:t>
            </w:r>
            <w:proofErr w:type="spellEnd"/>
          </w:p>
          <w:p w14:paraId="5B35C922" w14:textId="77777777" w:rsidR="00F94C80" w:rsidRPr="003A4F54" w:rsidRDefault="00F94C80" w:rsidP="004A3EFB">
            <w:pPr>
              <w:jc w:val="both"/>
              <w:rPr>
                <w:rFonts w:ascii="Verdana" w:hAnsi="Verdana" w:cs="Calibri"/>
                <w:lang w:val="fr-FR"/>
              </w:rPr>
            </w:pPr>
            <w:r w:rsidRPr="003A4F54">
              <w:rPr>
                <w:rFonts w:ascii="Verdana" w:hAnsi="Verdana" w:cs="Calibri"/>
              </w:rPr>
              <w:t xml:space="preserve">Email: </w:t>
            </w:r>
            <w:hyperlink r:id="rId12" w:history="1">
              <w:proofErr w:type="spellStart"/>
              <w:r w:rsidRPr="003A4F54">
                <w:rPr>
                  <w:rStyle w:val="Hyperlink"/>
                  <w:rFonts w:ascii="Verdana" w:hAnsi="Verdana" w:cs="Calibri"/>
                  <w:color w:val="auto"/>
                  <w:u w:val="none"/>
                  <w:lang w:val="fr-FR"/>
                </w:rPr>
                <w:t>kosala.kariyawasam@srilankan.com</w:t>
              </w:r>
              <w:proofErr w:type="spellEnd"/>
            </w:hyperlink>
          </w:p>
        </w:tc>
      </w:tr>
      <w:tr w:rsidR="00B03C52" w:rsidRPr="003A4F54" w14:paraId="0313E0C0" w14:textId="77777777" w:rsidTr="00012164">
        <w:trPr>
          <w:trHeight w:val="899"/>
        </w:trPr>
        <w:tc>
          <w:tcPr>
            <w:tcW w:w="4140" w:type="dxa"/>
            <w:shd w:val="clear" w:color="auto" w:fill="auto"/>
            <w:vAlign w:val="center"/>
          </w:tcPr>
          <w:p w14:paraId="2CA1E3CB" w14:textId="3E546E9F" w:rsidR="00B03C52" w:rsidRPr="003A4F54" w:rsidRDefault="00B03C52" w:rsidP="00012164">
            <w:pPr>
              <w:rPr>
                <w:rFonts w:ascii="Verdana" w:hAnsi="Verdana" w:cs="Calibri"/>
              </w:rPr>
            </w:pPr>
            <w:proofErr w:type="spellStart"/>
            <w:r w:rsidRPr="003A4F54">
              <w:rPr>
                <w:rFonts w:ascii="Verdana" w:hAnsi="Verdana" w:cs="Calibri"/>
              </w:rPr>
              <w:t>Mr</w:t>
            </w:r>
            <w:proofErr w:type="spellEnd"/>
            <w:r w:rsidRPr="003A4F54">
              <w:rPr>
                <w:rFonts w:ascii="Verdana" w:hAnsi="Verdana" w:cs="Calibri"/>
              </w:rPr>
              <w:t xml:space="preserve"> Kanchana Priyadarshana </w:t>
            </w:r>
          </w:p>
          <w:p w14:paraId="5501C91C" w14:textId="769D8943" w:rsidR="00B03C52" w:rsidRPr="003A4F54" w:rsidRDefault="00C33F93" w:rsidP="00012164">
            <w:pPr>
              <w:rPr>
                <w:rFonts w:ascii="Verdana" w:hAnsi="Verdana" w:cs="Calibri"/>
              </w:rPr>
            </w:pPr>
            <w:r>
              <w:rPr>
                <w:rFonts w:ascii="Verdana" w:hAnsi="Verdana" w:cs="Calibri"/>
              </w:rPr>
              <w:t>Security Manager (Revenue &amp; Admin)</w:t>
            </w:r>
          </w:p>
        </w:tc>
        <w:tc>
          <w:tcPr>
            <w:tcW w:w="5220" w:type="dxa"/>
            <w:shd w:val="clear" w:color="auto" w:fill="auto"/>
            <w:vAlign w:val="center"/>
          </w:tcPr>
          <w:p w14:paraId="01EF5AE5" w14:textId="3ADA578B" w:rsidR="00B03C52" w:rsidRPr="003A4F54" w:rsidRDefault="00B03C52" w:rsidP="00B03C52">
            <w:pPr>
              <w:jc w:val="both"/>
              <w:rPr>
                <w:rFonts w:ascii="Verdana" w:hAnsi="Verdana" w:cs="Calibri"/>
              </w:rPr>
            </w:pPr>
            <w:r w:rsidRPr="003A4F54">
              <w:rPr>
                <w:rFonts w:ascii="Verdana" w:hAnsi="Verdana" w:cs="Calibri"/>
              </w:rPr>
              <w:t>Tel: 0197331435</w:t>
            </w:r>
          </w:p>
          <w:p w14:paraId="567EAEA6" w14:textId="33DDA4A3" w:rsidR="00B03C52" w:rsidRPr="003A4F54" w:rsidRDefault="00B03C52" w:rsidP="00B03C52">
            <w:pPr>
              <w:jc w:val="both"/>
              <w:rPr>
                <w:rFonts w:ascii="Verdana" w:hAnsi="Verdana" w:cs="Calibri"/>
              </w:rPr>
            </w:pPr>
            <w:r w:rsidRPr="003A4F54">
              <w:rPr>
                <w:rFonts w:ascii="Verdana" w:hAnsi="Verdana" w:cs="Calibri"/>
              </w:rPr>
              <w:t xml:space="preserve">Mobile </w:t>
            </w:r>
            <w:proofErr w:type="spellStart"/>
            <w:r w:rsidRPr="003A4F54">
              <w:rPr>
                <w:rFonts w:ascii="Verdana" w:hAnsi="Verdana" w:cs="Calibri"/>
              </w:rPr>
              <w:t>No:</w:t>
            </w:r>
            <w:r w:rsidR="00C33F93">
              <w:rPr>
                <w:rFonts w:ascii="Verdana" w:hAnsi="Verdana" w:cs="Calibri"/>
              </w:rPr>
              <w:t>0744441435</w:t>
            </w:r>
            <w:proofErr w:type="spellEnd"/>
          </w:p>
          <w:p w14:paraId="408D2D69" w14:textId="2537615D" w:rsidR="00B03C52" w:rsidRPr="003A4F54" w:rsidRDefault="00B03C52" w:rsidP="00B03C52">
            <w:pPr>
              <w:jc w:val="both"/>
              <w:rPr>
                <w:rFonts w:ascii="Verdana" w:hAnsi="Verdana" w:cs="Calibri"/>
              </w:rPr>
            </w:pPr>
            <w:r w:rsidRPr="003A4F54">
              <w:rPr>
                <w:rFonts w:ascii="Verdana" w:hAnsi="Verdana" w:cs="Calibri"/>
              </w:rPr>
              <w:t xml:space="preserve">Email: </w:t>
            </w:r>
            <w:hyperlink r:id="rId13" w:history="1">
              <w:proofErr w:type="spellStart"/>
              <w:r w:rsidRPr="003A4F54">
                <w:rPr>
                  <w:rStyle w:val="Hyperlink"/>
                  <w:rFonts w:ascii="Verdana" w:hAnsi="Verdana" w:cs="Calibri"/>
                  <w:color w:val="auto"/>
                  <w:u w:val="none"/>
                  <w:lang w:val="fr-FR"/>
                </w:rPr>
                <w:t>kanchana.priyadarshana@srilankan.com</w:t>
              </w:r>
              <w:proofErr w:type="spellEnd"/>
            </w:hyperlink>
          </w:p>
        </w:tc>
      </w:tr>
      <w:tr w:rsidR="00B03C52" w:rsidRPr="003A4F54" w14:paraId="321E054D" w14:textId="77777777" w:rsidTr="00012164">
        <w:trPr>
          <w:trHeight w:val="989"/>
        </w:trPr>
        <w:tc>
          <w:tcPr>
            <w:tcW w:w="4140" w:type="dxa"/>
            <w:shd w:val="clear" w:color="auto" w:fill="auto"/>
            <w:vAlign w:val="center"/>
          </w:tcPr>
          <w:p w14:paraId="64D15CB6" w14:textId="1386FAC3" w:rsidR="00B03C52" w:rsidRPr="003A4F54" w:rsidRDefault="00B03C52" w:rsidP="00012164">
            <w:pPr>
              <w:rPr>
                <w:rFonts w:ascii="Verdana" w:hAnsi="Verdana" w:cs="Calibri"/>
              </w:rPr>
            </w:pPr>
            <w:proofErr w:type="spellStart"/>
            <w:r w:rsidRPr="003A4F54">
              <w:rPr>
                <w:rFonts w:ascii="Verdana" w:hAnsi="Verdana" w:cs="Calibri"/>
              </w:rPr>
              <w:t>Mr</w:t>
            </w:r>
            <w:proofErr w:type="spellEnd"/>
            <w:r w:rsidRPr="003A4F54">
              <w:rPr>
                <w:rFonts w:ascii="Verdana" w:hAnsi="Verdana" w:cs="Calibri"/>
              </w:rPr>
              <w:t xml:space="preserve"> </w:t>
            </w:r>
            <w:r w:rsidR="00C33F93">
              <w:rPr>
                <w:rFonts w:ascii="Verdana" w:hAnsi="Verdana" w:cs="Calibri"/>
              </w:rPr>
              <w:t>Helakumara Rajapakse</w:t>
            </w:r>
          </w:p>
          <w:p w14:paraId="4EDEA0C9" w14:textId="56A0D883" w:rsidR="00B03C52" w:rsidRPr="003A4F54" w:rsidRDefault="00B03C52" w:rsidP="00012164">
            <w:pPr>
              <w:rPr>
                <w:rFonts w:ascii="Verdana" w:hAnsi="Verdana" w:cs="Calibri"/>
              </w:rPr>
            </w:pPr>
            <w:r w:rsidRPr="003A4F54">
              <w:rPr>
                <w:rFonts w:ascii="Verdana" w:hAnsi="Verdana" w:cs="Calibri"/>
              </w:rPr>
              <w:t xml:space="preserve">Security Manager </w:t>
            </w:r>
            <w:r w:rsidR="00C33F93">
              <w:rPr>
                <w:rFonts w:ascii="Verdana" w:hAnsi="Verdana" w:cs="Calibri"/>
              </w:rPr>
              <w:t>(Cargo)</w:t>
            </w:r>
          </w:p>
        </w:tc>
        <w:tc>
          <w:tcPr>
            <w:tcW w:w="5220" w:type="dxa"/>
            <w:shd w:val="clear" w:color="auto" w:fill="auto"/>
            <w:vAlign w:val="center"/>
          </w:tcPr>
          <w:p w14:paraId="4DCB23B9" w14:textId="77777777" w:rsidR="00B03C52" w:rsidRPr="003A4F54" w:rsidRDefault="00B03C52" w:rsidP="00B03C52">
            <w:pPr>
              <w:jc w:val="both"/>
              <w:rPr>
                <w:rFonts w:ascii="Verdana" w:hAnsi="Verdana" w:cs="Calibri"/>
                <w:lang w:val="fr-FR"/>
              </w:rPr>
            </w:pPr>
            <w:proofErr w:type="gramStart"/>
            <w:r w:rsidRPr="003A4F54">
              <w:rPr>
                <w:rFonts w:ascii="Verdana" w:hAnsi="Verdana" w:cs="Calibri"/>
                <w:lang w:val="fr-FR"/>
              </w:rPr>
              <w:t>Tel:</w:t>
            </w:r>
            <w:proofErr w:type="gramEnd"/>
            <w:r w:rsidRPr="003A4F54">
              <w:rPr>
                <w:rFonts w:ascii="Verdana" w:hAnsi="Verdana" w:cs="Calibri"/>
                <w:lang w:val="fr-FR"/>
              </w:rPr>
              <w:t xml:space="preserve"> 0197332841</w:t>
            </w:r>
          </w:p>
          <w:p w14:paraId="05264ED8" w14:textId="58DFAA83" w:rsidR="00B03C52" w:rsidRPr="003A4F54" w:rsidRDefault="00B03C52" w:rsidP="00B03C52">
            <w:pPr>
              <w:jc w:val="both"/>
              <w:rPr>
                <w:rFonts w:ascii="Verdana" w:hAnsi="Verdana" w:cs="Calibri"/>
                <w:lang w:val="fr-FR"/>
              </w:rPr>
            </w:pPr>
            <w:r w:rsidRPr="003A4F54">
              <w:rPr>
                <w:rFonts w:ascii="Verdana" w:hAnsi="Verdana" w:cs="Calibri"/>
                <w:lang w:val="fr-FR"/>
              </w:rPr>
              <w:t xml:space="preserve">Mobile No : </w:t>
            </w:r>
            <w:r w:rsidR="00C33F93">
              <w:rPr>
                <w:rFonts w:ascii="Verdana" w:hAnsi="Verdana" w:cs="Calibri"/>
                <w:lang w:val="fr-FR"/>
              </w:rPr>
              <w:t>0744441099</w:t>
            </w:r>
          </w:p>
          <w:p w14:paraId="29AB77C2" w14:textId="77777777" w:rsidR="00B03C52" w:rsidRPr="003A4F54" w:rsidRDefault="00B03C52" w:rsidP="00B03C52">
            <w:pPr>
              <w:jc w:val="both"/>
              <w:rPr>
                <w:rFonts w:ascii="Verdana" w:hAnsi="Verdana" w:cs="Calibri"/>
              </w:rPr>
            </w:pPr>
            <w:proofErr w:type="gramStart"/>
            <w:r w:rsidRPr="003A4F54">
              <w:rPr>
                <w:rFonts w:ascii="Verdana" w:hAnsi="Verdana" w:cs="Calibri"/>
                <w:lang w:val="fr-FR"/>
              </w:rPr>
              <w:t>Email:</w:t>
            </w:r>
            <w:proofErr w:type="gramEnd"/>
            <w:r w:rsidRPr="003A4F54">
              <w:rPr>
                <w:rFonts w:ascii="Verdana" w:hAnsi="Verdana" w:cs="Calibri"/>
                <w:lang w:val="fr-FR"/>
              </w:rPr>
              <w:t xml:space="preserve"> </w:t>
            </w:r>
            <w:hyperlink r:id="rId14" w:history="1">
              <w:r w:rsidRPr="003A4F54">
                <w:rPr>
                  <w:rStyle w:val="Hyperlink"/>
                  <w:rFonts w:ascii="Verdana" w:hAnsi="Verdana" w:cs="Calibri"/>
                  <w:color w:val="auto"/>
                  <w:u w:val="none"/>
                </w:rPr>
                <w:t xml:space="preserve"> </w:t>
              </w:r>
              <w:proofErr w:type="spellStart"/>
              <w:r w:rsidRPr="003A4F54">
                <w:rPr>
                  <w:rStyle w:val="Hyperlink"/>
                  <w:rFonts w:ascii="Verdana" w:hAnsi="Verdana" w:cs="Calibri"/>
                  <w:color w:val="auto"/>
                  <w:u w:val="none"/>
                </w:rPr>
                <w:t>manjular@srilankan</w:t>
              </w:r>
              <w:proofErr w:type="spellEnd"/>
            </w:hyperlink>
            <w:r w:rsidRPr="003A4F54">
              <w:rPr>
                <w:rStyle w:val="Hyperlink"/>
                <w:rFonts w:ascii="Verdana" w:hAnsi="Verdana" w:cs="Calibri"/>
                <w:color w:val="auto"/>
                <w:u w:val="none"/>
                <w:lang w:val="fr-FR"/>
              </w:rPr>
              <w:t>.com</w:t>
            </w:r>
          </w:p>
        </w:tc>
      </w:tr>
    </w:tbl>
    <w:p w14:paraId="483EBAF6" w14:textId="77777777" w:rsidR="00FD3735" w:rsidRPr="003A4F54" w:rsidRDefault="00FD3735" w:rsidP="00FD3735">
      <w:pPr>
        <w:suppressAutoHyphens/>
        <w:ind w:right="-25"/>
        <w:jc w:val="both"/>
        <w:rPr>
          <w:rFonts w:ascii="Verdana" w:hAnsi="Verdana" w:cs="Arial"/>
          <w:color w:val="000000"/>
          <w:spacing w:val="-2"/>
        </w:rPr>
      </w:pPr>
    </w:p>
    <w:p w14:paraId="1EF2EB96" w14:textId="77777777" w:rsidR="002E3EB5" w:rsidRDefault="002E3EB5" w:rsidP="004A3EFB">
      <w:pPr>
        <w:suppressAutoHyphens/>
        <w:ind w:right="-25" w:firstLine="630"/>
        <w:jc w:val="both"/>
        <w:rPr>
          <w:rFonts w:ascii="Verdana" w:hAnsi="Verdana" w:cs="Arial"/>
          <w:color w:val="000000"/>
          <w:spacing w:val="-2"/>
        </w:rPr>
      </w:pPr>
    </w:p>
    <w:p w14:paraId="2CB50BAB" w14:textId="77777777" w:rsidR="002E3EB5" w:rsidRDefault="002E3EB5" w:rsidP="004A3EFB">
      <w:pPr>
        <w:suppressAutoHyphens/>
        <w:ind w:right="-25" w:firstLine="630"/>
        <w:jc w:val="both"/>
        <w:rPr>
          <w:rFonts w:ascii="Verdana" w:hAnsi="Verdana" w:cs="Arial"/>
          <w:color w:val="000000"/>
          <w:spacing w:val="-2"/>
        </w:rPr>
      </w:pPr>
    </w:p>
    <w:p w14:paraId="22B49197" w14:textId="77777777" w:rsidR="002E3EB5" w:rsidRDefault="002E3EB5" w:rsidP="004A3EFB">
      <w:pPr>
        <w:suppressAutoHyphens/>
        <w:ind w:right="-25" w:firstLine="630"/>
        <w:jc w:val="both"/>
        <w:rPr>
          <w:rFonts w:ascii="Verdana" w:hAnsi="Verdana" w:cs="Arial"/>
          <w:color w:val="000000"/>
          <w:spacing w:val="-2"/>
        </w:rPr>
      </w:pPr>
    </w:p>
    <w:p w14:paraId="751FB5B1" w14:textId="77777777" w:rsidR="002E3EB5" w:rsidRDefault="002E3EB5" w:rsidP="004A3EFB">
      <w:pPr>
        <w:suppressAutoHyphens/>
        <w:ind w:right="-25" w:firstLine="630"/>
        <w:jc w:val="both"/>
        <w:rPr>
          <w:rFonts w:ascii="Verdana" w:hAnsi="Verdana" w:cs="Arial"/>
          <w:color w:val="000000"/>
          <w:spacing w:val="-2"/>
        </w:rPr>
      </w:pPr>
    </w:p>
    <w:p w14:paraId="3EF19CAE" w14:textId="77777777" w:rsidR="002E3EB5" w:rsidRDefault="002E3EB5" w:rsidP="004A3EFB">
      <w:pPr>
        <w:suppressAutoHyphens/>
        <w:ind w:right="-25" w:firstLine="630"/>
        <w:jc w:val="both"/>
        <w:rPr>
          <w:rFonts w:ascii="Verdana" w:hAnsi="Verdana" w:cs="Arial"/>
          <w:color w:val="000000"/>
          <w:spacing w:val="-2"/>
        </w:rPr>
      </w:pPr>
    </w:p>
    <w:p w14:paraId="6C469BAA" w14:textId="77777777" w:rsidR="002E3EB5" w:rsidRDefault="002E3EB5" w:rsidP="004A3EFB">
      <w:pPr>
        <w:suppressAutoHyphens/>
        <w:ind w:right="-25" w:firstLine="630"/>
        <w:jc w:val="both"/>
        <w:rPr>
          <w:rFonts w:ascii="Verdana" w:hAnsi="Verdana" w:cs="Arial"/>
          <w:color w:val="000000"/>
          <w:spacing w:val="-2"/>
        </w:rPr>
      </w:pPr>
    </w:p>
    <w:p w14:paraId="445B7545" w14:textId="6BCEB40E" w:rsidR="004A3EFB" w:rsidRPr="003A4F54" w:rsidRDefault="004A3EFB" w:rsidP="004A3EFB">
      <w:pPr>
        <w:suppressAutoHyphens/>
        <w:ind w:right="-25" w:firstLine="630"/>
        <w:jc w:val="both"/>
        <w:rPr>
          <w:rFonts w:ascii="Verdana" w:hAnsi="Verdana" w:cs="Arial"/>
          <w:color w:val="000000"/>
          <w:spacing w:val="-2"/>
        </w:rPr>
      </w:pPr>
      <w:r w:rsidRPr="003A4F54">
        <w:rPr>
          <w:rFonts w:ascii="Verdana" w:hAnsi="Verdana" w:cs="Arial"/>
          <w:color w:val="000000"/>
          <w:spacing w:val="-2"/>
        </w:rPr>
        <w:t xml:space="preserve">In the case of Service </w:t>
      </w:r>
      <w:proofErr w:type="gramStart"/>
      <w:r w:rsidRPr="003A4F54">
        <w:rPr>
          <w:rFonts w:ascii="Verdana" w:hAnsi="Verdana" w:cs="Arial"/>
          <w:color w:val="000000"/>
          <w:spacing w:val="-2"/>
        </w:rPr>
        <w:t>Provider;</w:t>
      </w:r>
      <w:proofErr w:type="gramEnd"/>
      <w:r w:rsidRPr="003A4F54">
        <w:rPr>
          <w:rFonts w:ascii="Verdana" w:hAnsi="Verdana" w:cs="Arial"/>
          <w:color w:val="000000"/>
          <w:spacing w:val="-2"/>
        </w:rPr>
        <w:t xml:space="preserve"> </w:t>
      </w:r>
    </w:p>
    <w:p w14:paraId="03AEBF06" w14:textId="77777777" w:rsidR="004A3EFB" w:rsidRPr="003A4F54" w:rsidRDefault="004A3EFB" w:rsidP="004A3EFB">
      <w:pPr>
        <w:suppressAutoHyphens/>
        <w:ind w:left="1440" w:right="-25"/>
        <w:jc w:val="both"/>
        <w:rPr>
          <w:rFonts w:ascii="Verdana" w:hAnsi="Verdana" w:cs="Arial"/>
          <w:color w:val="000000"/>
          <w:spacing w:val="-2"/>
        </w:rPr>
      </w:pPr>
    </w:p>
    <w:tbl>
      <w:tblPr>
        <w:tblW w:w="882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680"/>
      </w:tblGrid>
      <w:tr w:rsidR="004A3EFB" w:rsidRPr="003A4F54" w14:paraId="5990E6E5" w14:textId="77777777" w:rsidTr="004A3EFB">
        <w:trPr>
          <w:trHeight w:val="575"/>
        </w:trPr>
        <w:tc>
          <w:tcPr>
            <w:tcW w:w="8820" w:type="dxa"/>
            <w:gridSpan w:val="2"/>
            <w:shd w:val="clear" w:color="auto" w:fill="auto"/>
            <w:vAlign w:val="center"/>
          </w:tcPr>
          <w:p w14:paraId="61E2EC52" w14:textId="77777777" w:rsidR="004A3EFB" w:rsidRPr="003A4F54" w:rsidRDefault="004A3EFB" w:rsidP="00F94C80">
            <w:pPr>
              <w:jc w:val="both"/>
              <w:rPr>
                <w:rFonts w:ascii="Verdana" w:hAnsi="Verdana" w:cs="Calibri"/>
                <w:b/>
                <w:bCs/>
                <w:lang w:val="sv-SE"/>
              </w:rPr>
            </w:pPr>
            <w:r w:rsidRPr="003A4F54">
              <w:rPr>
                <w:rFonts w:ascii="Verdana" w:hAnsi="Verdana" w:cs="Calibri"/>
                <w:b/>
                <w:bCs/>
                <w:lang w:val="sv-SE"/>
              </w:rPr>
              <w:t xml:space="preserve">Service Provider </w:t>
            </w:r>
          </w:p>
        </w:tc>
      </w:tr>
      <w:tr w:rsidR="004A3EFB" w:rsidRPr="003A4F54" w14:paraId="692642EE" w14:textId="77777777" w:rsidTr="004A3EFB">
        <w:trPr>
          <w:trHeight w:val="1070"/>
        </w:trPr>
        <w:tc>
          <w:tcPr>
            <w:tcW w:w="4140" w:type="dxa"/>
            <w:shd w:val="clear" w:color="auto" w:fill="auto"/>
            <w:vAlign w:val="center"/>
          </w:tcPr>
          <w:p w14:paraId="26F6C89E" w14:textId="77777777" w:rsidR="004A3EFB" w:rsidRPr="003A4F54" w:rsidRDefault="004A3EFB" w:rsidP="004A3EFB">
            <w:pPr>
              <w:spacing w:after="120" w:line="276" w:lineRule="auto"/>
              <w:rPr>
                <w:rFonts w:ascii="Verdana" w:hAnsi="Verdana" w:cs="Calibri"/>
              </w:rPr>
            </w:pPr>
          </w:p>
          <w:p w14:paraId="647B1EAD" w14:textId="77777777" w:rsidR="004A3EFB" w:rsidRPr="003A4F54" w:rsidRDefault="004A3EFB" w:rsidP="00F94C80">
            <w:pPr>
              <w:spacing w:after="120" w:line="276" w:lineRule="auto"/>
              <w:rPr>
                <w:rFonts w:ascii="Verdana" w:hAnsi="Verdana" w:cs="Calibri"/>
                <w:lang w:val="sv-SE"/>
              </w:rPr>
            </w:pPr>
          </w:p>
        </w:tc>
        <w:tc>
          <w:tcPr>
            <w:tcW w:w="4680" w:type="dxa"/>
            <w:shd w:val="clear" w:color="auto" w:fill="auto"/>
            <w:vAlign w:val="center"/>
          </w:tcPr>
          <w:p w14:paraId="6254C569" w14:textId="77777777" w:rsidR="004A3EFB" w:rsidRPr="003A4F54" w:rsidRDefault="004A3EFB" w:rsidP="004A3EFB">
            <w:pPr>
              <w:jc w:val="both"/>
              <w:rPr>
                <w:rFonts w:ascii="Verdana" w:hAnsi="Verdana" w:cs="Calibri"/>
              </w:rPr>
            </w:pPr>
          </w:p>
        </w:tc>
      </w:tr>
      <w:tr w:rsidR="004A3EFB" w:rsidRPr="003A4F54" w14:paraId="7245BA4D" w14:textId="77777777" w:rsidTr="004A3EFB">
        <w:trPr>
          <w:trHeight w:val="1070"/>
        </w:trPr>
        <w:tc>
          <w:tcPr>
            <w:tcW w:w="4140" w:type="dxa"/>
            <w:shd w:val="clear" w:color="auto" w:fill="auto"/>
            <w:vAlign w:val="center"/>
          </w:tcPr>
          <w:p w14:paraId="7BE292FA" w14:textId="77777777" w:rsidR="004A3EFB" w:rsidRPr="003A4F54" w:rsidRDefault="004A3EFB" w:rsidP="004A3EFB">
            <w:pPr>
              <w:jc w:val="both"/>
              <w:rPr>
                <w:rFonts w:ascii="Verdana" w:hAnsi="Verdana" w:cs="Calibri"/>
              </w:rPr>
            </w:pPr>
          </w:p>
        </w:tc>
        <w:tc>
          <w:tcPr>
            <w:tcW w:w="4680" w:type="dxa"/>
            <w:shd w:val="clear" w:color="auto" w:fill="auto"/>
            <w:vAlign w:val="center"/>
          </w:tcPr>
          <w:p w14:paraId="3E2D7DF3" w14:textId="77777777" w:rsidR="004A3EFB" w:rsidRPr="003A4F54" w:rsidRDefault="004A3EFB" w:rsidP="004A3EFB">
            <w:pPr>
              <w:jc w:val="both"/>
              <w:rPr>
                <w:rFonts w:ascii="Verdana" w:hAnsi="Verdana" w:cs="Calibri"/>
              </w:rPr>
            </w:pPr>
          </w:p>
        </w:tc>
      </w:tr>
    </w:tbl>
    <w:p w14:paraId="780912CE" w14:textId="77777777" w:rsidR="004A3EFB" w:rsidRPr="003A4F54" w:rsidRDefault="004A3EFB" w:rsidP="004A3EFB">
      <w:pPr>
        <w:suppressAutoHyphens/>
        <w:ind w:left="1440" w:right="-25"/>
        <w:jc w:val="both"/>
        <w:rPr>
          <w:rFonts w:ascii="Verdana" w:hAnsi="Verdana" w:cs="Arial"/>
          <w:color w:val="000000"/>
          <w:spacing w:val="-2"/>
        </w:rPr>
      </w:pPr>
    </w:p>
    <w:p w14:paraId="0F236C57" w14:textId="77777777" w:rsidR="004A3EFB" w:rsidRPr="003A4F54" w:rsidRDefault="004A3EFB" w:rsidP="004A3EFB">
      <w:pPr>
        <w:suppressAutoHyphens/>
        <w:ind w:left="1440" w:right="-25"/>
        <w:jc w:val="both"/>
        <w:rPr>
          <w:rFonts w:ascii="Verdana" w:hAnsi="Verdana" w:cs="Arial"/>
          <w:color w:val="000000"/>
          <w:spacing w:val="-2"/>
        </w:rPr>
      </w:pPr>
    </w:p>
    <w:p w14:paraId="5CFFF0B0" w14:textId="77777777" w:rsidR="004A3EFB" w:rsidRPr="003A4F54" w:rsidRDefault="004A3EFB" w:rsidP="00D66FDE">
      <w:pPr>
        <w:suppressAutoHyphens/>
        <w:spacing w:line="276" w:lineRule="auto"/>
        <w:ind w:left="720" w:right="480"/>
        <w:jc w:val="both"/>
        <w:rPr>
          <w:rFonts w:ascii="Verdana" w:hAnsi="Verdana"/>
          <w:spacing w:val="-3"/>
        </w:rPr>
      </w:pPr>
      <w:r w:rsidRPr="003A4F54">
        <w:rPr>
          <w:rFonts w:ascii="Verdana" w:hAnsi="Verdana" w:cs="Tahoma"/>
          <w:color w:val="000000"/>
          <w:spacing w:val="-2"/>
        </w:rPr>
        <w:t>A Party to must notify the other Party of any changes to the address or any of the other details specified herein, however, that such notification shall only be effective on the date specified in such notice or five (5) working days after the notice is given, whichever is later</w:t>
      </w:r>
      <w:r w:rsidRPr="003A4F54">
        <w:rPr>
          <w:rFonts w:ascii="Verdana" w:hAnsi="Verdana"/>
          <w:color w:val="000000"/>
          <w:spacing w:val="-2"/>
        </w:rPr>
        <w:t>.</w:t>
      </w:r>
    </w:p>
    <w:p w14:paraId="56904B9B" w14:textId="77777777" w:rsidR="004A3EFB" w:rsidRPr="003A4F54" w:rsidRDefault="004A3EFB" w:rsidP="00D66FDE">
      <w:pPr>
        <w:suppressAutoHyphens/>
        <w:spacing w:line="276" w:lineRule="auto"/>
        <w:ind w:left="960" w:right="360" w:hanging="600"/>
        <w:jc w:val="both"/>
        <w:rPr>
          <w:rFonts w:ascii="Verdana" w:hAnsi="Verdana" w:cs="Arial"/>
          <w:spacing w:val="-3"/>
        </w:rPr>
      </w:pPr>
    </w:p>
    <w:p w14:paraId="78B16A4C" w14:textId="77777777" w:rsidR="004A3EFB" w:rsidRPr="003A4F54" w:rsidRDefault="004A3EFB" w:rsidP="00D66FDE">
      <w:pPr>
        <w:spacing w:line="276" w:lineRule="auto"/>
        <w:ind w:left="720" w:right="480" w:hanging="720"/>
        <w:jc w:val="both"/>
        <w:rPr>
          <w:rFonts w:ascii="Verdana" w:eastAsiaTheme="minorHAnsi" w:hAnsi="Verdana"/>
        </w:rPr>
      </w:pPr>
      <w:r w:rsidRPr="003A4F54">
        <w:rPr>
          <w:rFonts w:ascii="Verdana" w:hAnsi="Verdana" w:cs="Arial"/>
        </w:rPr>
        <w:t>11.9</w:t>
      </w:r>
      <w:r w:rsidRPr="003A4F54">
        <w:rPr>
          <w:rFonts w:ascii="Verdana" w:hAnsi="Verdana" w:cs="Arial"/>
        </w:rPr>
        <w:tab/>
      </w:r>
      <w:r w:rsidRPr="003A4F54">
        <w:rPr>
          <w:rFonts w:ascii="Verdana" w:eastAsiaTheme="minorHAnsi" w:hAnsi="Verdana"/>
        </w:rPr>
        <w:t xml:space="preserve">If any term or other provision of this Agreement is determined to be invalid, illegal or incapable of being enforced by any rule or law, or public policy, all other conditions and provisions of this Agreement shall nevertheless remain in full force and effect so long as the economic or legal substance of the transactions contemplated hereby is not affected in any manner materially adverse to any party. Upon such determination that any term or other provision is invalid, illegal or incapable of being enforced, the parties hereto shall negotiate in good faith to modify this Agreement so as to </w:t>
      </w:r>
      <w:proofErr w:type="gramStart"/>
      <w:r w:rsidRPr="003A4F54">
        <w:rPr>
          <w:rFonts w:ascii="Verdana" w:eastAsiaTheme="minorHAnsi" w:hAnsi="Verdana"/>
        </w:rPr>
        <w:t>effect</w:t>
      </w:r>
      <w:proofErr w:type="gramEnd"/>
      <w:r w:rsidRPr="003A4F54">
        <w:rPr>
          <w:rFonts w:ascii="Verdana" w:eastAsiaTheme="minorHAnsi" w:hAnsi="Verdana"/>
        </w:rPr>
        <w:t xml:space="preserve"> the original intent of the parties as closely as possible in an acceptable manner to the end that transactions contemplated hereby are fulfilled to the extent possible.</w:t>
      </w:r>
    </w:p>
    <w:p w14:paraId="4947E284" w14:textId="77777777" w:rsidR="004A3EFB" w:rsidRPr="003A4F54" w:rsidRDefault="004A3EFB" w:rsidP="004A3EFB">
      <w:pPr>
        <w:spacing w:line="259" w:lineRule="auto"/>
        <w:ind w:left="990" w:hanging="630"/>
        <w:jc w:val="both"/>
        <w:rPr>
          <w:rFonts w:ascii="Verdana" w:eastAsiaTheme="minorHAnsi" w:hAnsi="Verdana"/>
        </w:rPr>
      </w:pPr>
    </w:p>
    <w:p w14:paraId="65C9B3FF" w14:textId="77777777" w:rsidR="004A3EFB" w:rsidRPr="003A4F54" w:rsidRDefault="004A3EFB" w:rsidP="00D66FDE">
      <w:pPr>
        <w:spacing w:line="276" w:lineRule="auto"/>
        <w:ind w:left="720" w:right="475" w:hanging="720"/>
        <w:jc w:val="both"/>
        <w:rPr>
          <w:rFonts w:ascii="Verdana" w:eastAsiaTheme="minorHAnsi" w:hAnsi="Verdana"/>
        </w:rPr>
      </w:pPr>
      <w:r w:rsidRPr="003A4F54">
        <w:rPr>
          <w:rFonts w:ascii="Verdana" w:hAnsi="Verdana" w:cs="Arial"/>
        </w:rPr>
        <w:t xml:space="preserve">11.10 </w:t>
      </w:r>
      <w:r w:rsidRPr="003A4F54">
        <w:rPr>
          <w:rFonts w:ascii="Verdana" w:hAnsi="Verdana" w:cs="Arial"/>
        </w:rPr>
        <w:tab/>
      </w:r>
      <w:r w:rsidRPr="003A4F54">
        <w:rPr>
          <w:rFonts w:ascii="Verdana" w:eastAsiaTheme="minorHAnsi" w:hAnsi="Verdana"/>
        </w:rPr>
        <w:t>Neither failure nor delay on the part of SriLankan Airlines to exercise any right, remedy, power or privilege under this Agreement shall operate as a waiver thereof, nor shall any single or partial exercise by SriLankan Airline of any right, remedy, power or privilege preclude any other or further exercise of the same of any other right, remedy, power or privilege, nor shall any waiver by SriLankan Airline of any right, remedy, power or privilege with respect to any occurrence  or the breach of any condition and  obligations undertaken by the Service Provider under this Agreement be construed as a waiver thereof with respect to any other occurrence. A waiver by SriLankan Airlines of any breach or default by the Service will not be construed as a continuing waiver of the same or any other breach or default under the Agreement.</w:t>
      </w:r>
    </w:p>
    <w:p w14:paraId="060B39DF" w14:textId="77777777" w:rsidR="004A3EFB" w:rsidRPr="003A4F54" w:rsidRDefault="004A3EFB" w:rsidP="00D66FDE">
      <w:pPr>
        <w:spacing w:line="276" w:lineRule="auto"/>
        <w:ind w:left="720" w:right="475" w:hanging="720"/>
        <w:jc w:val="both"/>
        <w:rPr>
          <w:rFonts w:ascii="Verdana" w:eastAsiaTheme="minorHAnsi" w:hAnsi="Verdana"/>
        </w:rPr>
      </w:pPr>
    </w:p>
    <w:p w14:paraId="77B7D9A1" w14:textId="77777777" w:rsidR="004A3EFB" w:rsidRPr="003A4F54" w:rsidRDefault="004A3EFB" w:rsidP="00D66FDE">
      <w:pPr>
        <w:spacing w:line="276" w:lineRule="auto"/>
        <w:ind w:left="720" w:right="475" w:hanging="720"/>
        <w:jc w:val="both"/>
        <w:rPr>
          <w:rFonts w:ascii="Verdana" w:eastAsiaTheme="minorHAnsi" w:hAnsi="Verdana"/>
        </w:rPr>
      </w:pPr>
      <w:r w:rsidRPr="003A4F54">
        <w:rPr>
          <w:rFonts w:ascii="Verdana" w:eastAsiaTheme="minorHAnsi" w:hAnsi="Verdana"/>
        </w:rPr>
        <w:t>11.11</w:t>
      </w:r>
      <w:r w:rsidRPr="003A4F54">
        <w:rPr>
          <w:rFonts w:ascii="Verdana" w:eastAsiaTheme="minorHAnsi" w:hAnsi="Verdana"/>
        </w:rPr>
        <w:tab/>
      </w:r>
      <w:r w:rsidRPr="003A4F54">
        <w:rPr>
          <w:rFonts w:ascii="Verdana" w:eastAsiaTheme="minorHAnsi" w:hAnsi="Verdana"/>
          <w:b/>
        </w:rPr>
        <w:t>Counterparts:</w:t>
      </w:r>
      <w:r w:rsidRPr="003A4F54">
        <w:rPr>
          <w:rFonts w:ascii="Verdana" w:eastAsiaTheme="minorHAnsi" w:hAnsi="Verdana"/>
        </w:rPr>
        <w:t xml:space="preserve"> This Agreement may be executed in two or more counterparts, each of which shall be deemed an original, but all of which together shall constitute one and the same instrument.</w:t>
      </w:r>
    </w:p>
    <w:p w14:paraId="6324E97A" w14:textId="77777777" w:rsidR="004A3EFB" w:rsidRPr="003A4F54" w:rsidRDefault="004A3EFB" w:rsidP="00D66FDE">
      <w:pPr>
        <w:spacing w:line="276" w:lineRule="auto"/>
        <w:ind w:left="720" w:right="475" w:hanging="720"/>
        <w:jc w:val="both"/>
        <w:rPr>
          <w:rFonts w:ascii="Verdana" w:eastAsiaTheme="minorHAnsi" w:hAnsi="Verdana"/>
        </w:rPr>
      </w:pPr>
    </w:p>
    <w:p w14:paraId="1A1DCE0E" w14:textId="77777777" w:rsidR="004A3EFB" w:rsidRPr="003A4F54" w:rsidRDefault="004A3EFB" w:rsidP="00D66FDE">
      <w:pPr>
        <w:spacing w:line="276" w:lineRule="auto"/>
        <w:ind w:left="720" w:right="475" w:hanging="720"/>
        <w:jc w:val="both"/>
        <w:rPr>
          <w:rFonts w:ascii="Verdana" w:eastAsiaTheme="minorHAnsi" w:hAnsi="Verdana"/>
        </w:rPr>
      </w:pPr>
      <w:r w:rsidRPr="003A4F54">
        <w:rPr>
          <w:rFonts w:ascii="Verdana" w:eastAsiaTheme="minorHAnsi" w:hAnsi="Verdana"/>
        </w:rPr>
        <w:t xml:space="preserve">11.12 </w:t>
      </w:r>
      <w:r w:rsidRPr="003A4F54">
        <w:rPr>
          <w:rFonts w:ascii="Verdana" w:eastAsiaTheme="minorHAnsi" w:hAnsi="Verdana"/>
        </w:rPr>
        <w:tab/>
      </w:r>
      <w:r w:rsidRPr="003A4F54">
        <w:rPr>
          <w:rFonts w:ascii="Verdana" w:eastAsiaTheme="minorHAnsi" w:hAnsi="Verdana"/>
          <w:b/>
        </w:rPr>
        <w:t>Time is of Essence:</w:t>
      </w:r>
      <w:r w:rsidRPr="003A4F54">
        <w:rPr>
          <w:rFonts w:ascii="Verdana" w:eastAsiaTheme="minorHAnsi" w:hAnsi="Verdana"/>
        </w:rPr>
        <w:t xml:space="preserve"> Time is of essence in the performance each and every </w:t>
      </w:r>
      <w:proofErr w:type="gramStart"/>
      <w:r w:rsidRPr="003A4F54">
        <w:rPr>
          <w:rFonts w:ascii="Verdana" w:eastAsiaTheme="minorHAnsi" w:hAnsi="Verdana"/>
        </w:rPr>
        <w:t>obligations</w:t>
      </w:r>
      <w:proofErr w:type="gramEnd"/>
      <w:r w:rsidRPr="003A4F54">
        <w:rPr>
          <w:rFonts w:ascii="Verdana" w:eastAsiaTheme="minorHAnsi" w:hAnsi="Verdana"/>
        </w:rPr>
        <w:t xml:space="preserve"> of the Service Provider.</w:t>
      </w:r>
    </w:p>
    <w:p w14:paraId="0476B5AC" w14:textId="77777777" w:rsidR="004A3EFB" w:rsidRPr="003A4F54" w:rsidRDefault="004A3EFB" w:rsidP="00D66FDE">
      <w:pPr>
        <w:spacing w:line="276" w:lineRule="auto"/>
        <w:ind w:left="720" w:right="475" w:hanging="720"/>
        <w:jc w:val="both"/>
        <w:rPr>
          <w:rFonts w:ascii="Verdana" w:eastAsiaTheme="minorHAnsi" w:hAnsi="Verdana"/>
        </w:rPr>
      </w:pPr>
    </w:p>
    <w:p w14:paraId="59243F01" w14:textId="77777777" w:rsidR="004A3EFB" w:rsidRPr="003A4F54" w:rsidRDefault="004A3EFB" w:rsidP="00D66FDE">
      <w:pPr>
        <w:spacing w:line="276" w:lineRule="auto"/>
        <w:ind w:left="720" w:right="475" w:hanging="720"/>
        <w:jc w:val="both"/>
        <w:rPr>
          <w:rFonts w:ascii="Verdana" w:eastAsiaTheme="minorHAnsi" w:hAnsi="Verdana"/>
        </w:rPr>
      </w:pPr>
      <w:r w:rsidRPr="003A4F54">
        <w:rPr>
          <w:rFonts w:ascii="Verdana" w:eastAsiaTheme="minorHAnsi" w:hAnsi="Verdana"/>
        </w:rPr>
        <w:t>11.13</w:t>
      </w:r>
      <w:r w:rsidRPr="003A4F54">
        <w:rPr>
          <w:rFonts w:ascii="Verdana" w:eastAsiaTheme="minorHAnsi" w:hAnsi="Verdana"/>
        </w:rPr>
        <w:tab/>
      </w:r>
      <w:r w:rsidRPr="003A4F54">
        <w:rPr>
          <w:rFonts w:ascii="Verdana" w:eastAsiaTheme="minorHAnsi" w:hAnsi="Verdana"/>
          <w:b/>
        </w:rPr>
        <w:t>Publicity:</w:t>
      </w:r>
      <w:r w:rsidRPr="003A4F54">
        <w:rPr>
          <w:rFonts w:ascii="Verdana" w:eastAsiaTheme="minorHAnsi" w:hAnsi="Verdana"/>
        </w:rPr>
        <w:t xml:space="preserve"> The Service Provider shall not issue any press release or other public announcement related to this Agreement, written or oral, without the prior written consent of SriLankan Airlines, except as required by law or a court order. For avoidance of any doubt, the Service Provider shall not make, give or issue any press release or other press activity involving or referring to SriLankan Airlines or any of its affiliates or their services or operations, without SriLankan Airlines prior written approval.</w:t>
      </w:r>
    </w:p>
    <w:p w14:paraId="5E91FA0E" w14:textId="77777777" w:rsidR="004A3EFB" w:rsidRPr="003A4F54" w:rsidRDefault="004A3EFB" w:rsidP="004A3EFB">
      <w:pPr>
        <w:spacing w:line="259" w:lineRule="auto"/>
        <w:ind w:left="720" w:hanging="720"/>
        <w:jc w:val="both"/>
        <w:rPr>
          <w:rFonts w:ascii="Verdana" w:eastAsiaTheme="minorHAnsi" w:hAnsi="Verdana"/>
        </w:rPr>
      </w:pPr>
    </w:p>
    <w:p w14:paraId="2132CC1F" w14:textId="77777777" w:rsidR="004A3EFB" w:rsidRPr="003A4F54" w:rsidRDefault="004A3EFB" w:rsidP="00D66FDE">
      <w:pPr>
        <w:spacing w:line="259" w:lineRule="auto"/>
        <w:ind w:left="720" w:right="480" w:hanging="720"/>
        <w:jc w:val="both"/>
        <w:rPr>
          <w:rFonts w:ascii="Verdana" w:eastAsiaTheme="minorHAnsi" w:hAnsi="Verdana"/>
        </w:rPr>
      </w:pPr>
      <w:r w:rsidRPr="003A4F54">
        <w:rPr>
          <w:rFonts w:ascii="Verdana" w:eastAsiaTheme="minorHAnsi" w:hAnsi="Verdana"/>
        </w:rPr>
        <w:t>11.14</w:t>
      </w:r>
      <w:r w:rsidRPr="003A4F54">
        <w:rPr>
          <w:rFonts w:ascii="Verdana" w:eastAsiaTheme="minorHAnsi" w:hAnsi="Verdana"/>
        </w:rPr>
        <w:tab/>
      </w:r>
      <w:r w:rsidRPr="003A4F54">
        <w:rPr>
          <w:rFonts w:ascii="Verdana" w:eastAsiaTheme="minorHAnsi" w:hAnsi="Verdana"/>
          <w:b/>
        </w:rPr>
        <w:t>Confidentiality:</w:t>
      </w:r>
      <w:r w:rsidRPr="003A4F54">
        <w:rPr>
          <w:rFonts w:ascii="Verdana" w:eastAsiaTheme="minorHAnsi" w:hAnsi="Verdana"/>
        </w:rPr>
        <w:t xml:space="preserve"> The Service Provider shall maintain in confidence, in accordance with the standards of care and diligence that it </w:t>
      </w:r>
      <w:r w:rsidR="00BB6CA6" w:rsidRPr="003A4F54">
        <w:rPr>
          <w:rFonts w:ascii="Verdana" w:eastAsiaTheme="minorHAnsi" w:hAnsi="Verdana"/>
        </w:rPr>
        <w:t>utilizes</w:t>
      </w:r>
      <w:r w:rsidRPr="003A4F54">
        <w:rPr>
          <w:rFonts w:ascii="Verdana" w:eastAsiaTheme="minorHAnsi" w:hAnsi="Verdana"/>
        </w:rPr>
        <w:t xml:space="preserve"> in maintaining its own Confidential Information, </w:t>
      </w:r>
      <w:proofErr w:type="gramStart"/>
      <w:r w:rsidRPr="003A4F54">
        <w:rPr>
          <w:rFonts w:ascii="Verdana" w:eastAsiaTheme="minorHAnsi" w:hAnsi="Verdana"/>
        </w:rPr>
        <w:t>any and all</w:t>
      </w:r>
      <w:proofErr w:type="gramEnd"/>
      <w:r w:rsidRPr="003A4F54">
        <w:rPr>
          <w:rFonts w:ascii="Verdana" w:eastAsiaTheme="minorHAnsi" w:hAnsi="Verdana"/>
        </w:rPr>
        <w:t xml:space="preserve"> Confidential Information received by it from SriLankan Airlines in connection with or in the course of performance of this Agreement. The Service Provider shall not and shall ensure its agents, employees, assistants or representatives do not disclose, divulge, use, publish or disseminate to any person any confidential information of SriLankan Airlines including information which it has obtained relating to the business affairs of SriLankan Airlines by reason of this Agreement without the prior written consent of SriLankan Airlines or unless required under the law. Disclosure to any such officers, directors, employees and representatives of the Service Provider shall be made in confidence and shall extend only so far, as may be necessary for the purposes of such performance of the portion of the Agreement. The Service Provider shall be liable for failure of any of its officers, directors, employees, agents and representatives to comply with this Clause 11.14 of this Agreement.</w:t>
      </w:r>
    </w:p>
    <w:p w14:paraId="34CD7D5B" w14:textId="77777777" w:rsidR="00C225B2" w:rsidRPr="003A4F54" w:rsidRDefault="00C225B2" w:rsidP="004A3EFB">
      <w:pPr>
        <w:spacing w:line="259" w:lineRule="auto"/>
        <w:ind w:left="1350" w:hanging="990"/>
        <w:jc w:val="both"/>
        <w:rPr>
          <w:rFonts w:ascii="Verdana" w:eastAsiaTheme="minorHAnsi" w:hAnsi="Verdana"/>
        </w:rPr>
      </w:pPr>
    </w:p>
    <w:p w14:paraId="4A4ED976" w14:textId="77777777" w:rsidR="00C225B2" w:rsidRPr="003A4F54" w:rsidRDefault="00C225B2" w:rsidP="004A3EFB">
      <w:pPr>
        <w:spacing w:line="259" w:lineRule="auto"/>
        <w:ind w:left="1350" w:hanging="990"/>
        <w:jc w:val="both"/>
        <w:rPr>
          <w:rFonts w:ascii="Verdana" w:eastAsiaTheme="minorHAnsi" w:hAnsi="Verdana"/>
        </w:rPr>
      </w:pPr>
    </w:p>
    <w:p w14:paraId="4DF94FB2" w14:textId="77777777" w:rsidR="004A3EFB" w:rsidRPr="003A4F54" w:rsidRDefault="004A3EFB" w:rsidP="00D66FDE">
      <w:pPr>
        <w:spacing w:line="259" w:lineRule="auto"/>
        <w:ind w:left="720" w:hanging="720"/>
        <w:jc w:val="both"/>
        <w:rPr>
          <w:rFonts w:ascii="Verdana" w:eastAsiaTheme="minorHAnsi" w:hAnsi="Verdana"/>
        </w:rPr>
      </w:pPr>
      <w:r w:rsidRPr="003A4F54">
        <w:rPr>
          <w:rFonts w:ascii="Verdana" w:eastAsiaTheme="minorHAnsi" w:hAnsi="Verdana"/>
        </w:rPr>
        <w:t>11.15</w:t>
      </w:r>
      <w:r w:rsidRPr="003A4F54">
        <w:rPr>
          <w:rFonts w:ascii="Verdana" w:eastAsiaTheme="minorHAnsi" w:hAnsi="Verdana"/>
        </w:rPr>
        <w:tab/>
      </w:r>
      <w:r w:rsidRPr="003A4F54">
        <w:rPr>
          <w:rFonts w:ascii="Verdana" w:eastAsiaTheme="minorHAnsi" w:hAnsi="Verdana"/>
          <w:b/>
        </w:rPr>
        <w:t>Survival of Clauses:</w:t>
      </w:r>
      <w:r w:rsidRPr="003A4F54">
        <w:rPr>
          <w:rFonts w:ascii="Verdana" w:eastAsiaTheme="minorHAnsi" w:hAnsi="Verdana"/>
        </w:rPr>
        <w:t xml:space="preserve"> Termination or expiration of the Agreement for any reason:</w:t>
      </w:r>
    </w:p>
    <w:p w14:paraId="7073329B" w14:textId="77777777" w:rsidR="004A3EFB" w:rsidRPr="003A4F54" w:rsidRDefault="004A3EFB" w:rsidP="004A3EFB">
      <w:pPr>
        <w:spacing w:line="259" w:lineRule="auto"/>
        <w:ind w:left="720" w:hanging="720"/>
        <w:jc w:val="both"/>
        <w:rPr>
          <w:rFonts w:ascii="Verdana" w:eastAsiaTheme="minorHAnsi" w:hAnsi="Verdana"/>
        </w:rPr>
      </w:pPr>
    </w:p>
    <w:p w14:paraId="0E696770" w14:textId="77777777" w:rsidR="004A3EFB" w:rsidRPr="003A4F54" w:rsidRDefault="003912F9" w:rsidP="00D66FDE">
      <w:pPr>
        <w:spacing w:line="259" w:lineRule="auto"/>
        <w:ind w:left="1260" w:right="480" w:hanging="540"/>
        <w:jc w:val="both"/>
        <w:rPr>
          <w:rFonts w:ascii="Verdana" w:eastAsiaTheme="minorHAnsi" w:hAnsi="Verdana"/>
        </w:rPr>
      </w:pPr>
      <w:r w:rsidRPr="003A4F54">
        <w:rPr>
          <w:rFonts w:ascii="Verdana" w:eastAsiaTheme="minorHAnsi" w:hAnsi="Verdana"/>
        </w:rPr>
        <w:t>(i)</w:t>
      </w:r>
      <w:r w:rsidRPr="003A4F54">
        <w:rPr>
          <w:rFonts w:ascii="Verdana" w:eastAsiaTheme="minorHAnsi" w:hAnsi="Verdana"/>
        </w:rPr>
        <w:tab/>
        <w:t>S</w:t>
      </w:r>
      <w:r w:rsidR="004A3EFB" w:rsidRPr="003A4F54">
        <w:rPr>
          <w:rFonts w:ascii="Verdana" w:eastAsiaTheme="minorHAnsi" w:hAnsi="Verdana"/>
        </w:rPr>
        <w:t>hall not relieve either Party of any rights and obligation which expressly or by implication survives termination</w:t>
      </w:r>
      <w:r w:rsidR="00C16683" w:rsidRPr="003A4F54">
        <w:rPr>
          <w:rFonts w:ascii="Verdana" w:eastAsiaTheme="minorHAnsi" w:hAnsi="Verdana"/>
        </w:rPr>
        <w:t>.</w:t>
      </w:r>
    </w:p>
    <w:p w14:paraId="7CB1E25D" w14:textId="77777777" w:rsidR="004A3EFB" w:rsidRPr="003A4F54" w:rsidRDefault="004A3EFB" w:rsidP="00D66FDE">
      <w:pPr>
        <w:spacing w:line="259" w:lineRule="auto"/>
        <w:ind w:left="1260" w:right="480" w:hanging="540"/>
        <w:jc w:val="both"/>
        <w:rPr>
          <w:rFonts w:ascii="Verdana" w:eastAsiaTheme="minorHAnsi" w:hAnsi="Verdana"/>
        </w:rPr>
      </w:pPr>
    </w:p>
    <w:p w14:paraId="4F461035" w14:textId="77777777" w:rsidR="004A3EFB" w:rsidRPr="003A4F54" w:rsidRDefault="004A3EFB" w:rsidP="00D66FDE">
      <w:pPr>
        <w:spacing w:line="259" w:lineRule="auto"/>
        <w:ind w:left="1260" w:right="480" w:hanging="540"/>
        <w:jc w:val="both"/>
        <w:rPr>
          <w:rFonts w:ascii="Verdana" w:eastAsiaTheme="minorHAnsi" w:hAnsi="Verdana"/>
        </w:rPr>
      </w:pPr>
      <w:r w:rsidRPr="003A4F54">
        <w:rPr>
          <w:rFonts w:ascii="Verdana" w:eastAsiaTheme="minorHAnsi" w:hAnsi="Verdana"/>
        </w:rPr>
        <w:t>(ii)</w:t>
      </w:r>
      <w:r w:rsidRPr="003A4F54">
        <w:rPr>
          <w:rFonts w:ascii="Verdana" w:eastAsiaTheme="minorHAnsi" w:hAnsi="Verdana"/>
        </w:rPr>
        <w:tab/>
        <w:t>except as otherwise provided in any provision of the Agreement expressly limiting the liability of either Party, will not relieve either Party of any obligations or liabilities for loss or damage to the other Party arising out of or caused by acts or omissions of such Party prior to the effectiveness of such termination or expiration or arising out of its obligations as to portions of the obligations already performed.</w:t>
      </w:r>
    </w:p>
    <w:p w14:paraId="4DE895FF" w14:textId="77777777" w:rsidR="004A3EFB" w:rsidRPr="003A4F54" w:rsidRDefault="004A3EFB" w:rsidP="004A3EFB">
      <w:pPr>
        <w:spacing w:line="259" w:lineRule="auto"/>
        <w:ind w:left="720" w:hanging="720"/>
        <w:jc w:val="both"/>
        <w:rPr>
          <w:rFonts w:ascii="Verdana" w:eastAsiaTheme="minorHAnsi" w:hAnsi="Verdana"/>
        </w:rPr>
      </w:pPr>
    </w:p>
    <w:p w14:paraId="6ECF422F" w14:textId="77777777" w:rsidR="004A3EFB" w:rsidRPr="003A4F54" w:rsidRDefault="004A3EFB" w:rsidP="00D66FDE">
      <w:pPr>
        <w:spacing w:line="259" w:lineRule="auto"/>
        <w:ind w:left="1350" w:right="480"/>
        <w:jc w:val="both"/>
        <w:rPr>
          <w:rFonts w:ascii="Verdana" w:eastAsiaTheme="minorHAnsi" w:hAnsi="Verdana"/>
        </w:rPr>
      </w:pPr>
      <w:r w:rsidRPr="003A4F54">
        <w:rPr>
          <w:rFonts w:ascii="Verdana" w:eastAsiaTheme="minorHAnsi" w:hAnsi="Verdana"/>
        </w:rPr>
        <w:t>In addition to, and in no way limiting the foregoing, any other provisions that by their content are intended to survive the performance, termination, expiration or cancellation of this Agreement shall so survive.</w:t>
      </w:r>
    </w:p>
    <w:p w14:paraId="202AEA28" w14:textId="77777777" w:rsidR="004A3EFB" w:rsidRPr="003A4F54" w:rsidRDefault="004A3EFB" w:rsidP="004A3EFB">
      <w:pPr>
        <w:spacing w:line="259" w:lineRule="auto"/>
        <w:ind w:left="720"/>
        <w:jc w:val="both"/>
        <w:rPr>
          <w:rFonts w:ascii="Verdana" w:eastAsiaTheme="minorHAnsi" w:hAnsi="Verdana"/>
        </w:rPr>
      </w:pPr>
    </w:p>
    <w:p w14:paraId="2965B55B" w14:textId="77777777" w:rsidR="004A3EFB" w:rsidRPr="003A4F54" w:rsidRDefault="004A3EFB" w:rsidP="00D66FDE">
      <w:pPr>
        <w:spacing w:line="259" w:lineRule="auto"/>
        <w:ind w:left="720" w:hanging="720"/>
        <w:jc w:val="both"/>
        <w:rPr>
          <w:rFonts w:ascii="Verdana" w:eastAsiaTheme="minorHAnsi" w:hAnsi="Verdana" w:cstheme="minorBidi"/>
        </w:rPr>
      </w:pPr>
      <w:r w:rsidRPr="003A4F54">
        <w:rPr>
          <w:rFonts w:ascii="Verdana" w:eastAsiaTheme="minorHAnsi" w:hAnsi="Verdana"/>
        </w:rPr>
        <w:t>11.16</w:t>
      </w:r>
      <w:r w:rsidRPr="003A4F54">
        <w:rPr>
          <w:rFonts w:ascii="Verdana" w:eastAsiaTheme="minorHAnsi" w:hAnsi="Verdana"/>
        </w:rPr>
        <w:tab/>
      </w:r>
      <w:r w:rsidRPr="003A4F54">
        <w:rPr>
          <w:rFonts w:ascii="Verdana" w:eastAsiaTheme="minorHAnsi" w:hAnsi="Verdana"/>
          <w:b/>
        </w:rPr>
        <w:t>Intellectual Property Rights:</w:t>
      </w:r>
      <w:r w:rsidRPr="003A4F54">
        <w:rPr>
          <w:rFonts w:ascii="Verdana" w:eastAsiaTheme="minorHAnsi" w:hAnsi="Verdana" w:cstheme="minorBidi"/>
        </w:rPr>
        <w:t xml:space="preserve"> </w:t>
      </w:r>
    </w:p>
    <w:p w14:paraId="3DEB4012" w14:textId="77777777" w:rsidR="004A3EFB" w:rsidRPr="003A4F54" w:rsidRDefault="004A3EFB" w:rsidP="004A3EFB">
      <w:pPr>
        <w:spacing w:line="259" w:lineRule="auto"/>
        <w:jc w:val="both"/>
        <w:rPr>
          <w:rFonts w:ascii="Verdana" w:eastAsiaTheme="minorHAnsi" w:hAnsi="Verdana"/>
        </w:rPr>
      </w:pPr>
    </w:p>
    <w:p w14:paraId="0505CE7B" w14:textId="77777777" w:rsidR="004A3EFB" w:rsidRPr="003A4F54" w:rsidRDefault="004A3EFB" w:rsidP="00D66FDE">
      <w:pPr>
        <w:numPr>
          <w:ilvl w:val="0"/>
          <w:numId w:val="15"/>
        </w:numPr>
        <w:spacing w:after="160" w:line="259" w:lineRule="auto"/>
        <w:ind w:left="1260" w:right="480" w:hanging="540"/>
        <w:contextualSpacing/>
        <w:jc w:val="both"/>
        <w:rPr>
          <w:rFonts w:ascii="Verdana" w:eastAsiaTheme="minorHAnsi" w:hAnsi="Verdana"/>
        </w:rPr>
      </w:pPr>
      <w:r w:rsidRPr="003A4F54">
        <w:rPr>
          <w:rFonts w:ascii="Verdana" w:eastAsiaTheme="minorHAnsi" w:hAnsi="Verdana"/>
        </w:rPr>
        <w:t xml:space="preserve">SriLankan Airlines does not grant the Service Provider any right, title or interest in any of its designs, labels, know-how, trade names, trademarks, service marks, logos and other distinctive brand features or business identifiers, logo, copyright or any other intellectual property rights of SriLankan Airlines  except as expressly </w:t>
      </w:r>
      <w:r w:rsidR="003912F9" w:rsidRPr="003A4F54">
        <w:rPr>
          <w:rFonts w:ascii="Verdana" w:eastAsiaTheme="minorHAnsi" w:hAnsi="Verdana"/>
        </w:rPr>
        <w:t>authorized</w:t>
      </w:r>
      <w:r w:rsidRPr="003A4F54">
        <w:rPr>
          <w:rFonts w:ascii="Verdana" w:eastAsiaTheme="minorHAnsi" w:hAnsi="Verdana"/>
        </w:rPr>
        <w:t xml:space="preserve"> in writing by SriLankan Airlines and the Service Provider shall not have any right, title or interest in the said Intellectual Property Rights of SriLankan Airlines other than the right to use it for purposes of this Agreement for the Term hereof only with the express written consent of the SriLankan Airlines.</w:t>
      </w:r>
    </w:p>
    <w:p w14:paraId="4ACEF34A" w14:textId="77777777" w:rsidR="004A3EFB" w:rsidRPr="003A4F54" w:rsidRDefault="004A3EFB" w:rsidP="00D66FDE">
      <w:pPr>
        <w:spacing w:line="259" w:lineRule="auto"/>
        <w:ind w:left="1260" w:right="480" w:hanging="540"/>
        <w:jc w:val="both"/>
        <w:rPr>
          <w:rFonts w:ascii="Verdana" w:eastAsiaTheme="minorHAnsi" w:hAnsi="Verdana"/>
        </w:rPr>
      </w:pPr>
    </w:p>
    <w:p w14:paraId="005836FA" w14:textId="77777777" w:rsidR="004A3EFB" w:rsidRPr="003A4F54" w:rsidRDefault="004A3EFB" w:rsidP="00D66FDE">
      <w:pPr>
        <w:numPr>
          <w:ilvl w:val="0"/>
          <w:numId w:val="15"/>
        </w:numPr>
        <w:spacing w:after="160" w:line="259" w:lineRule="auto"/>
        <w:ind w:left="1260" w:right="480" w:hanging="540"/>
        <w:contextualSpacing/>
        <w:jc w:val="both"/>
        <w:rPr>
          <w:rFonts w:ascii="Verdana" w:eastAsiaTheme="minorHAnsi" w:hAnsi="Verdana"/>
        </w:rPr>
      </w:pPr>
      <w:r w:rsidRPr="003A4F54">
        <w:rPr>
          <w:rFonts w:ascii="Verdana" w:eastAsiaTheme="minorHAnsi" w:hAnsi="Verdana"/>
        </w:rPr>
        <w:t xml:space="preserve">The Service Provider shall comply with </w:t>
      </w:r>
      <w:proofErr w:type="gramStart"/>
      <w:r w:rsidRPr="003A4F54">
        <w:rPr>
          <w:rFonts w:ascii="Verdana" w:eastAsiaTheme="minorHAnsi" w:hAnsi="Verdana"/>
        </w:rPr>
        <w:t>any and all</w:t>
      </w:r>
      <w:proofErr w:type="gramEnd"/>
      <w:r w:rsidRPr="003A4F54">
        <w:rPr>
          <w:rFonts w:ascii="Verdana" w:eastAsiaTheme="minorHAnsi" w:hAnsi="Verdana"/>
        </w:rPr>
        <w:t xml:space="preserve"> instructions issued by SriLankan Airlines in relation to the display of any designs, labels, know-how, trade names, trademarks, service marks, logos and other distinctive brand features or business identifiers, logo, copyright or any other intellectual property rights. Upon expiry or earlier termination of this Agreement, the Service Provider shall immediately cease and desist for all times from any use of or reference to SriLankan Airlines’ intellectual property rights and shall return to SriLankan Airlines’ copies or materials containing such intellectual property rights.</w:t>
      </w:r>
    </w:p>
    <w:p w14:paraId="5341C72C" w14:textId="77777777" w:rsidR="004A3EFB" w:rsidRPr="003A4F54" w:rsidRDefault="004A3EFB" w:rsidP="004A3EFB">
      <w:pPr>
        <w:spacing w:line="360" w:lineRule="auto"/>
        <w:ind w:left="720"/>
        <w:rPr>
          <w:rFonts w:ascii="Verdana" w:eastAsiaTheme="minorHAnsi" w:hAnsi="Verdana"/>
        </w:rPr>
      </w:pPr>
    </w:p>
    <w:p w14:paraId="1D82BF3A" w14:textId="77777777" w:rsidR="004A3EFB" w:rsidRPr="003A4F54" w:rsidRDefault="004A3EFB" w:rsidP="00D66FDE">
      <w:pPr>
        <w:ind w:left="1350" w:right="480"/>
        <w:jc w:val="both"/>
        <w:rPr>
          <w:rFonts w:ascii="Verdana" w:hAnsi="Verdana" w:cs="Calibri"/>
        </w:rPr>
      </w:pPr>
      <w:r w:rsidRPr="003A4F54">
        <w:rPr>
          <w:rFonts w:ascii="Verdana" w:hAnsi="Verdana" w:cs="Calibri"/>
        </w:rPr>
        <w:t>In witness whereof the parties hereto have caused their authorized signatories to place their hands hereunto and to one other of the same tenor on the date first referred to above.</w:t>
      </w: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033"/>
      </w:tblGrid>
      <w:tr w:rsidR="00DE71CF" w:rsidRPr="003A4F54" w14:paraId="31823538" w14:textId="77777777" w:rsidTr="004A3EFB">
        <w:trPr>
          <w:trHeight w:val="334"/>
        </w:trPr>
        <w:tc>
          <w:tcPr>
            <w:tcW w:w="4788" w:type="dxa"/>
            <w:tcBorders>
              <w:top w:val="nil"/>
              <w:left w:val="nil"/>
              <w:bottom w:val="nil"/>
              <w:right w:val="nil"/>
            </w:tcBorders>
            <w:vAlign w:val="center"/>
          </w:tcPr>
          <w:p w14:paraId="3BEEC693" w14:textId="77777777" w:rsidR="00DE71CF" w:rsidRPr="003A4F54" w:rsidRDefault="00DE71CF" w:rsidP="004A3EFB">
            <w:pPr>
              <w:rPr>
                <w:rFonts w:ascii="Verdana" w:hAnsi="Verdana" w:cs="Calibri"/>
              </w:rPr>
            </w:pPr>
          </w:p>
        </w:tc>
        <w:tc>
          <w:tcPr>
            <w:tcW w:w="5033" w:type="dxa"/>
            <w:tcBorders>
              <w:top w:val="nil"/>
              <w:left w:val="nil"/>
              <w:bottom w:val="nil"/>
              <w:right w:val="nil"/>
            </w:tcBorders>
            <w:vAlign w:val="center"/>
          </w:tcPr>
          <w:p w14:paraId="5244B936" w14:textId="77777777" w:rsidR="00DE71CF" w:rsidRPr="003A4F54" w:rsidRDefault="00DE71CF" w:rsidP="004A3EFB">
            <w:pPr>
              <w:rPr>
                <w:rFonts w:ascii="Verdana" w:hAnsi="Verdana" w:cs="Calibri"/>
              </w:rPr>
            </w:pPr>
          </w:p>
        </w:tc>
      </w:tr>
      <w:tr w:rsidR="00DE71CF" w:rsidRPr="003A4F54" w14:paraId="33EC1BFB" w14:textId="77777777" w:rsidTr="00DE71CF">
        <w:trPr>
          <w:trHeight w:val="334"/>
        </w:trPr>
        <w:tc>
          <w:tcPr>
            <w:tcW w:w="4788" w:type="dxa"/>
            <w:tcBorders>
              <w:top w:val="nil"/>
              <w:left w:val="nil"/>
              <w:bottom w:val="nil"/>
              <w:right w:val="nil"/>
            </w:tcBorders>
            <w:shd w:val="clear" w:color="auto" w:fill="F3F3F3"/>
            <w:vAlign w:val="center"/>
          </w:tcPr>
          <w:p w14:paraId="6B406EB2" w14:textId="77777777" w:rsidR="00DE71CF" w:rsidRPr="003A4F54" w:rsidRDefault="00DE71CF" w:rsidP="004A3EFB">
            <w:pPr>
              <w:rPr>
                <w:rFonts w:ascii="Verdana" w:hAnsi="Verdana" w:cs="Calibri"/>
              </w:rPr>
            </w:pPr>
            <w:r w:rsidRPr="003A4F54">
              <w:rPr>
                <w:rFonts w:ascii="Verdana" w:hAnsi="Verdana" w:cs="Calibri"/>
                <w:b/>
              </w:rPr>
              <w:t xml:space="preserve">SRILANKAN AIRLINES LIMITED  </w:t>
            </w:r>
          </w:p>
        </w:tc>
        <w:tc>
          <w:tcPr>
            <w:tcW w:w="5033" w:type="dxa"/>
            <w:tcBorders>
              <w:top w:val="nil"/>
              <w:left w:val="nil"/>
              <w:bottom w:val="nil"/>
              <w:right w:val="nil"/>
            </w:tcBorders>
            <w:shd w:val="clear" w:color="auto" w:fill="F3F3F3"/>
            <w:vAlign w:val="center"/>
          </w:tcPr>
          <w:p w14:paraId="21E39C33" w14:textId="77777777" w:rsidR="00DE71CF" w:rsidRPr="003A4F54" w:rsidRDefault="00DE71CF" w:rsidP="004A3EFB">
            <w:pPr>
              <w:rPr>
                <w:rFonts w:ascii="Verdana" w:hAnsi="Verdana" w:cs="Calibri"/>
              </w:rPr>
            </w:pPr>
            <w:r w:rsidRPr="003A4F54">
              <w:rPr>
                <w:rFonts w:ascii="Verdana" w:hAnsi="Verdana" w:cs="Calibri"/>
                <w:b/>
              </w:rPr>
              <w:t xml:space="preserve">SERVICE PROVIDER   </w:t>
            </w:r>
          </w:p>
        </w:tc>
      </w:tr>
      <w:tr w:rsidR="00DE71CF" w:rsidRPr="003A4F54" w14:paraId="35215882" w14:textId="77777777" w:rsidTr="00DE71CF">
        <w:trPr>
          <w:trHeight w:val="405"/>
        </w:trPr>
        <w:tc>
          <w:tcPr>
            <w:tcW w:w="4788" w:type="dxa"/>
            <w:tcBorders>
              <w:top w:val="nil"/>
              <w:left w:val="nil"/>
              <w:bottom w:val="nil"/>
              <w:right w:val="nil"/>
            </w:tcBorders>
            <w:vAlign w:val="center"/>
          </w:tcPr>
          <w:p w14:paraId="03FA42A8" w14:textId="77777777" w:rsidR="00DE71CF" w:rsidRPr="003A4F54" w:rsidRDefault="00DE71CF" w:rsidP="004A3EFB">
            <w:pPr>
              <w:rPr>
                <w:rFonts w:ascii="Verdana" w:hAnsi="Verdana" w:cs="Calibri"/>
                <w:b/>
              </w:rPr>
            </w:pPr>
          </w:p>
        </w:tc>
        <w:tc>
          <w:tcPr>
            <w:tcW w:w="5033" w:type="dxa"/>
            <w:tcBorders>
              <w:top w:val="nil"/>
              <w:left w:val="nil"/>
              <w:bottom w:val="nil"/>
              <w:right w:val="nil"/>
            </w:tcBorders>
            <w:vAlign w:val="center"/>
          </w:tcPr>
          <w:p w14:paraId="32DBCBAC" w14:textId="77777777" w:rsidR="00DE71CF" w:rsidRPr="003A4F54" w:rsidRDefault="00DE71CF" w:rsidP="004A3EFB">
            <w:pPr>
              <w:rPr>
                <w:rFonts w:ascii="Verdana" w:hAnsi="Verdana" w:cs="Calibri"/>
                <w:b/>
              </w:rPr>
            </w:pPr>
            <w:r w:rsidRPr="003A4F54" w:rsidDel="00A06FED">
              <w:rPr>
                <w:rFonts w:ascii="Verdana" w:hAnsi="Verdana" w:cs="Calibri"/>
              </w:rPr>
              <w:t xml:space="preserve"> </w:t>
            </w:r>
          </w:p>
        </w:tc>
      </w:tr>
      <w:tr w:rsidR="00DE71CF" w:rsidRPr="003A4F54" w14:paraId="30C52E62" w14:textId="77777777" w:rsidTr="004A3EFB">
        <w:trPr>
          <w:trHeight w:val="335"/>
        </w:trPr>
        <w:tc>
          <w:tcPr>
            <w:tcW w:w="4788" w:type="dxa"/>
            <w:tcBorders>
              <w:top w:val="nil"/>
              <w:left w:val="nil"/>
              <w:bottom w:val="nil"/>
              <w:right w:val="nil"/>
            </w:tcBorders>
            <w:vAlign w:val="center"/>
          </w:tcPr>
          <w:p w14:paraId="3B4E07FE" w14:textId="77777777" w:rsidR="00DE71CF" w:rsidRPr="003A4F54" w:rsidRDefault="00DE71CF" w:rsidP="004A3EFB">
            <w:pPr>
              <w:rPr>
                <w:rFonts w:ascii="Verdana" w:hAnsi="Verdana" w:cs="Calibri"/>
              </w:rPr>
            </w:pPr>
          </w:p>
          <w:p w14:paraId="6EA0F7E1" w14:textId="77777777" w:rsidR="00DE71CF" w:rsidRPr="003A4F54" w:rsidRDefault="00DE71CF" w:rsidP="004A3EFB">
            <w:pPr>
              <w:rPr>
                <w:rFonts w:ascii="Verdana" w:hAnsi="Verdana" w:cs="Calibri"/>
              </w:rPr>
            </w:pPr>
          </w:p>
          <w:p w14:paraId="3052605C" w14:textId="77777777" w:rsidR="00DE71CF" w:rsidRPr="003A4F54" w:rsidRDefault="00DE71CF" w:rsidP="004A3EFB">
            <w:pPr>
              <w:rPr>
                <w:rFonts w:ascii="Verdana" w:hAnsi="Verdana" w:cs="Calibri"/>
              </w:rPr>
            </w:pPr>
            <w:r w:rsidRPr="003A4F54">
              <w:rPr>
                <w:rFonts w:ascii="Verdana" w:hAnsi="Verdana" w:cs="Calibri"/>
                <w:b/>
              </w:rPr>
              <w:t>……………………………………………………….</w:t>
            </w:r>
          </w:p>
        </w:tc>
        <w:tc>
          <w:tcPr>
            <w:tcW w:w="5033" w:type="dxa"/>
            <w:tcBorders>
              <w:top w:val="nil"/>
              <w:left w:val="nil"/>
              <w:bottom w:val="nil"/>
              <w:right w:val="nil"/>
            </w:tcBorders>
            <w:vAlign w:val="center"/>
          </w:tcPr>
          <w:p w14:paraId="6347795E" w14:textId="77777777" w:rsidR="00DE71CF" w:rsidRPr="003A4F54" w:rsidRDefault="00DE71CF" w:rsidP="004A3EFB">
            <w:pPr>
              <w:rPr>
                <w:rFonts w:ascii="Verdana" w:hAnsi="Verdana" w:cs="Calibri"/>
              </w:rPr>
            </w:pPr>
          </w:p>
          <w:p w14:paraId="48080415" w14:textId="77777777" w:rsidR="00DE71CF" w:rsidRPr="003A4F54" w:rsidRDefault="00DE71CF" w:rsidP="004A3EFB">
            <w:pPr>
              <w:rPr>
                <w:rFonts w:ascii="Verdana" w:hAnsi="Verdana" w:cs="Calibri"/>
              </w:rPr>
            </w:pPr>
          </w:p>
          <w:p w14:paraId="5A7760B0" w14:textId="77777777" w:rsidR="00DE71CF" w:rsidRPr="003A4F54" w:rsidRDefault="00DE71CF" w:rsidP="004A3EFB">
            <w:pPr>
              <w:rPr>
                <w:rFonts w:ascii="Verdana" w:hAnsi="Verdana" w:cs="Calibri"/>
              </w:rPr>
            </w:pPr>
            <w:r w:rsidRPr="003A4F54">
              <w:rPr>
                <w:rFonts w:ascii="Verdana" w:hAnsi="Verdana" w:cs="Calibri"/>
                <w:b/>
              </w:rPr>
              <w:t>……………………………………………………</w:t>
            </w:r>
          </w:p>
        </w:tc>
      </w:tr>
      <w:tr w:rsidR="00DE71CF" w:rsidRPr="003A4F54" w14:paraId="64295C3F" w14:textId="77777777" w:rsidTr="00DE71CF">
        <w:tc>
          <w:tcPr>
            <w:tcW w:w="4788" w:type="dxa"/>
            <w:tcBorders>
              <w:top w:val="nil"/>
              <w:left w:val="nil"/>
              <w:bottom w:val="nil"/>
              <w:right w:val="nil"/>
            </w:tcBorders>
          </w:tcPr>
          <w:p w14:paraId="17913567" w14:textId="77777777" w:rsidR="00DE71CF" w:rsidRPr="003A4F54" w:rsidRDefault="00DE71CF" w:rsidP="004A3EFB">
            <w:pPr>
              <w:rPr>
                <w:rFonts w:ascii="Verdana" w:hAnsi="Verdana" w:cs="Calibri"/>
                <w:b/>
              </w:rPr>
            </w:pPr>
            <w:r w:rsidRPr="003A4F54">
              <w:rPr>
                <w:rFonts w:ascii="Verdana" w:hAnsi="Verdana" w:cs="Calibri"/>
              </w:rPr>
              <w:t xml:space="preserve"> </w:t>
            </w:r>
          </w:p>
        </w:tc>
        <w:tc>
          <w:tcPr>
            <w:tcW w:w="5033" w:type="dxa"/>
            <w:tcBorders>
              <w:top w:val="nil"/>
              <w:left w:val="nil"/>
              <w:bottom w:val="nil"/>
              <w:right w:val="nil"/>
            </w:tcBorders>
          </w:tcPr>
          <w:p w14:paraId="38BA750E" w14:textId="31962D1A" w:rsidR="00DE71CF" w:rsidRPr="003A4F54" w:rsidRDefault="00DE71CF" w:rsidP="004A3EFB">
            <w:pPr>
              <w:rPr>
                <w:rFonts w:ascii="Verdana" w:hAnsi="Verdana" w:cs="Calibri"/>
                <w:b/>
              </w:rPr>
            </w:pPr>
          </w:p>
        </w:tc>
      </w:tr>
    </w:tbl>
    <w:p w14:paraId="22B9BCFB" w14:textId="77777777" w:rsidR="004A3EFB" w:rsidRPr="003A4F54" w:rsidRDefault="004A3EFB" w:rsidP="00FD3735">
      <w:pPr>
        <w:rPr>
          <w:rFonts w:ascii="Verdana" w:hAnsi="Verdana" w:cs="Calibri"/>
          <w:highlight w:val="yellow"/>
        </w:rPr>
      </w:pPr>
    </w:p>
    <w:p w14:paraId="4A93B995" w14:textId="77777777" w:rsidR="004A3EFB" w:rsidRPr="003A4F54" w:rsidRDefault="004A3EFB" w:rsidP="004A3EFB">
      <w:pPr>
        <w:tabs>
          <w:tab w:val="left" w:pos="1965"/>
        </w:tabs>
        <w:ind w:left="180"/>
        <w:rPr>
          <w:rFonts w:ascii="Verdana" w:hAnsi="Verdana" w:cs="Calibri"/>
          <w:highlight w:val="yellow"/>
        </w:rPr>
      </w:pPr>
    </w:p>
    <w:p w14:paraId="20435F26" w14:textId="77777777" w:rsidR="004A3EFB" w:rsidRPr="003A4F54" w:rsidRDefault="004A3EFB" w:rsidP="004A3EFB">
      <w:pPr>
        <w:ind w:left="180"/>
        <w:rPr>
          <w:rFonts w:ascii="Verdana" w:hAnsi="Verdana" w:cs="Calibri"/>
        </w:rPr>
      </w:pPr>
      <w:r w:rsidRPr="003A4F54">
        <w:rPr>
          <w:rFonts w:ascii="Verdana" w:hAnsi="Verdana" w:cs="Calibri"/>
        </w:rPr>
        <w:t>Witness:                                                                   Witness:</w:t>
      </w:r>
    </w:p>
    <w:p w14:paraId="53A5FC5C" w14:textId="77777777" w:rsidR="004A3EFB" w:rsidRPr="003A4F54" w:rsidRDefault="004A3EFB" w:rsidP="004A3EFB">
      <w:pPr>
        <w:ind w:left="180"/>
        <w:rPr>
          <w:rFonts w:ascii="Verdana" w:hAnsi="Verdana" w:cs="Calibri"/>
        </w:rPr>
      </w:pPr>
    </w:p>
    <w:p w14:paraId="21CF412C" w14:textId="77777777" w:rsidR="004A3EFB" w:rsidRPr="003A4F54" w:rsidRDefault="004A3EFB" w:rsidP="004A3EFB">
      <w:pPr>
        <w:ind w:left="180"/>
        <w:rPr>
          <w:rFonts w:ascii="Verdana" w:hAnsi="Verdana" w:cs="Calibri"/>
        </w:rPr>
      </w:pPr>
    </w:p>
    <w:p w14:paraId="2703F01B" w14:textId="77777777" w:rsidR="004A3EFB" w:rsidRPr="003A4F54" w:rsidRDefault="004A3EFB" w:rsidP="004A3EFB">
      <w:pPr>
        <w:ind w:left="180"/>
        <w:rPr>
          <w:rFonts w:ascii="Verdana" w:hAnsi="Verdana" w:cs="Calibri"/>
        </w:rPr>
      </w:pPr>
    </w:p>
    <w:p w14:paraId="5D1EFB59" w14:textId="77777777" w:rsidR="004A3EFB" w:rsidRPr="003A4F54" w:rsidRDefault="004A3EFB" w:rsidP="004A3EFB">
      <w:pPr>
        <w:ind w:left="180"/>
        <w:rPr>
          <w:rFonts w:ascii="Verdana" w:hAnsi="Verdana" w:cs="Calibri"/>
        </w:rPr>
      </w:pPr>
      <w:r w:rsidRPr="003A4F54">
        <w:rPr>
          <w:rFonts w:ascii="Verdana" w:hAnsi="Verdana" w:cs="Calibri"/>
        </w:rPr>
        <w:t>Name:</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t>Name:</w:t>
      </w:r>
    </w:p>
    <w:p w14:paraId="089D6060" w14:textId="77777777" w:rsidR="004A3EFB" w:rsidRPr="003A4F54" w:rsidRDefault="004A3EFB" w:rsidP="004A3EFB">
      <w:pPr>
        <w:ind w:left="180"/>
        <w:rPr>
          <w:rFonts w:ascii="Verdana" w:hAnsi="Verdana" w:cs="Calibri"/>
        </w:rPr>
      </w:pPr>
    </w:p>
    <w:p w14:paraId="1886EA97" w14:textId="77777777" w:rsidR="004A3EFB" w:rsidRPr="003A4F54" w:rsidRDefault="004A3EFB" w:rsidP="004A3EFB">
      <w:pPr>
        <w:ind w:left="180"/>
        <w:rPr>
          <w:rFonts w:ascii="Verdana" w:hAnsi="Verdana" w:cs="Calibri"/>
        </w:rPr>
      </w:pPr>
      <w:r w:rsidRPr="003A4F54">
        <w:rPr>
          <w:rFonts w:ascii="Verdana" w:hAnsi="Verdana" w:cs="Calibri"/>
        </w:rPr>
        <w:t>Designation:</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t>Designation:</w:t>
      </w:r>
    </w:p>
    <w:p w14:paraId="0AE260AD" w14:textId="77777777" w:rsidR="004A3EFB" w:rsidRPr="003A4F54" w:rsidRDefault="004A3EFB" w:rsidP="004A3EFB">
      <w:pPr>
        <w:ind w:left="180"/>
        <w:rPr>
          <w:rFonts w:ascii="Verdana" w:hAnsi="Verdana" w:cs="Calibri"/>
        </w:rPr>
      </w:pPr>
    </w:p>
    <w:p w14:paraId="29A37AB5" w14:textId="77777777" w:rsidR="004A3EFB" w:rsidRPr="003A4F54" w:rsidRDefault="004A3EFB" w:rsidP="004A3EFB">
      <w:pPr>
        <w:ind w:left="180"/>
        <w:rPr>
          <w:rFonts w:ascii="Verdana" w:hAnsi="Verdana" w:cs="Calibri"/>
        </w:rPr>
      </w:pPr>
      <w:r w:rsidRPr="003A4F54">
        <w:rPr>
          <w:rFonts w:ascii="Verdana" w:hAnsi="Verdana" w:cs="Calibri"/>
        </w:rPr>
        <w:t>Date:</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t>Date:</w:t>
      </w:r>
    </w:p>
    <w:p w14:paraId="4B3D8F3E" w14:textId="77777777" w:rsidR="004A3EFB" w:rsidRPr="003A4F54" w:rsidRDefault="004A3EFB" w:rsidP="004A3EFB">
      <w:pPr>
        <w:jc w:val="right"/>
        <w:rPr>
          <w:rFonts w:ascii="Verdana" w:hAnsi="Verdana" w:cs="Calibri"/>
          <w:b/>
        </w:rPr>
      </w:pPr>
    </w:p>
    <w:p w14:paraId="13AD162B" w14:textId="77777777" w:rsidR="00C82857" w:rsidRDefault="00C82857" w:rsidP="004A3EFB">
      <w:pPr>
        <w:jc w:val="right"/>
        <w:rPr>
          <w:rFonts w:ascii="Verdana" w:hAnsi="Verdana" w:cs="Calibri"/>
          <w:b/>
        </w:rPr>
      </w:pPr>
    </w:p>
    <w:p w14:paraId="03DC2FC0" w14:textId="77777777" w:rsidR="00FC44EB" w:rsidRDefault="00FC44EB" w:rsidP="004A3EFB">
      <w:pPr>
        <w:jc w:val="right"/>
        <w:rPr>
          <w:rFonts w:ascii="Verdana" w:hAnsi="Verdana" w:cs="Calibri"/>
          <w:b/>
        </w:rPr>
      </w:pPr>
    </w:p>
    <w:p w14:paraId="48F55BA3" w14:textId="77777777" w:rsidR="00FC44EB" w:rsidRDefault="00FC44EB" w:rsidP="004A3EFB">
      <w:pPr>
        <w:jc w:val="right"/>
        <w:rPr>
          <w:rFonts w:ascii="Verdana" w:hAnsi="Verdana" w:cs="Calibri"/>
          <w:b/>
        </w:rPr>
      </w:pPr>
    </w:p>
    <w:p w14:paraId="5452CD99" w14:textId="77777777" w:rsidR="00FC44EB" w:rsidRDefault="00FC44EB" w:rsidP="004A3EFB">
      <w:pPr>
        <w:jc w:val="right"/>
        <w:rPr>
          <w:rFonts w:ascii="Verdana" w:hAnsi="Verdana" w:cs="Calibri"/>
          <w:b/>
        </w:rPr>
      </w:pPr>
    </w:p>
    <w:p w14:paraId="127AA475" w14:textId="77777777" w:rsidR="00FC44EB" w:rsidRDefault="00FC44EB" w:rsidP="004A3EFB">
      <w:pPr>
        <w:jc w:val="right"/>
        <w:rPr>
          <w:rFonts w:ascii="Verdana" w:hAnsi="Verdana" w:cs="Calibri"/>
          <w:b/>
        </w:rPr>
      </w:pPr>
    </w:p>
    <w:p w14:paraId="5D59CA51" w14:textId="77777777" w:rsidR="00FC44EB" w:rsidRDefault="00FC44EB" w:rsidP="004A3EFB">
      <w:pPr>
        <w:jc w:val="right"/>
        <w:rPr>
          <w:rFonts w:ascii="Verdana" w:hAnsi="Verdana" w:cs="Calibri"/>
          <w:b/>
        </w:rPr>
      </w:pPr>
    </w:p>
    <w:p w14:paraId="76DE6867" w14:textId="77777777" w:rsidR="00FC44EB" w:rsidRDefault="00FC44EB" w:rsidP="004A3EFB">
      <w:pPr>
        <w:jc w:val="right"/>
        <w:rPr>
          <w:rFonts w:ascii="Verdana" w:hAnsi="Verdana" w:cs="Calibri"/>
          <w:b/>
        </w:rPr>
      </w:pPr>
    </w:p>
    <w:p w14:paraId="4BED656C" w14:textId="77777777" w:rsidR="00FC44EB" w:rsidRDefault="00FC44EB" w:rsidP="004A3EFB">
      <w:pPr>
        <w:jc w:val="right"/>
        <w:rPr>
          <w:rFonts w:ascii="Verdana" w:hAnsi="Verdana" w:cs="Calibri"/>
          <w:b/>
        </w:rPr>
      </w:pPr>
    </w:p>
    <w:p w14:paraId="015A0BE5" w14:textId="77777777" w:rsidR="00FC44EB" w:rsidRDefault="00FC44EB" w:rsidP="004A3EFB">
      <w:pPr>
        <w:jc w:val="right"/>
        <w:rPr>
          <w:rFonts w:ascii="Verdana" w:hAnsi="Verdana" w:cs="Calibri"/>
          <w:b/>
        </w:rPr>
      </w:pPr>
    </w:p>
    <w:p w14:paraId="35680000" w14:textId="77777777" w:rsidR="00FC44EB" w:rsidRDefault="00FC44EB" w:rsidP="004A3EFB">
      <w:pPr>
        <w:jc w:val="right"/>
        <w:rPr>
          <w:rFonts w:ascii="Verdana" w:hAnsi="Verdana" w:cs="Calibri"/>
          <w:b/>
        </w:rPr>
      </w:pPr>
    </w:p>
    <w:p w14:paraId="0D9EDFD1" w14:textId="77777777" w:rsidR="00FC44EB" w:rsidRDefault="00FC44EB" w:rsidP="004A3EFB">
      <w:pPr>
        <w:jc w:val="right"/>
        <w:rPr>
          <w:rFonts w:ascii="Verdana" w:hAnsi="Verdana" w:cs="Calibri"/>
          <w:b/>
        </w:rPr>
      </w:pPr>
    </w:p>
    <w:p w14:paraId="5F5DB2EB" w14:textId="77777777" w:rsidR="00FC44EB" w:rsidRDefault="00FC44EB" w:rsidP="004A3EFB">
      <w:pPr>
        <w:jc w:val="right"/>
        <w:rPr>
          <w:rFonts w:ascii="Verdana" w:hAnsi="Verdana" w:cs="Calibri"/>
          <w:b/>
        </w:rPr>
      </w:pPr>
    </w:p>
    <w:p w14:paraId="79EC0E33" w14:textId="77777777" w:rsidR="00FC44EB" w:rsidRDefault="00FC44EB" w:rsidP="004A3EFB">
      <w:pPr>
        <w:jc w:val="right"/>
        <w:rPr>
          <w:rFonts w:ascii="Verdana" w:hAnsi="Verdana" w:cs="Calibri"/>
          <w:b/>
        </w:rPr>
      </w:pPr>
    </w:p>
    <w:p w14:paraId="726E838B" w14:textId="77777777" w:rsidR="00FC44EB" w:rsidRDefault="00FC44EB" w:rsidP="004A3EFB">
      <w:pPr>
        <w:jc w:val="right"/>
        <w:rPr>
          <w:rFonts w:ascii="Verdana" w:hAnsi="Verdana" w:cs="Calibri"/>
          <w:b/>
        </w:rPr>
      </w:pPr>
    </w:p>
    <w:p w14:paraId="266B9A8A" w14:textId="77777777" w:rsidR="00FC44EB" w:rsidRDefault="00FC44EB" w:rsidP="004A3EFB">
      <w:pPr>
        <w:jc w:val="right"/>
        <w:rPr>
          <w:rFonts w:ascii="Verdana" w:hAnsi="Verdana" w:cs="Calibri"/>
          <w:b/>
        </w:rPr>
      </w:pPr>
    </w:p>
    <w:p w14:paraId="6C48744C" w14:textId="77777777" w:rsidR="00FC44EB" w:rsidRDefault="00FC44EB" w:rsidP="004A3EFB">
      <w:pPr>
        <w:jc w:val="right"/>
        <w:rPr>
          <w:rFonts w:ascii="Verdana" w:hAnsi="Verdana" w:cs="Calibri"/>
          <w:b/>
        </w:rPr>
      </w:pPr>
    </w:p>
    <w:p w14:paraId="1F18F58F" w14:textId="77777777" w:rsidR="00FC44EB" w:rsidRDefault="00FC44EB" w:rsidP="004A3EFB">
      <w:pPr>
        <w:jc w:val="right"/>
        <w:rPr>
          <w:rFonts w:ascii="Verdana" w:hAnsi="Verdana" w:cs="Calibri"/>
          <w:b/>
        </w:rPr>
      </w:pPr>
    </w:p>
    <w:p w14:paraId="2A301DC8" w14:textId="77777777" w:rsidR="00FC44EB" w:rsidRDefault="00FC44EB" w:rsidP="004A3EFB">
      <w:pPr>
        <w:jc w:val="right"/>
        <w:rPr>
          <w:rFonts w:ascii="Verdana" w:hAnsi="Verdana" w:cs="Calibri"/>
          <w:b/>
        </w:rPr>
      </w:pPr>
    </w:p>
    <w:p w14:paraId="17CB8535" w14:textId="77777777" w:rsidR="00FC44EB" w:rsidRDefault="00FC44EB" w:rsidP="004A3EFB">
      <w:pPr>
        <w:jc w:val="right"/>
        <w:rPr>
          <w:rFonts w:ascii="Verdana" w:hAnsi="Verdana" w:cs="Calibri"/>
          <w:b/>
        </w:rPr>
      </w:pPr>
    </w:p>
    <w:p w14:paraId="2DDFEE64" w14:textId="77777777" w:rsidR="00FC44EB" w:rsidRDefault="00FC44EB" w:rsidP="004A3EFB">
      <w:pPr>
        <w:jc w:val="right"/>
        <w:rPr>
          <w:rFonts w:ascii="Verdana" w:hAnsi="Verdana" w:cs="Calibri"/>
          <w:b/>
        </w:rPr>
      </w:pPr>
    </w:p>
    <w:p w14:paraId="7CA1C023" w14:textId="77777777" w:rsidR="00FC44EB" w:rsidRDefault="00FC44EB" w:rsidP="004A3EFB">
      <w:pPr>
        <w:jc w:val="right"/>
        <w:rPr>
          <w:rFonts w:ascii="Verdana" w:hAnsi="Verdana" w:cs="Calibri"/>
          <w:b/>
        </w:rPr>
      </w:pPr>
    </w:p>
    <w:p w14:paraId="2D56D3F1" w14:textId="77777777" w:rsidR="00FC44EB" w:rsidRDefault="00FC44EB" w:rsidP="004A3EFB">
      <w:pPr>
        <w:jc w:val="right"/>
        <w:rPr>
          <w:rFonts w:ascii="Verdana" w:hAnsi="Verdana" w:cs="Calibri"/>
          <w:b/>
        </w:rPr>
      </w:pPr>
    </w:p>
    <w:p w14:paraId="5EDBA702" w14:textId="77777777" w:rsidR="00FC44EB" w:rsidRDefault="00FC44EB" w:rsidP="004A3EFB">
      <w:pPr>
        <w:jc w:val="right"/>
        <w:rPr>
          <w:rFonts w:ascii="Verdana" w:hAnsi="Verdana" w:cs="Calibri"/>
          <w:b/>
        </w:rPr>
      </w:pPr>
    </w:p>
    <w:p w14:paraId="24CC459F" w14:textId="77777777" w:rsidR="00FC44EB" w:rsidRDefault="00FC44EB" w:rsidP="004A3EFB">
      <w:pPr>
        <w:jc w:val="right"/>
        <w:rPr>
          <w:rFonts w:ascii="Verdana" w:hAnsi="Verdana" w:cs="Calibri"/>
          <w:b/>
        </w:rPr>
      </w:pPr>
    </w:p>
    <w:p w14:paraId="11D4EC8B" w14:textId="77777777" w:rsidR="00FC44EB" w:rsidRDefault="00FC44EB" w:rsidP="004A3EFB">
      <w:pPr>
        <w:jc w:val="right"/>
        <w:rPr>
          <w:rFonts w:ascii="Verdana" w:hAnsi="Verdana" w:cs="Calibri"/>
          <w:b/>
        </w:rPr>
      </w:pPr>
    </w:p>
    <w:p w14:paraId="3654FED2" w14:textId="77777777" w:rsidR="00FC44EB" w:rsidRDefault="00FC44EB" w:rsidP="004A3EFB">
      <w:pPr>
        <w:jc w:val="right"/>
        <w:rPr>
          <w:rFonts w:ascii="Verdana" w:hAnsi="Verdana" w:cs="Calibri"/>
          <w:b/>
        </w:rPr>
      </w:pPr>
    </w:p>
    <w:p w14:paraId="76F54E8A" w14:textId="77777777" w:rsidR="00FC44EB" w:rsidRDefault="00FC44EB" w:rsidP="004A3EFB">
      <w:pPr>
        <w:jc w:val="right"/>
        <w:rPr>
          <w:rFonts w:ascii="Verdana" w:hAnsi="Verdana" w:cs="Calibri"/>
          <w:b/>
        </w:rPr>
      </w:pPr>
    </w:p>
    <w:p w14:paraId="27773EB8" w14:textId="77777777" w:rsidR="00FC44EB" w:rsidRDefault="00FC44EB" w:rsidP="004A3EFB">
      <w:pPr>
        <w:jc w:val="right"/>
        <w:rPr>
          <w:rFonts w:ascii="Verdana" w:hAnsi="Verdana" w:cs="Calibri"/>
          <w:b/>
        </w:rPr>
      </w:pPr>
    </w:p>
    <w:p w14:paraId="3BC3491B" w14:textId="77777777" w:rsidR="00FC44EB" w:rsidRDefault="00FC44EB" w:rsidP="004A3EFB">
      <w:pPr>
        <w:jc w:val="right"/>
        <w:rPr>
          <w:rFonts w:ascii="Verdana" w:hAnsi="Verdana" w:cs="Calibri"/>
          <w:b/>
        </w:rPr>
      </w:pPr>
    </w:p>
    <w:p w14:paraId="02DF0FB6" w14:textId="77777777" w:rsidR="00FC44EB" w:rsidRDefault="00FC44EB" w:rsidP="004A3EFB">
      <w:pPr>
        <w:jc w:val="right"/>
        <w:rPr>
          <w:rFonts w:ascii="Verdana" w:hAnsi="Verdana" w:cs="Calibri"/>
          <w:b/>
        </w:rPr>
      </w:pPr>
    </w:p>
    <w:p w14:paraId="0A61578A" w14:textId="77777777" w:rsidR="00FC44EB" w:rsidRDefault="00FC44EB" w:rsidP="004A3EFB">
      <w:pPr>
        <w:jc w:val="right"/>
        <w:rPr>
          <w:rFonts w:ascii="Verdana" w:hAnsi="Verdana" w:cs="Calibri"/>
          <w:b/>
        </w:rPr>
      </w:pPr>
    </w:p>
    <w:p w14:paraId="587DB0E5" w14:textId="77777777" w:rsidR="00FC44EB" w:rsidRDefault="00FC44EB" w:rsidP="004A3EFB">
      <w:pPr>
        <w:jc w:val="right"/>
        <w:rPr>
          <w:rFonts w:ascii="Verdana" w:hAnsi="Verdana" w:cs="Calibri"/>
          <w:b/>
        </w:rPr>
      </w:pPr>
    </w:p>
    <w:p w14:paraId="10239FBD" w14:textId="77777777" w:rsidR="00FC44EB" w:rsidRDefault="00FC44EB" w:rsidP="004A3EFB">
      <w:pPr>
        <w:jc w:val="right"/>
        <w:rPr>
          <w:rFonts w:ascii="Verdana" w:hAnsi="Verdana" w:cs="Calibri"/>
          <w:b/>
        </w:rPr>
      </w:pPr>
    </w:p>
    <w:p w14:paraId="29B68FB3" w14:textId="77777777" w:rsidR="00FC44EB" w:rsidRDefault="00FC44EB" w:rsidP="004A3EFB">
      <w:pPr>
        <w:jc w:val="right"/>
        <w:rPr>
          <w:rFonts w:ascii="Verdana" w:hAnsi="Verdana" w:cs="Calibri"/>
          <w:b/>
        </w:rPr>
      </w:pPr>
    </w:p>
    <w:p w14:paraId="49E9420A" w14:textId="77777777" w:rsidR="00FC44EB" w:rsidRDefault="00FC44EB" w:rsidP="004A3EFB">
      <w:pPr>
        <w:jc w:val="right"/>
        <w:rPr>
          <w:rFonts w:ascii="Verdana" w:hAnsi="Verdana" w:cs="Calibri"/>
          <w:b/>
        </w:rPr>
      </w:pPr>
    </w:p>
    <w:p w14:paraId="0D784E7A" w14:textId="77777777" w:rsidR="00FC44EB" w:rsidRPr="003A4F54" w:rsidRDefault="00FC44EB" w:rsidP="004A3EFB">
      <w:pPr>
        <w:jc w:val="right"/>
        <w:rPr>
          <w:rFonts w:ascii="Verdana" w:hAnsi="Verdana" w:cs="Calibri"/>
          <w:b/>
        </w:rPr>
      </w:pPr>
    </w:p>
    <w:p w14:paraId="72381E86" w14:textId="3D037913" w:rsidR="004A3EFB" w:rsidRPr="003A4F54" w:rsidRDefault="00DE71CF" w:rsidP="00DE71CF">
      <w:pPr>
        <w:jc w:val="center"/>
        <w:rPr>
          <w:rFonts w:ascii="Verdana" w:hAnsi="Verdana" w:cs="Calibri"/>
          <w:b/>
        </w:rPr>
      </w:pPr>
      <w:r w:rsidRPr="003A4F54">
        <w:rPr>
          <w:rFonts w:ascii="Verdana" w:hAnsi="Verdana" w:cs="Calibri"/>
          <w:b/>
        </w:rPr>
        <w:t xml:space="preserve">                                                                                                        </w:t>
      </w:r>
      <w:r w:rsidR="004A3EFB" w:rsidRPr="003A4F54">
        <w:rPr>
          <w:rFonts w:ascii="Verdana" w:hAnsi="Verdana" w:cs="Calibri"/>
          <w:b/>
        </w:rPr>
        <w:t xml:space="preserve">Annex “A” </w:t>
      </w:r>
    </w:p>
    <w:p w14:paraId="2518D807" w14:textId="77777777" w:rsidR="00FC44EB" w:rsidRDefault="00FC44EB" w:rsidP="004A3EFB">
      <w:pPr>
        <w:widowControl w:val="0"/>
        <w:autoSpaceDE w:val="0"/>
        <w:autoSpaceDN w:val="0"/>
        <w:adjustRightInd w:val="0"/>
        <w:ind w:right="-694"/>
        <w:jc w:val="both"/>
        <w:rPr>
          <w:rFonts w:ascii="Verdana" w:hAnsi="Verdana" w:cs="Calibri"/>
          <w:b/>
          <w:bCs/>
          <w:u w:val="single"/>
        </w:rPr>
      </w:pPr>
    </w:p>
    <w:p w14:paraId="6DF7EFA4" w14:textId="5B674D99" w:rsidR="004A3EFB" w:rsidRPr="003A4F54" w:rsidRDefault="0003484E" w:rsidP="004A3EFB">
      <w:pPr>
        <w:widowControl w:val="0"/>
        <w:autoSpaceDE w:val="0"/>
        <w:autoSpaceDN w:val="0"/>
        <w:adjustRightInd w:val="0"/>
        <w:ind w:right="-694"/>
        <w:jc w:val="both"/>
        <w:rPr>
          <w:rFonts w:ascii="Verdana" w:hAnsi="Verdana" w:cs="Calibri"/>
          <w:b/>
          <w:bCs/>
          <w:u w:val="single"/>
        </w:rPr>
      </w:pPr>
      <w:r w:rsidRPr="003A4F54">
        <w:rPr>
          <w:rFonts w:ascii="Verdana" w:hAnsi="Verdana" w:cs="Calibri"/>
          <w:b/>
          <w:bCs/>
          <w:u w:val="single"/>
        </w:rPr>
        <w:t>Service Provider</w:t>
      </w:r>
    </w:p>
    <w:p w14:paraId="5BB1553F" w14:textId="77777777" w:rsidR="004A3EFB" w:rsidRPr="003A4F54" w:rsidRDefault="004A3EFB" w:rsidP="004A3EFB">
      <w:pPr>
        <w:widowControl w:val="0"/>
        <w:autoSpaceDE w:val="0"/>
        <w:autoSpaceDN w:val="0"/>
        <w:adjustRightInd w:val="0"/>
        <w:ind w:right="-694"/>
        <w:jc w:val="both"/>
        <w:rPr>
          <w:rFonts w:ascii="Verdana" w:hAnsi="Verdana" w:cs="Calibri"/>
          <w:b/>
          <w:bCs/>
          <w:u w:val="single"/>
        </w:rPr>
      </w:pPr>
    </w:p>
    <w:p w14:paraId="3D2036AA" w14:textId="77777777" w:rsidR="004A3EFB" w:rsidRPr="003A4F54" w:rsidRDefault="004A3EFB" w:rsidP="004A3EFB">
      <w:pPr>
        <w:widowControl w:val="0"/>
        <w:autoSpaceDE w:val="0"/>
        <w:autoSpaceDN w:val="0"/>
        <w:adjustRightInd w:val="0"/>
        <w:ind w:right="-694"/>
        <w:jc w:val="both"/>
        <w:rPr>
          <w:rFonts w:ascii="Verdana" w:hAnsi="Verdana" w:cs="Calibri"/>
        </w:rPr>
      </w:pPr>
    </w:p>
    <w:p w14:paraId="17DDFD5D" w14:textId="77777777" w:rsidR="004A3EFB" w:rsidRPr="003A4F54" w:rsidRDefault="004A3EFB" w:rsidP="004A3EFB">
      <w:pPr>
        <w:widowControl w:val="0"/>
        <w:autoSpaceDE w:val="0"/>
        <w:autoSpaceDN w:val="0"/>
        <w:adjustRightInd w:val="0"/>
        <w:ind w:right="-694"/>
        <w:jc w:val="both"/>
        <w:rPr>
          <w:rFonts w:ascii="Verdana" w:hAnsi="Verdana" w:cs="Calibri"/>
        </w:rPr>
      </w:pPr>
    </w:p>
    <w:p w14:paraId="3A4D97F3" w14:textId="77777777" w:rsidR="004A3EFB" w:rsidRPr="003A4F54" w:rsidRDefault="004A3EFB" w:rsidP="004A3EFB">
      <w:pPr>
        <w:widowControl w:val="0"/>
        <w:autoSpaceDE w:val="0"/>
        <w:autoSpaceDN w:val="0"/>
        <w:adjustRightInd w:val="0"/>
        <w:ind w:right="-694"/>
        <w:jc w:val="both"/>
        <w:rPr>
          <w:rFonts w:ascii="Verdana" w:hAnsi="Verdana" w:cs="Calibri"/>
        </w:rPr>
      </w:pPr>
      <w:r w:rsidRPr="003A4F54">
        <w:rPr>
          <w:rFonts w:ascii="Verdana" w:hAnsi="Verdana" w:cs="Calibri"/>
        </w:rPr>
        <w:t xml:space="preserve">Rates for the Security Personnel for a </w:t>
      </w:r>
      <w:proofErr w:type="gramStart"/>
      <w:r w:rsidRPr="003A4F54">
        <w:rPr>
          <w:rFonts w:ascii="Verdana" w:hAnsi="Verdana" w:cs="Calibri"/>
        </w:rPr>
        <w:t>12 hour</w:t>
      </w:r>
      <w:proofErr w:type="gramEnd"/>
      <w:r w:rsidRPr="003A4F54">
        <w:rPr>
          <w:rFonts w:ascii="Verdana" w:hAnsi="Verdana" w:cs="Calibri"/>
        </w:rPr>
        <w:t xml:space="preserve"> shift:</w:t>
      </w:r>
    </w:p>
    <w:p w14:paraId="4DCB23D6" w14:textId="77777777" w:rsidR="004A3EFB" w:rsidRPr="003A4F54" w:rsidRDefault="004A3EFB" w:rsidP="004A3EFB">
      <w:pPr>
        <w:widowControl w:val="0"/>
        <w:autoSpaceDE w:val="0"/>
        <w:autoSpaceDN w:val="0"/>
        <w:adjustRightInd w:val="0"/>
        <w:ind w:right="-694"/>
        <w:jc w:val="both"/>
        <w:rPr>
          <w:rFonts w:ascii="Verdana" w:hAnsi="Verdana" w:cs="Calibri"/>
        </w:rPr>
      </w:pPr>
    </w:p>
    <w:p w14:paraId="052AAB6D" w14:textId="77777777" w:rsidR="004A3EFB" w:rsidRPr="003A4F54" w:rsidRDefault="004A3EFB" w:rsidP="004A3EFB">
      <w:pPr>
        <w:widowControl w:val="0"/>
        <w:autoSpaceDE w:val="0"/>
        <w:autoSpaceDN w:val="0"/>
        <w:adjustRightInd w:val="0"/>
        <w:ind w:right="-694"/>
        <w:jc w:val="both"/>
        <w:rPr>
          <w:rFonts w:ascii="Verdana" w:hAnsi="Verdana" w:cs="Calibri"/>
        </w:rPr>
      </w:pPr>
    </w:p>
    <w:p w14:paraId="50FF308A" w14:textId="77777777" w:rsidR="004A3EFB" w:rsidRPr="003A4F54" w:rsidRDefault="004A3EFB" w:rsidP="004A3EFB">
      <w:pPr>
        <w:widowControl w:val="0"/>
        <w:autoSpaceDE w:val="0"/>
        <w:autoSpaceDN w:val="0"/>
        <w:adjustRightInd w:val="0"/>
        <w:ind w:right="-694"/>
        <w:jc w:val="both"/>
        <w:rPr>
          <w:rFonts w:ascii="Verdana" w:hAnsi="Verdana" w:cs="Calibri"/>
        </w:rPr>
      </w:pPr>
      <w:r w:rsidRPr="003A4F54">
        <w:rPr>
          <w:rFonts w:ascii="Verdana" w:hAnsi="Verdana" w:cs="Calibri"/>
        </w:rPr>
        <w:t xml:space="preserve">Lady Security Officer </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proofErr w:type="gramStart"/>
      <w:r w:rsidRPr="003A4F54">
        <w:rPr>
          <w:rFonts w:ascii="Verdana" w:hAnsi="Verdana" w:cs="Calibri"/>
        </w:rPr>
        <w:t>=  Rs</w:t>
      </w:r>
      <w:proofErr w:type="gramEnd"/>
      <w:r w:rsidRPr="003A4F54">
        <w:rPr>
          <w:rFonts w:ascii="Verdana" w:hAnsi="Verdana" w:cs="Calibri"/>
        </w:rPr>
        <w:t xml:space="preserve">. </w:t>
      </w:r>
    </w:p>
    <w:p w14:paraId="68F603F5" w14:textId="77777777" w:rsidR="004A3EFB" w:rsidRPr="003A4F54" w:rsidRDefault="004A3EFB" w:rsidP="004A3EFB">
      <w:pPr>
        <w:widowControl w:val="0"/>
        <w:autoSpaceDE w:val="0"/>
        <w:autoSpaceDN w:val="0"/>
        <w:adjustRightInd w:val="0"/>
        <w:ind w:right="-694"/>
        <w:jc w:val="both"/>
        <w:rPr>
          <w:rFonts w:ascii="Verdana" w:hAnsi="Verdana" w:cs="Calibri"/>
        </w:rPr>
      </w:pPr>
    </w:p>
    <w:p w14:paraId="4102C870" w14:textId="77777777" w:rsidR="004A3EFB" w:rsidRPr="003A4F54" w:rsidRDefault="004A3EFB" w:rsidP="004A3EFB">
      <w:pPr>
        <w:widowControl w:val="0"/>
        <w:autoSpaceDE w:val="0"/>
        <w:autoSpaceDN w:val="0"/>
        <w:adjustRightInd w:val="0"/>
        <w:ind w:right="-694"/>
        <w:jc w:val="both"/>
        <w:rPr>
          <w:rFonts w:ascii="Verdana" w:hAnsi="Verdana" w:cs="Calibri"/>
        </w:rPr>
      </w:pPr>
      <w:r w:rsidRPr="003A4F54">
        <w:rPr>
          <w:rFonts w:ascii="Verdana" w:hAnsi="Verdana" w:cs="Calibri"/>
        </w:rPr>
        <w:t xml:space="preserve">Junior Security Officer </w:t>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r w:rsidRPr="003A4F54">
        <w:rPr>
          <w:rFonts w:ascii="Verdana" w:hAnsi="Verdana" w:cs="Calibri"/>
        </w:rPr>
        <w:tab/>
      </w:r>
      <w:proofErr w:type="gramStart"/>
      <w:r w:rsidRPr="003A4F54">
        <w:rPr>
          <w:rFonts w:ascii="Verdana" w:hAnsi="Verdana" w:cs="Calibri"/>
        </w:rPr>
        <w:t>=  Rs</w:t>
      </w:r>
      <w:proofErr w:type="gramEnd"/>
      <w:r w:rsidRPr="003A4F54">
        <w:rPr>
          <w:rFonts w:ascii="Verdana" w:hAnsi="Verdana" w:cs="Calibri"/>
        </w:rPr>
        <w:t xml:space="preserve">. </w:t>
      </w:r>
    </w:p>
    <w:p w14:paraId="2AA2BBE8" w14:textId="77777777" w:rsidR="004A3EFB" w:rsidRPr="003A4F54" w:rsidRDefault="004A3EFB" w:rsidP="004A3EFB">
      <w:pPr>
        <w:widowControl w:val="0"/>
        <w:autoSpaceDE w:val="0"/>
        <w:autoSpaceDN w:val="0"/>
        <w:adjustRightInd w:val="0"/>
        <w:ind w:right="-694"/>
        <w:jc w:val="both"/>
        <w:rPr>
          <w:rFonts w:ascii="Verdana" w:hAnsi="Verdana" w:cs="Calibri"/>
        </w:rPr>
      </w:pPr>
    </w:p>
    <w:p w14:paraId="400F8B06" w14:textId="77777777" w:rsidR="004A3EFB" w:rsidRPr="003A4F54" w:rsidRDefault="004A3EFB" w:rsidP="004A3EFB">
      <w:pPr>
        <w:widowControl w:val="0"/>
        <w:autoSpaceDE w:val="0"/>
        <w:autoSpaceDN w:val="0"/>
        <w:adjustRightInd w:val="0"/>
        <w:ind w:right="-694"/>
        <w:jc w:val="both"/>
        <w:rPr>
          <w:rFonts w:ascii="Verdana" w:hAnsi="Verdana" w:cs="Calibri"/>
        </w:rPr>
      </w:pPr>
      <w:r w:rsidRPr="003A4F54">
        <w:rPr>
          <w:rFonts w:ascii="Verdana" w:hAnsi="Verdana" w:cs="Calibri"/>
        </w:rPr>
        <w:t>(Rates are exclusive of taxes)</w:t>
      </w:r>
    </w:p>
    <w:p w14:paraId="0251B165" w14:textId="77777777" w:rsidR="00FD3735" w:rsidRDefault="00FD3735" w:rsidP="008C4669">
      <w:pPr>
        <w:rPr>
          <w:rFonts w:ascii="Verdana" w:hAnsi="Verdana" w:cs="Calibri"/>
          <w:b/>
        </w:rPr>
      </w:pPr>
    </w:p>
    <w:p w14:paraId="198BA93B" w14:textId="77777777" w:rsidR="00FC44EB" w:rsidRDefault="00FC44EB" w:rsidP="008C4669">
      <w:pPr>
        <w:rPr>
          <w:rFonts w:ascii="Verdana" w:hAnsi="Verdana" w:cs="Calibri"/>
          <w:b/>
        </w:rPr>
      </w:pPr>
    </w:p>
    <w:p w14:paraId="6A5DDC1A" w14:textId="77777777" w:rsidR="00FC44EB" w:rsidRDefault="00FC44EB" w:rsidP="008C4669">
      <w:pPr>
        <w:rPr>
          <w:rFonts w:ascii="Verdana" w:hAnsi="Verdana" w:cs="Calibri"/>
          <w:b/>
        </w:rPr>
      </w:pPr>
    </w:p>
    <w:p w14:paraId="623A0372" w14:textId="77777777" w:rsidR="00FC44EB" w:rsidRDefault="00FC44EB" w:rsidP="008C4669">
      <w:pPr>
        <w:rPr>
          <w:rFonts w:ascii="Verdana" w:hAnsi="Verdana" w:cs="Calibri"/>
          <w:b/>
        </w:rPr>
      </w:pPr>
    </w:p>
    <w:p w14:paraId="18D1AAAA" w14:textId="77777777" w:rsidR="00FC44EB" w:rsidRDefault="00FC44EB" w:rsidP="008C4669">
      <w:pPr>
        <w:rPr>
          <w:rFonts w:ascii="Verdana" w:hAnsi="Verdana" w:cs="Calibri"/>
          <w:b/>
        </w:rPr>
      </w:pPr>
    </w:p>
    <w:p w14:paraId="42BF4011" w14:textId="77777777" w:rsidR="00FC44EB" w:rsidRDefault="00FC44EB" w:rsidP="008C4669">
      <w:pPr>
        <w:rPr>
          <w:rFonts w:ascii="Verdana" w:hAnsi="Verdana" w:cs="Calibri"/>
          <w:b/>
        </w:rPr>
      </w:pPr>
    </w:p>
    <w:p w14:paraId="15941DB6" w14:textId="77777777" w:rsidR="00FC44EB" w:rsidRDefault="00FC44EB" w:rsidP="008C4669">
      <w:pPr>
        <w:rPr>
          <w:rFonts w:ascii="Verdana" w:hAnsi="Verdana" w:cs="Calibri"/>
          <w:b/>
        </w:rPr>
      </w:pPr>
    </w:p>
    <w:p w14:paraId="568F04AA" w14:textId="77777777" w:rsidR="00FC44EB" w:rsidRDefault="00FC44EB" w:rsidP="008C4669">
      <w:pPr>
        <w:rPr>
          <w:rFonts w:ascii="Verdana" w:hAnsi="Verdana" w:cs="Calibri"/>
          <w:b/>
        </w:rPr>
      </w:pPr>
    </w:p>
    <w:p w14:paraId="319CFEE0" w14:textId="77777777" w:rsidR="00FC44EB" w:rsidRDefault="00FC44EB" w:rsidP="008C4669">
      <w:pPr>
        <w:rPr>
          <w:rFonts w:ascii="Verdana" w:hAnsi="Verdana" w:cs="Calibri"/>
          <w:b/>
        </w:rPr>
      </w:pPr>
    </w:p>
    <w:p w14:paraId="39F13B6F" w14:textId="77777777" w:rsidR="00FC44EB" w:rsidRDefault="00FC44EB" w:rsidP="008C4669">
      <w:pPr>
        <w:rPr>
          <w:rFonts w:ascii="Verdana" w:hAnsi="Verdana" w:cs="Calibri"/>
          <w:b/>
        </w:rPr>
      </w:pPr>
    </w:p>
    <w:p w14:paraId="6E98196A" w14:textId="77777777" w:rsidR="00FC44EB" w:rsidRDefault="00FC44EB" w:rsidP="008C4669">
      <w:pPr>
        <w:rPr>
          <w:rFonts w:ascii="Verdana" w:hAnsi="Verdana" w:cs="Calibri"/>
          <w:b/>
        </w:rPr>
      </w:pPr>
    </w:p>
    <w:p w14:paraId="021BF503" w14:textId="77777777" w:rsidR="00FC44EB" w:rsidRDefault="00FC44EB" w:rsidP="008C4669">
      <w:pPr>
        <w:rPr>
          <w:rFonts w:ascii="Verdana" w:hAnsi="Verdana" w:cs="Calibri"/>
          <w:b/>
        </w:rPr>
      </w:pPr>
    </w:p>
    <w:p w14:paraId="76ACF684" w14:textId="77777777" w:rsidR="00FC44EB" w:rsidRDefault="00FC44EB" w:rsidP="008C4669">
      <w:pPr>
        <w:rPr>
          <w:rFonts w:ascii="Verdana" w:hAnsi="Verdana" w:cs="Calibri"/>
          <w:b/>
        </w:rPr>
      </w:pPr>
    </w:p>
    <w:p w14:paraId="3A13E4ED" w14:textId="77777777" w:rsidR="00FC44EB" w:rsidRDefault="00FC44EB" w:rsidP="008C4669">
      <w:pPr>
        <w:rPr>
          <w:rFonts w:ascii="Verdana" w:hAnsi="Verdana" w:cs="Calibri"/>
          <w:b/>
        </w:rPr>
      </w:pPr>
    </w:p>
    <w:p w14:paraId="0DF5BC33" w14:textId="77777777" w:rsidR="00FC44EB" w:rsidRDefault="00FC44EB" w:rsidP="008C4669">
      <w:pPr>
        <w:rPr>
          <w:rFonts w:ascii="Verdana" w:hAnsi="Verdana" w:cs="Calibri"/>
          <w:b/>
        </w:rPr>
      </w:pPr>
    </w:p>
    <w:p w14:paraId="1DB05B5B" w14:textId="77777777" w:rsidR="00FC44EB" w:rsidRDefault="00FC44EB" w:rsidP="008C4669">
      <w:pPr>
        <w:rPr>
          <w:rFonts w:ascii="Verdana" w:hAnsi="Verdana" w:cs="Calibri"/>
          <w:b/>
        </w:rPr>
      </w:pPr>
    </w:p>
    <w:p w14:paraId="44DDA1C7" w14:textId="77777777" w:rsidR="00FC44EB" w:rsidRDefault="00FC44EB" w:rsidP="008C4669">
      <w:pPr>
        <w:rPr>
          <w:rFonts w:ascii="Verdana" w:hAnsi="Verdana" w:cs="Calibri"/>
          <w:b/>
        </w:rPr>
      </w:pPr>
    </w:p>
    <w:p w14:paraId="1EC73CDD" w14:textId="77777777" w:rsidR="00FC44EB" w:rsidRDefault="00FC44EB" w:rsidP="008C4669">
      <w:pPr>
        <w:rPr>
          <w:rFonts w:ascii="Verdana" w:hAnsi="Verdana" w:cs="Calibri"/>
          <w:b/>
        </w:rPr>
      </w:pPr>
    </w:p>
    <w:p w14:paraId="50551391" w14:textId="77777777" w:rsidR="00FC44EB" w:rsidRDefault="00FC44EB" w:rsidP="008C4669">
      <w:pPr>
        <w:rPr>
          <w:rFonts w:ascii="Verdana" w:hAnsi="Verdana" w:cs="Calibri"/>
          <w:b/>
        </w:rPr>
      </w:pPr>
    </w:p>
    <w:p w14:paraId="2A190A7E" w14:textId="77777777" w:rsidR="00FC44EB" w:rsidRDefault="00FC44EB" w:rsidP="008C4669">
      <w:pPr>
        <w:rPr>
          <w:rFonts w:ascii="Verdana" w:hAnsi="Verdana" w:cs="Calibri"/>
          <w:b/>
        </w:rPr>
      </w:pPr>
    </w:p>
    <w:p w14:paraId="2B3EA44C" w14:textId="77777777" w:rsidR="00FC44EB" w:rsidRDefault="00FC44EB" w:rsidP="008C4669">
      <w:pPr>
        <w:rPr>
          <w:rFonts w:ascii="Verdana" w:hAnsi="Verdana" w:cs="Calibri"/>
          <w:b/>
        </w:rPr>
      </w:pPr>
    </w:p>
    <w:p w14:paraId="1646739D" w14:textId="77777777" w:rsidR="00FC44EB" w:rsidRDefault="00FC44EB" w:rsidP="008C4669">
      <w:pPr>
        <w:rPr>
          <w:rFonts w:ascii="Verdana" w:hAnsi="Verdana" w:cs="Calibri"/>
          <w:b/>
        </w:rPr>
      </w:pPr>
    </w:p>
    <w:p w14:paraId="27CEB13A" w14:textId="77777777" w:rsidR="00FC44EB" w:rsidRDefault="00FC44EB" w:rsidP="008C4669">
      <w:pPr>
        <w:rPr>
          <w:rFonts w:ascii="Verdana" w:hAnsi="Verdana" w:cs="Calibri"/>
          <w:b/>
        </w:rPr>
      </w:pPr>
    </w:p>
    <w:p w14:paraId="08E5CBD4" w14:textId="77777777" w:rsidR="00FC44EB" w:rsidRDefault="00FC44EB" w:rsidP="008C4669">
      <w:pPr>
        <w:rPr>
          <w:rFonts w:ascii="Verdana" w:hAnsi="Verdana" w:cs="Calibri"/>
          <w:b/>
        </w:rPr>
      </w:pPr>
    </w:p>
    <w:p w14:paraId="2A1848D4" w14:textId="77777777" w:rsidR="00FC44EB" w:rsidRDefault="00FC44EB" w:rsidP="008C4669">
      <w:pPr>
        <w:rPr>
          <w:rFonts w:ascii="Verdana" w:hAnsi="Verdana" w:cs="Calibri"/>
          <w:b/>
        </w:rPr>
      </w:pPr>
    </w:p>
    <w:p w14:paraId="4B859770" w14:textId="77777777" w:rsidR="00FC44EB" w:rsidRDefault="00FC44EB" w:rsidP="008C4669">
      <w:pPr>
        <w:rPr>
          <w:rFonts w:ascii="Verdana" w:hAnsi="Verdana" w:cs="Calibri"/>
          <w:b/>
        </w:rPr>
      </w:pPr>
    </w:p>
    <w:p w14:paraId="7124379B" w14:textId="77777777" w:rsidR="00FC44EB" w:rsidRDefault="00FC44EB" w:rsidP="008C4669">
      <w:pPr>
        <w:rPr>
          <w:rFonts w:ascii="Verdana" w:hAnsi="Verdana" w:cs="Calibri"/>
          <w:b/>
        </w:rPr>
      </w:pPr>
    </w:p>
    <w:p w14:paraId="71F59F83" w14:textId="77777777" w:rsidR="00FC44EB" w:rsidRDefault="00FC44EB" w:rsidP="008C4669">
      <w:pPr>
        <w:rPr>
          <w:rFonts w:ascii="Verdana" w:hAnsi="Verdana" w:cs="Calibri"/>
          <w:b/>
        </w:rPr>
      </w:pPr>
    </w:p>
    <w:p w14:paraId="3B545DAB" w14:textId="77777777" w:rsidR="00FC44EB" w:rsidRDefault="00FC44EB" w:rsidP="008C4669">
      <w:pPr>
        <w:rPr>
          <w:rFonts w:ascii="Verdana" w:hAnsi="Verdana" w:cs="Calibri"/>
          <w:b/>
        </w:rPr>
      </w:pPr>
    </w:p>
    <w:p w14:paraId="6EF0AA12" w14:textId="77777777" w:rsidR="00FC44EB" w:rsidRDefault="00FC44EB" w:rsidP="008C4669">
      <w:pPr>
        <w:rPr>
          <w:rFonts w:ascii="Verdana" w:hAnsi="Verdana" w:cs="Calibri"/>
          <w:b/>
        </w:rPr>
      </w:pPr>
    </w:p>
    <w:p w14:paraId="61E038DB" w14:textId="77777777" w:rsidR="00FC44EB" w:rsidRDefault="00FC44EB" w:rsidP="008C4669">
      <w:pPr>
        <w:rPr>
          <w:rFonts w:ascii="Verdana" w:hAnsi="Verdana" w:cs="Calibri"/>
          <w:b/>
        </w:rPr>
      </w:pPr>
    </w:p>
    <w:p w14:paraId="6FA0ED62" w14:textId="77777777" w:rsidR="00FC44EB" w:rsidRDefault="00FC44EB" w:rsidP="008C4669">
      <w:pPr>
        <w:rPr>
          <w:rFonts w:ascii="Verdana" w:hAnsi="Verdana" w:cs="Calibri"/>
          <w:b/>
        </w:rPr>
      </w:pPr>
    </w:p>
    <w:p w14:paraId="5667E584" w14:textId="77777777" w:rsidR="00FC44EB" w:rsidRDefault="00FC44EB" w:rsidP="008C4669">
      <w:pPr>
        <w:rPr>
          <w:rFonts w:ascii="Verdana" w:hAnsi="Verdana" w:cs="Calibri"/>
          <w:b/>
        </w:rPr>
      </w:pPr>
    </w:p>
    <w:p w14:paraId="340E2D3D" w14:textId="77777777" w:rsidR="00FC44EB" w:rsidRDefault="00FC44EB" w:rsidP="008C4669">
      <w:pPr>
        <w:rPr>
          <w:rFonts w:ascii="Verdana" w:hAnsi="Verdana" w:cs="Calibri"/>
          <w:b/>
        </w:rPr>
      </w:pPr>
    </w:p>
    <w:p w14:paraId="1E15B850" w14:textId="77777777" w:rsidR="00FC44EB" w:rsidRDefault="00FC44EB" w:rsidP="008C4669">
      <w:pPr>
        <w:rPr>
          <w:rFonts w:ascii="Verdana" w:hAnsi="Verdana" w:cs="Calibri"/>
          <w:b/>
        </w:rPr>
      </w:pPr>
    </w:p>
    <w:p w14:paraId="10E4BC5B" w14:textId="77777777" w:rsidR="00FC44EB" w:rsidRDefault="00FC44EB" w:rsidP="008C4669">
      <w:pPr>
        <w:rPr>
          <w:rFonts w:ascii="Verdana" w:hAnsi="Verdana" w:cs="Calibri"/>
          <w:b/>
        </w:rPr>
      </w:pPr>
    </w:p>
    <w:p w14:paraId="423EFA6D" w14:textId="77777777" w:rsidR="00FC44EB" w:rsidRDefault="00FC44EB" w:rsidP="008C4669">
      <w:pPr>
        <w:rPr>
          <w:rFonts w:ascii="Verdana" w:hAnsi="Verdana" w:cs="Calibri"/>
          <w:b/>
        </w:rPr>
      </w:pPr>
    </w:p>
    <w:p w14:paraId="507F8553" w14:textId="77777777" w:rsidR="00FC44EB" w:rsidRDefault="00FC44EB" w:rsidP="008C4669">
      <w:pPr>
        <w:rPr>
          <w:rFonts w:ascii="Verdana" w:hAnsi="Verdana" w:cs="Calibri"/>
          <w:b/>
        </w:rPr>
      </w:pPr>
    </w:p>
    <w:p w14:paraId="4BECECE3" w14:textId="77777777" w:rsidR="00FC44EB" w:rsidRDefault="00FC44EB" w:rsidP="008C4669">
      <w:pPr>
        <w:rPr>
          <w:rFonts w:ascii="Verdana" w:hAnsi="Verdana" w:cs="Calibri"/>
          <w:b/>
        </w:rPr>
      </w:pPr>
    </w:p>
    <w:p w14:paraId="0E794FCD" w14:textId="77777777" w:rsidR="00FC44EB" w:rsidRDefault="00FC44EB" w:rsidP="008C4669">
      <w:pPr>
        <w:rPr>
          <w:rFonts w:ascii="Verdana" w:hAnsi="Verdana" w:cs="Calibri"/>
          <w:b/>
        </w:rPr>
      </w:pPr>
    </w:p>
    <w:p w14:paraId="62EB8519" w14:textId="77777777" w:rsidR="00FC44EB" w:rsidRDefault="00FC44EB" w:rsidP="008C4669">
      <w:pPr>
        <w:rPr>
          <w:rFonts w:ascii="Verdana" w:hAnsi="Verdana" w:cs="Calibri"/>
          <w:b/>
        </w:rPr>
      </w:pPr>
    </w:p>
    <w:p w14:paraId="31592C93" w14:textId="77777777" w:rsidR="00FC44EB" w:rsidRPr="003A4F54" w:rsidRDefault="00FC44EB" w:rsidP="008C4669">
      <w:pPr>
        <w:rPr>
          <w:rFonts w:ascii="Verdana" w:hAnsi="Verdana" w:cs="Calibri"/>
          <w:b/>
        </w:rPr>
      </w:pPr>
    </w:p>
    <w:p w14:paraId="5A91D81F" w14:textId="77777777" w:rsidR="00F94C80" w:rsidRPr="003A4F54" w:rsidRDefault="00F94C80" w:rsidP="004A3EFB">
      <w:pPr>
        <w:ind w:left="7920"/>
        <w:rPr>
          <w:rFonts w:ascii="Verdana" w:hAnsi="Verdana" w:cs="Calibri"/>
          <w:b/>
        </w:rPr>
      </w:pPr>
    </w:p>
    <w:p w14:paraId="281D15E6" w14:textId="77777777" w:rsidR="004A3EFB" w:rsidRPr="003A4F54" w:rsidRDefault="004A3EFB" w:rsidP="004A3EFB">
      <w:pPr>
        <w:ind w:left="7920"/>
        <w:rPr>
          <w:rFonts w:ascii="Verdana" w:hAnsi="Verdana" w:cs="Calibri"/>
          <w:b/>
        </w:rPr>
      </w:pPr>
      <w:r w:rsidRPr="003A4F54">
        <w:rPr>
          <w:rFonts w:ascii="Verdana" w:hAnsi="Verdana" w:cs="Calibri"/>
          <w:b/>
        </w:rPr>
        <w:t xml:space="preserve">    Annex “B”</w:t>
      </w:r>
    </w:p>
    <w:p w14:paraId="7EDDDCF6" w14:textId="77777777" w:rsidR="004A3EFB" w:rsidRPr="003A4F54" w:rsidRDefault="004A3EFB" w:rsidP="004A3EFB">
      <w:pPr>
        <w:widowControl w:val="0"/>
        <w:autoSpaceDE w:val="0"/>
        <w:autoSpaceDN w:val="0"/>
        <w:adjustRightInd w:val="0"/>
        <w:ind w:right="-694"/>
        <w:jc w:val="both"/>
        <w:rPr>
          <w:rFonts w:ascii="Verdana" w:hAnsi="Verdana" w:cs="Calibri"/>
        </w:rPr>
      </w:pPr>
    </w:p>
    <w:p w14:paraId="05494132" w14:textId="77777777" w:rsidR="00FC44EB" w:rsidRDefault="00FC44EB" w:rsidP="004A3EFB">
      <w:pPr>
        <w:jc w:val="center"/>
        <w:rPr>
          <w:rFonts w:ascii="Verdana" w:hAnsi="Verdana" w:cs="Calibri"/>
          <w:b/>
          <w:u w:val="single"/>
        </w:rPr>
      </w:pPr>
    </w:p>
    <w:p w14:paraId="2072C35A" w14:textId="0C17BA0D" w:rsidR="004A3EFB" w:rsidRDefault="004A3EFB" w:rsidP="004A3EFB">
      <w:pPr>
        <w:jc w:val="center"/>
        <w:rPr>
          <w:rFonts w:ascii="Verdana" w:hAnsi="Verdana" w:cs="Calibri"/>
          <w:b/>
          <w:u w:val="single"/>
        </w:rPr>
      </w:pPr>
      <w:r w:rsidRPr="003A4F54">
        <w:rPr>
          <w:rFonts w:ascii="Verdana" w:hAnsi="Verdana" w:cs="Calibri"/>
          <w:b/>
          <w:u w:val="single"/>
        </w:rPr>
        <w:t xml:space="preserve">Staff deployment at the </w:t>
      </w:r>
      <w:r w:rsidR="00AE71DC">
        <w:rPr>
          <w:rFonts w:ascii="Verdana" w:hAnsi="Verdana" w:cs="Calibri"/>
          <w:b/>
          <w:u w:val="single"/>
        </w:rPr>
        <w:t>SriLanka</w:t>
      </w:r>
      <w:r w:rsidR="00FC44EB">
        <w:rPr>
          <w:rFonts w:ascii="Verdana" w:hAnsi="Verdana" w:cs="Calibri"/>
          <w:b/>
          <w:u w:val="single"/>
        </w:rPr>
        <w:t>n</w:t>
      </w:r>
      <w:r w:rsidR="00AE71DC">
        <w:rPr>
          <w:rFonts w:ascii="Verdana" w:hAnsi="Verdana" w:cs="Calibri"/>
          <w:b/>
          <w:u w:val="single"/>
        </w:rPr>
        <w:t xml:space="preserve"> Airlines Offices in</w:t>
      </w:r>
      <w:r w:rsidR="00373CB3" w:rsidRPr="003A4F54">
        <w:rPr>
          <w:rFonts w:ascii="Verdana" w:hAnsi="Verdana" w:cs="Calibri"/>
          <w:b/>
          <w:u w:val="single"/>
        </w:rPr>
        <w:t xml:space="preserve"> Colombo</w:t>
      </w:r>
      <w:r w:rsidRPr="003A4F54">
        <w:rPr>
          <w:rFonts w:ascii="Verdana" w:hAnsi="Verdana" w:cs="Calibri"/>
          <w:b/>
          <w:u w:val="single"/>
        </w:rPr>
        <w:t xml:space="preserve"> </w:t>
      </w:r>
    </w:p>
    <w:p w14:paraId="28DDF6CC" w14:textId="77777777" w:rsidR="00FC44EB" w:rsidRPr="003A4F54" w:rsidRDefault="00FC44EB" w:rsidP="004A3EFB">
      <w:pPr>
        <w:jc w:val="center"/>
        <w:rPr>
          <w:rFonts w:ascii="Verdana" w:hAnsi="Verdana" w:cs="Calibri"/>
          <w:b/>
          <w:u w:val="single"/>
        </w:rPr>
      </w:pPr>
    </w:p>
    <w:p w14:paraId="6DBD2271" w14:textId="77777777" w:rsidR="00373CB3" w:rsidRPr="003A4F54" w:rsidRDefault="00373CB3" w:rsidP="00373CB3">
      <w:pPr>
        <w:rPr>
          <w:rFonts w:ascii="Verdana" w:hAnsi="Verdana"/>
          <w:b/>
          <w:noProof/>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90"/>
        <w:gridCol w:w="2700"/>
        <w:gridCol w:w="1800"/>
      </w:tblGrid>
      <w:tr w:rsidR="00373CB3" w:rsidRPr="003A4F54" w14:paraId="2A48EBB8" w14:textId="77777777" w:rsidTr="00FC44EB">
        <w:trPr>
          <w:trHeight w:val="467"/>
        </w:trPr>
        <w:tc>
          <w:tcPr>
            <w:tcW w:w="2155" w:type="dxa"/>
            <w:tcBorders>
              <w:top w:val="single" w:sz="4" w:space="0" w:color="auto"/>
              <w:left w:val="single" w:sz="4" w:space="0" w:color="auto"/>
              <w:bottom w:val="single" w:sz="4" w:space="0" w:color="auto"/>
            </w:tcBorders>
            <w:shd w:val="clear" w:color="auto" w:fill="auto"/>
          </w:tcPr>
          <w:p w14:paraId="0BDF4596" w14:textId="77777777" w:rsidR="00373CB3" w:rsidRPr="003A4F54" w:rsidRDefault="00373CB3" w:rsidP="00FC44EB">
            <w:pPr>
              <w:jc w:val="center"/>
              <w:rPr>
                <w:rFonts w:ascii="Verdana" w:hAnsi="Verdana" w:cs="Calibri"/>
                <w:b/>
              </w:rPr>
            </w:pPr>
            <w:r w:rsidRPr="003A4F54">
              <w:rPr>
                <w:rFonts w:ascii="Verdana" w:hAnsi="Verdana" w:cs="Calibri"/>
                <w:b/>
              </w:rPr>
              <w:t>Duty point</w:t>
            </w:r>
          </w:p>
        </w:tc>
        <w:tc>
          <w:tcPr>
            <w:tcW w:w="3690" w:type="dxa"/>
            <w:tcBorders>
              <w:top w:val="single" w:sz="4" w:space="0" w:color="auto"/>
              <w:bottom w:val="single" w:sz="4" w:space="0" w:color="auto"/>
            </w:tcBorders>
            <w:shd w:val="clear" w:color="auto" w:fill="auto"/>
          </w:tcPr>
          <w:p w14:paraId="0F7D3AC6" w14:textId="77777777" w:rsidR="00373CB3" w:rsidRPr="003A4F54" w:rsidRDefault="00373CB3" w:rsidP="002D087A">
            <w:pPr>
              <w:rPr>
                <w:rFonts w:ascii="Verdana" w:hAnsi="Verdana" w:cs="Calibri"/>
                <w:b/>
              </w:rPr>
            </w:pPr>
            <w:r w:rsidRPr="003A4F54">
              <w:rPr>
                <w:rFonts w:ascii="Verdana" w:hAnsi="Verdana" w:cs="Calibri"/>
                <w:b/>
              </w:rPr>
              <w:t>Duties in brief</w:t>
            </w:r>
          </w:p>
        </w:tc>
        <w:tc>
          <w:tcPr>
            <w:tcW w:w="4500" w:type="dxa"/>
            <w:gridSpan w:val="2"/>
            <w:tcBorders>
              <w:top w:val="single" w:sz="4" w:space="0" w:color="auto"/>
              <w:bottom w:val="single" w:sz="4" w:space="0" w:color="auto"/>
              <w:right w:val="single" w:sz="4" w:space="0" w:color="auto"/>
            </w:tcBorders>
            <w:shd w:val="clear" w:color="auto" w:fill="auto"/>
          </w:tcPr>
          <w:p w14:paraId="52448902" w14:textId="77777777" w:rsidR="00373CB3" w:rsidRPr="003A4F54" w:rsidRDefault="00373CB3" w:rsidP="002D087A">
            <w:pPr>
              <w:jc w:val="center"/>
              <w:rPr>
                <w:rFonts w:ascii="Verdana" w:hAnsi="Verdana" w:cs="Calibri"/>
                <w:b/>
              </w:rPr>
            </w:pPr>
            <w:r w:rsidRPr="003A4F54">
              <w:rPr>
                <w:rFonts w:ascii="Verdana" w:hAnsi="Verdana" w:cs="Calibri"/>
                <w:b/>
              </w:rPr>
              <w:t>No of Sec staff</w:t>
            </w:r>
          </w:p>
        </w:tc>
      </w:tr>
      <w:tr w:rsidR="00373CB3" w:rsidRPr="003A4F54" w14:paraId="0E370C0F" w14:textId="77777777" w:rsidTr="00FC44EB">
        <w:trPr>
          <w:trHeight w:val="269"/>
        </w:trPr>
        <w:tc>
          <w:tcPr>
            <w:tcW w:w="2155" w:type="dxa"/>
            <w:tcBorders>
              <w:top w:val="single" w:sz="4" w:space="0" w:color="auto"/>
            </w:tcBorders>
            <w:shd w:val="clear" w:color="auto" w:fill="auto"/>
          </w:tcPr>
          <w:p w14:paraId="4A87AB17" w14:textId="77777777" w:rsidR="00373CB3" w:rsidRPr="003A4F54" w:rsidRDefault="00373CB3" w:rsidP="002D087A">
            <w:pPr>
              <w:rPr>
                <w:rFonts w:ascii="Verdana" w:hAnsi="Verdana" w:cs="Calibri"/>
                <w:b/>
                <w:u w:val="single"/>
              </w:rPr>
            </w:pPr>
          </w:p>
        </w:tc>
        <w:tc>
          <w:tcPr>
            <w:tcW w:w="3690" w:type="dxa"/>
            <w:tcBorders>
              <w:top w:val="single" w:sz="4" w:space="0" w:color="auto"/>
            </w:tcBorders>
            <w:shd w:val="clear" w:color="auto" w:fill="auto"/>
          </w:tcPr>
          <w:p w14:paraId="51BB6281" w14:textId="77777777" w:rsidR="00373CB3" w:rsidRPr="003A4F54" w:rsidRDefault="00373CB3" w:rsidP="002D087A">
            <w:pPr>
              <w:rPr>
                <w:rFonts w:ascii="Verdana" w:hAnsi="Verdana" w:cs="Calibri"/>
                <w:b/>
              </w:rPr>
            </w:pPr>
          </w:p>
        </w:tc>
        <w:tc>
          <w:tcPr>
            <w:tcW w:w="2700" w:type="dxa"/>
            <w:tcBorders>
              <w:top w:val="single" w:sz="4" w:space="0" w:color="auto"/>
            </w:tcBorders>
            <w:shd w:val="clear" w:color="auto" w:fill="auto"/>
          </w:tcPr>
          <w:p w14:paraId="1CBEBDD7" w14:textId="18CE03CE" w:rsidR="00373CB3" w:rsidRPr="003A4F54" w:rsidRDefault="00373CB3" w:rsidP="00FC44EB">
            <w:pPr>
              <w:ind w:left="-59"/>
              <w:jc w:val="center"/>
              <w:rPr>
                <w:rFonts w:ascii="Verdana" w:hAnsi="Verdana" w:cs="Calibri"/>
                <w:b/>
              </w:rPr>
            </w:pPr>
            <w:r w:rsidRPr="003A4F54">
              <w:rPr>
                <w:rFonts w:ascii="Verdana" w:hAnsi="Verdana" w:cs="Calibri"/>
                <w:b/>
              </w:rPr>
              <w:t>Day</w:t>
            </w:r>
          </w:p>
        </w:tc>
        <w:tc>
          <w:tcPr>
            <w:tcW w:w="1800" w:type="dxa"/>
            <w:tcBorders>
              <w:top w:val="single" w:sz="4" w:space="0" w:color="auto"/>
            </w:tcBorders>
            <w:shd w:val="clear" w:color="auto" w:fill="auto"/>
          </w:tcPr>
          <w:p w14:paraId="5C85A5D0" w14:textId="77777777" w:rsidR="00373CB3" w:rsidRPr="003A4F54" w:rsidRDefault="00373CB3" w:rsidP="002D087A">
            <w:pPr>
              <w:jc w:val="center"/>
              <w:rPr>
                <w:rFonts w:ascii="Verdana" w:hAnsi="Verdana" w:cs="Calibri"/>
                <w:b/>
              </w:rPr>
            </w:pPr>
            <w:r w:rsidRPr="003A4F54">
              <w:rPr>
                <w:rFonts w:ascii="Verdana" w:hAnsi="Verdana" w:cs="Calibri"/>
                <w:b/>
              </w:rPr>
              <w:t>Night</w:t>
            </w:r>
          </w:p>
        </w:tc>
      </w:tr>
      <w:tr w:rsidR="00373CB3" w:rsidRPr="003A4F54" w14:paraId="1C32121B" w14:textId="77777777" w:rsidTr="00FC44EB">
        <w:trPr>
          <w:trHeight w:val="254"/>
        </w:trPr>
        <w:tc>
          <w:tcPr>
            <w:tcW w:w="2155" w:type="dxa"/>
            <w:shd w:val="clear" w:color="auto" w:fill="auto"/>
          </w:tcPr>
          <w:p w14:paraId="70D659B6" w14:textId="77777777" w:rsidR="00373CB3" w:rsidRPr="003A4F54" w:rsidRDefault="00373CB3" w:rsidP="002D087A">
            <w:pPr>
              <w:rPr>
                <w:rFonts w:ascii="Verdana" w:eastAsia="SimSun" w:hAnsi="Verdana" w:cs="Calibri"/>
                <w:lang w:val="en-GB"/>
              </w:rPr>
            </w:pPr>
            <w:r w:rsidRPr="003A4F54">
              <w:rPr>
                <w:rFonts w:ascii="Verdana" w:eastAsia="SimSun" w:hAnsi="Verdana" w:cs="Calibri"/>
                <w:lang w:val="en-GB"/>
              </w:rPr>
              <w:t>WTC Ticket Office / SriLankan sales</w:t>
            </w:r>
          </w:p>
        </w:tc>
        <w:tc>
          <w:tcPr>
            <w:tcW w:w="3690" w:type="dxa"/>
            <w:shd w:val="clear" w:color="auto" w:fill="auto"/>
          </w:tcPr>
          <w:p w14:paraId="6A3C9925" w14:textId="77777777" w:rsidR="00373CB3" w:rsidRPr="003A4F54" w:rsidRDefault="00373CB3" w:rsidP="002D087A">
            <w:pPr>
              <w:rPr>
                <w:rFonts w:ascii="Verdana" w:hAnsi="Verdana" w:cs="Calibri"/>
              </w:rPr>
            </w:pPr>
            <w:r w:rsidRPr="003A4F54">
              <w:rPr>
                <w:rFonts w:ascii="Verdana" w:hAnsi="Verdana" w:cs="Calibri"/>
              </w:rPr>
              <w:t xml:space="preserve">Surveillance/access control/exit control  </w:t>
            </w:r>
          </w:p>
        </w:tc>
        <w:tc>
          <w:tcPr>
            <w:tcW w:w="2700" w:type="dxa"/>
            <w:shd w:val="clear" w:color="auto" w:fill="auto"/>
          </w:tcPr>
          <w:p w14:paraId="31CC0E5D" w14:textId="77777777" w:rsidR="00373CB3" w:rsidRPr="003A4F54" w:rsidRDefault="00373CB3" w:rsidP="002D087A">
            <w:pPr>
              <w:jc w:val="center"/>
              <w:rPr>
                <w:rFonts w:ascii="Verdana" w:hAnsi="Verdana" w:cs="Calibri"/>
              </w:rPr>
            </w:pPr>
            <w:r w:rsidRPr="003A4F54">
              <w:rPr>
                <w:rFonts w:ascii="Verdana" w:hAnsi="Verdana" w:cs="Calibri"/>
              </w:rPr>
              <w:t>02</w:t>
            </w:r>
          </w:p>
        </w:tc>
        <w:tc>
          <w:tcPr>
            <w:tcW w:w="1800" w:type="dxa"/>
            <w:shd w:val="clear" w:color="auto" w:fill="auto"/>
          </w:tcPr>
          <w:p w14:paraId="1A4CEB5C" w14:textId="77777777" w:rsidR="00FC44EB" w:rsidRDefault="00373CB3" w:rsidP="002D087A">
            <w:pPr>
              <w:jc w:val="center"/>
              <w:rPr>
                <w:rFonts w:ascii="Verdana" w:hAnsi="Verdana" w:cs="Calibri"/>
              </w:rPr>
            </w:pPr>
            <w:r w:rsidRPr="003A4F54">
              <w:rPr>
                <w:rFonts w:ascii="Verdana" w:hAnsi="Verdana" w:cs="Calibri"/>
              </w:rPr>
              <w:t xml:space="preserve">01 </w:t>
            </w:r>
          </w:p>
          <w:p w14:paraId="7C4FCB2A" w14:textId="592C79E3" w:rsidR="00373CB3" w:rsidRPr="003A4F54" w:rsidRDefault="00373CB3" w:rsidP="002D087A">
            <w:pPr>
              <w:jc w:val="center"/>
              <w:rPr>
                <w:rFonts w:ascii="Verdana" w:hAnsi="Verdana" w:cs="Calibri"/>
              </w:rPr>
            </w:pPr>
            <w:r w:rsidRPr="003A4F54">
              <w:rPr>
                <w:rFonts w:ascii="Verdana" w:hAnsi="Verdana" w:cs="Calibri"/>
              </w:rPr>
              <w:t xml:space="preserve">until office closure </w:t>
            </w:r>
          </w:p>
        </w:tc>
      </w:tr>
      <w:tr w:rsidR="00373CB3" w:rsidRPr="003A4F54" w14:paraId="28F4ABF2" w14:textId="77777777" w:rsidTr="00FC44EB">
        <w:trPr>
          <w:trHeight w:val="254"/>
        </w:trPr>
        <w:tc>
          <w:tcPr>
            <w:tcW w:w="2155" w:type="dxa"/>
            <w:shd w:val="clear" w:color="auto" w:fill="auto"/>
          </w:tcPr>
          <w:p w14:paraId="47ED556C" w14:textId="77777777" w:rsidR="00373CB3" w:rsidRPr="003A4F54" w:rsidRDefault="00373CB3" w:rsidP="002D087A">
            <w:pPr>
              <w:rPr>
                <w:rFonts w:ascii="Verdana" w:eastAsia="SimSun" w:hAnsi="Verdana" w:cs="Calibri"/>
                <w:lang w:val="en-GB"/>
              </w:rPr>
            </w:pPr>
            <w:r w:rsidRPr="003A4F54">
              <w:rPr>
                <w:rFonts w:ascii="Verdana" w:eastAsia="SimSun" w:hAnsi="Verdana" w:cs="Calibri"/>
                <w:lang w:val="en-GB"/>
              </w:rPr>
              <w:t xml:space="preserve">Regional Office </w:t>
            </w:r>
          </w:p>
        </w:tc>
        <w:tc>
          <w:tcPr>
            <w:tcW w:w="3690" w:type="dxa"/>
            <w:shd w:val="clear" w:color="auto" w:fill="auto"/>
          </w:tcPr>
          <w:p w14:paraId="76F2F23D" w14:textId="77777777" w:rsidR="00373CB3" w:rsidRPr="003A4F54" w:rsidRDefault="00373CB3" w:rsidP="002D087A">
            <w:pPr>
              <w:rPr>
                <w:rFonts w:ascii="Verdana" w:hAnsi="Verdana" w:cs="Calibri"/>
              </w:rPr>
            </w:pPr>
            <w:r w:rsidRPr="003A4F54">
              <w:rPr>
                <w:rFonts w:ascii="Verdana" w:hAnsi="Verdana" w:cs="Calibri"/>
              </w:rPr>
              <w:t>Surveillance body baggage check/ Access control</w:t>
            </w:r>
          </w:p>
        </w:tc>
        <w:tc>
          <w:tcPr>
            <w:tcW w:w="2700" w:type="dxa"/>
            <w:shd w:val="clear" w:color="auto" w:fill="auto"/>
          </w:tcPr>
          <w:p w14:paraId="6143FE7A" w14:textId="265146D8" w:rsidR="00373CB3" w:rsidRPr="003A4F54" w:rsidRDefault="00373CB3" w:rsidP="002D087A">
            <w:pPr>
              <w:jc w:val="center"/>
              <w:rPr>
                <w:rFonts w:ascii="Verdana" w:hAnsi="Verdana" w:cs="Calibri"/>
              </w:rPr>
            </w:pPr>
            <w:r w:rsidRPr="003A4F54">
              <w:rPr>
                <w:rFonts w:ascii="Verdana" w:hAnsi="Verdana" w:cs="Calibri"/>
              </w:rPr>
              <w:t>0</w:t>
            </w:r>
            <w:r w:rsidR="00B03C52" w:rsidRPr="003A4F54">
              <w:rPr>
                <w:rFonts w:ascii="Verdana" w:hAnsi="Verdana" w:cs="Calibri"/>
              </w:rPr>
              <w:t>2</w:t>
            </w:r>
          </w:p>
        </w:tc>
        <w:tc>
          <w:tcPr>
            <w:tcW w:w="1800" w:type="dxa"/>
            <w:shd w:val="clear" w:color="auto" w:fill="auto"/>
          </w:tcPr>
          <w:p w14:paraId="088672F4" w14:textId="77777777" w:rsidR="00373CB3" w:rsidRPr="003A4F54" w:rsidRDefault="00373CB3" w:rsidP="002D087A">
            <w:pPr>
              <w:jc w:val="center"/>
              <w:rPr>
                <w:rFonts w:ascii="Verdana" w:hAnsi="Verdana" w:cs="Calibri"/>
              </w:rPr>
            </w:pPr>
            <w:r w:rsidRPr="003A4F54">
              <w:rPr>
                <w:rFonts w:ascii="Verdana" w:hAnsi="Verdana" w:cs="Calibri"/>
              </w:rPr>
              <w:t>01</w:t>
            </w:r>
          </w:p>
        </w:tc>
      </w:tr>
      <w:tr w:rsidR="00373CB3" w:rsidRPr="003A4F54" w14:paraId="309A25A2" w14:textId="77777777" w:rsidTr="00FC44EB">
        <w:trPr>
          <w:trHeight w:val="807"/>
        </w:trPr>
        <w:tc>
          <w:tcPr>
            <w:tcW w:w="2155" w:type="dxa"/>
            <w:shd w:val="clear" w:color="auto" w:fill="auto"/>
            <w:vAlign w:val="center"/>
          </w:tcPr>
          <w:p w14:paraId="48A4E17C" w14:textId="606D38E4" w:rsidR="00373CB3" w:rsidRPr="003A4F54" w:rsidRDefault="00373CB3" w:rsidP="002D087A">
            <w:pPr>
              <w:jc w:val="center"/>
              <w:rPr>
                <w:rFonts w:ascii="Verdana" w:hAnsi="Verdana" w:cs="Calibri"/>
              </w:rPr>
            </w:pPr>
          </w:p>
        </w:tc>
        <w:tc>
          <w:tcPr>
            <w:tcW w:w="3690" w:type="dxa"/>
            <w:shd w:val="clear" w:color="auto" w:fill="auto"/>
            <w:vAlign w:val="center"/>
          </w:tcPr>
          <w:p w14:paraId="786B3A32" w14:textId="77777777" w:rsidR="00373CB3" w:rsidRPr="003A4F54" w:rsidRDefault="00373CB3" w:rsidP="002D087A">
            <w:pPr>
              <w:jc w:val="center"/>
              <w:rPr>
                <w:rFonts w:ascii="Verdana" w:hAnsi="Verdana" w:cs="Calibri"/>
                <w:b/>
              </w:rPr>
            </w:pPr>
            <w:r w:rsidRPr="003A4F54">
              <w:rPr>
                <w:rFonts w:ascii="Verdana" w:hAnsi="Verdana" w:cs="Calibri"/>
                <w:b/>
              </w:rPr>
              <w:t>Total Staff</w:t>
            </w:r>
          </w:p>
        </w:tc>
        <w:tc>
          <w:tcPr>
            <w:tcW w:w="2700" w:type="dxa"/>
            <w:shd w:val="clear" w:color="auto" w:fill="auto"/>
            <w:vAlign w:val="center"/>
          </w:tcPr>
          <w:p w14:paraId="4B61200A" w14:textId="77777777" w:rsidR="00C33F93" w:rsidRDefault="00373CB3" w:rsidP="002D087A">
            <w:pPr>
              <w:jc w:val="center"/>
              <w:rPr>
                <w:rFonts w:ascii="Verdana" w:hAnsi="Verdana" w:cs="Calibri"/>
                <w:b/>
              </w:rPr>
            </w:pPr>
            <w:r w:rsidRPr="003A4F54">
              <w:rPr>
                <w:rFonts w:ascii="Verdana" w:hAnsi="Verdana" w:cs="Calibri"/>
                <w:b/>
              </w:rPr>
              <w:t>0</w:t>
            </w:r>
            <w:r w:rsidR="00C33F93">
              <w:rPr>
                <w:rFonts w:ascii="Verdana" w:hAnsi="Verdana" w:cs="Calibri"/>
                <w:b/>
              </w:rPr>
              <w:t>4</w:t>
            </w:r>
            <w:r w:rsidRPr="003A4F54">
              <w:rPr>
                <w:rFonts w:ascii="Verdana" w:hAnsi="Verdana" w:cs="Calibri"/>
                <w:b/>
              </w:rPr>
              <w:t xml:space="preserve"> </w:t>
            </w:r>
          </w:p>
          <w:p w14:paraId="44A47C6F" w14:textId="793AA08C" w:rsidR="00373CB3" w:rsidRPr="003A4F54" w:rsidRDefault="00373CB3" w:rsidP="002D087A">
            <w:pPr>
              <w:jc w:val="center"/>
              <w:rPr>
                <w:rFonts w:ascii="Verdana" w:hAnsi="Verdana" w:cs="Calibri"/>
              </w:rPr>
            </w:pPr>
            <w:r w:rsidRPr="003A4F54">
              <w:rPr>
                <w:rFonts w:ascii="Verdana" w:hAnsi="Verdana" w:cs="Calibri"/>
              </w:rPr>
              <w:t>(</w:t>
            </w:r>
            <w:r w:rsidR="00C82857" w:rsidRPr="003A4F54">
              <w:rPr>
                <w:rFonts w:ascii="Verdana" w:hAnsi="Verdana" w:cs="Calibri"/>
              </w:rPr>
              <w:t>0</w:t>
            </w:r>
            <w:r w:rsidR="00C33F93">
              <w:rPr>
                <w:rFonts w:ascii="Verdana" w:hAnsi="Verdana" w:cs="Calibri"/>
              </w:rPr>
              <w:t>3</w:t>
            </w:r>
            <w:r w:rsidRPr="003A4F54">
              <w:rPr>
                <w:rFonts w:ascii="Verdana" w:hAnsi="Verdana" w:cs="Calibri"/>
              </w:rPr>
              <w:t xml:space="preserve"> male &amp; 01 female)</w:t>
            </w:r>
          </w:p>
        </w:tc>
        <w:tc>
          <w:tcPr>
            <w:tcW w:w="1800" w:type="dxa"/>
            <w:shd w:val="clear" w:color="auto" w:fill="auto"/>
            <w:vAlign w:val="center"/>
          </w:tcPr>
          <w:p w14:paraId="71CD5655" w14:textId="77777777" w:rsidR="00FC44EB" w:rsidRDefault="00373CB3" w:rsidP="00C82857">
            <w:pPr>
              <w:jc w:val="center"/>
              <w:rPr>
                <w:rFonts w:ascii="Verdana" w:hAnsi="Verdana" w:cs="Calibri"/>
              </w:rPr>
            </w:pPr>
            <w:r w:rsidRPr="003A4F54">
              <w:rPr>
                <w:rFonts w:ascii="Verdana" w:hAnsi="Verdana" w:cs="Calibri"/>
                <w:b/>
              </w:rPr>
              <w:t>0</w:t>
            </w:r>
            <w:r w:rsidR="00C33F93">
              <w:rPr>
                <w:rFonts w:ascii="Verdana" w:hAnsi="Verdana" w:cs="Calibri"/>
                <w:b/>
              </w:rPr>
              <w:t>1</w:t>
            </w:r>
            <w:r w:rsidRPr="003A4F54">
              <w:rPr>
                <w:rFonts w:ascii="Verdana" w:hAnsi="Verdana" w:cs="Calibri"/>
              </w:rPr>
              <w:t xml:space="preserve"> </w:t>
            </w:r>
          </w:p>
          <w:p w14:paraId="75469A4B" w14:textId="1D62C932" w:rsidR="00373CB3" w:rsidRPr="003A4F54" w:rsidRDefault="00373CB3" w:rsidP="00C82857">
            <w:pPr>
              <w:jc w:val="center"/>
              <w:rPr>
                <w:rFonts w:ascii="Verdana" w:hAnsi="Verdana" w:cs="Calibri"/>
              </w:rPr>
            </w:pPr>
            <w:r w:rsidRPr="003A4F54">
              <w:rPr>
                <w:rFonts w:ascii="Verdana" w:hAnsi="Verdana" w:cs="Calibri"/>
              </w:rPr>
              <w:t>(0</w:t>
            </w:r>
            <w:r w:rsidR="00C33F93">
              <w:rPr>
                <w:rFonts w:ascii="Verdana" w:hAnsi="Verdana" w:cs="Calibri"/>
              </w:rPr>
              <w:t>1</w:t>
            </w:r>
            <w:r w:rsidRPr="003A4F54">
              <w:rPr>
                <w:rFonts w:ascii="Verdana" w:hAnsi="Verdana" w:cs="Calibri"/>
              </w:rPr>
              <w:t xml:space="preserve"> male)</w:t>
            </w:r>
          </w:p>
        </w:tc>
      </w:tr>
    </w:tbl>
    <w:p w14:paraId="0DFDF64A" w14:textId="77777777" w:rsidR="004A3EFB" w:rsidRPr="003A4F54" w:rsidRDefault="004A3EFB" w:rsidP="002E3EB5">
      <w:pPr>
        <w:rPr>
          <w:rFonts w:ascii="Verdana" w:hAnsi="Verdana" w:cs="Calibri"/>
          <w:b/>
        </w:rPr>
      </w:pPr>
    </w:p>
    <w:sectPr w:rsidR="004A3EFB" w:rsidRPr="003A4F54" w:rsidSect="00861CE7">
      <w:footerReference w:type="default" r:id="rId15"/>
      <w:pgSz w:w="11920" w:h="16840"/>
      <w:pgMar w:top="1620" w:right="280" w:bottom="56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05C7D" w14:textId="77777777" w:rsidR="00F30D62" w:rsidRDefault="00F30D62" w:rsidP="00C62111">
      <w:r>
        <w:separator/>
      </w:r>
    </w:p>
  </w:endnote>
  <w:endnote w:type="continuationSeparator" w:id="0">
    <w:p w14:paraId="733ADBD5" w14:textId="77777777" w:rsidR="00F30D62" w:rsidRDefault="00F30D62" w:rsidP="00C6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2778358"/>
      <w:docPartObj>
        <w:docPartGallery w:val="Page Numbers (Bottom of Page)"/>
        <w:docPartUnique/>
      </w:docPartObj>
    </w:sdtPr>
    <w:sdtEndPr>
      <w:rPr>
        <w:noProof/>
      </w:rPr>
    </w:sdtEndPr>
    <w:sdtContent>
      <w:p w14:paraId="2B159A8B" w14:textId="77777777" w:rsidR="00B5153E" w:rsidRDefault="00B5153E">
        <w:pPr>
          <w:pStyle w:val="Footer"/>
          <w:jc w:val="center"/>
        </w:pPr>
        <w:r>
          <w:fldChar w:fldCharType="begin"/>
        </w:r>
        <w:r>
          <w:instrText xml:space="preserve"> PAGE   \* MERGEFORMAT </w:instrText>
        </w:r>
        <w:r>
          <w:fldChar w:fldCharType="separate"/>
        </w:r>
        <w:r w:rsidR="00D40EE7">
          <w:rPr>
            <w:noProof/>
          </w:rPr>
          <w:t>5</w:t>
        </w:r>
        <w:r>
          <w:rPr>
            <w:noProof/>
          </w:rPr>
          <w:fldChar w:fldCharType="end"/>
        </w:r>
      </w:p>
    </w:sdtContent>
  </w:sdt>
  <w:p w14:paraId="76D69F5C" w14:textId="77777777" w:rsidR="00B5153E" w:rsidRDefault="00B51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661339"/>
      <w:docPartObj>
        <w:docPartGallery w:val="Page Numbers (Bottom of Page)"/>
        <w:docPartUnique/>
      </w:docPartObj>
    </w:sdtPr>
    <w:sdtEndPr>
      <w:rPr>
        <w:noProof/>
      </w:rPr>
    </w:sdtEndPr>
    <w:sdtContent>
      <w:p w14:paraId="4D4E8DE5" w14:textId="77777777" w:rsidR="00B5153E" w:rsidRDefault="00B5153E">
        <w:pPr>
          <w:pStyle w:val="Footer"/>
          <w:jc w:val="center"/>
        </w:pPr>
        <w:r>
          <w:fldChar w:fldCharType="begin"/>
        </w:r>
        <w:r>
          <w:instrText xml:space="preserve"> PAGE   \* MERGEFORMAT </w:instrText>
        </w:r>
        <w:r>
          <w:fldChar w:fldCharType="separate"/>
        </w:r>
        <w:r w:rsidR="00D40EE7">
          <w:rPr>
            <w:noProof/>
          </w:rPr>
          <w:t>21</w:t>
        </w:r>
        <w:r>
          <w:rPr>
            <w:noProof/>
          </w:rPr>
          <w:fldChar w:fldCharType="end"/>
        </w:r>
      </w:p>
    </w:sdtContent>
  </w:sdt>
  <w:p w14:paraId="59A65A83" w14:textId="77777777" w:rsidR="00B5153E" w:rsidRDefault="00B51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C5D33" w14:textId="77777777" w:rsidR="00F30D62" w:rsidRDefault="00F30D62" w:rsidP="00C62111">
      <w:r>
        <w:separator/>
      </w:r>
    </w:p>
  </w:footnote>
  <w:footnote w:type="continuationSeparator" w:id="0">
    <w:p w14:paraId="28C8A85D" w14:textId="77777777" w:rsidR="00F30D62" w:rsidRDefault="00F30D62" w:rsidP="00C6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746F"/>
    <w:multiLevelType w:val="multilevel"/>
    <w:tmpl w:val="1018B4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AAD4721"/>
    <w:multiLevelType w:val="hybridMultilevel"/>
    <w:tmpl w:val="DE16A14A"/>
    <w:lvl w:ilvl="0" w:tplc="7A464900">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002A"/>
    <w:multiLevelType w:val="hybridMultilevel"/>
    <w:tmpl w:val="042077BE"/>
    <w:lvl w:ilvl="0" w:tplc="05F61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21A8A"/>
    <w:multiLevelType w:val="hybridMultilevel"/>
    <w:tmpl w:val="A2FA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4F2"/>
    <w:multiLevelType w:val="hybridMultilevel"/>
    <w:tmpl w:val="313A0F08"/>
    <w:lvl w:ilvl="0" w:tplc="2A404528">
      <w:start w:val="3"/>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1010EAC"/>
    <w:multiLevelType w:val="hybridMultilevel"/>
    <w:tmpl w:val="76F4E840"/>
    <w:lvl w:ilvl="0" w:tplc="7792AE68">
      <w:start w:val="1"/>
      <w:numFmt w:val="lowerRoman"/>
      <w:lvlText w:val="%1."/>
      <w:lvlJc w:val="left"/>
      <w:pPr>
        <w:ind w:left="720" w:hanging="360"/>
      </w:pPr>
      <w:rPr>
        <w:rFonts w:ascii="Verdana" w:eastAsia="Times New Roman" w:hAnsi="Verdana" w:cs="Calibri"/>
      </w:rPr>
    </w:lvl>
    <w:lvl w:ilvl="1" w:tplc="08090019">
      <w:start w:val="1"/>
      <w:numFmt w:val="lowerLetter"/>
      <w:lvlText w:val="%2."/>
      <w:lvlJc w:val="left"/>
      <w:pPr>
        <w:ind w:left="1440" w:hanging="360"/>
      </w:pPr>
    </w:lvl>
    <w:lvl w:ilvl="2" w:tplc="4EF699D8">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35D85"/>
    <w:multiLevelType w:val="hybridMultilevel"/>
    <w:tmpl w:val="0D861A98"/>
    <w:lvl w:ilvl="0" w:tplc="2360725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27EBC"/>
    <w:multiLevelType w:val="hybridMultilevel"/>
    <w:tmpl w:val="187837C2"/>
    <w:lvl w:ilvl="0" w:tplc="078010AC">
      <w:start w:val="1"/>
      <w:numFmt w:val="lowerLetter"/>
      <w:lvlText w:val="(%1)"/>
      <w:lvlJc w:val="left"/>
      <w:pPr>
        <w:ind w:left="11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9A59F3"/>
    <w:multiLevelType w:val="hybridMultilevel"/>
    <w:tmpl w:val="1920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81301"/>
    <w:multiLevelType w:val="multilevel"/>
    <w:tmpl w:val="87B0F15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BF465C"/>
    <w:multiLevelType w:val="hybridMultilevel"/>
    <w:tmpl w:val="A4DCFBE8"/>
    <w:lvl w:ilvl="0" w:tplc="B590031A">
      <w:start w:val="7"/>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046C7F"/>
    <w:multiLevelType w:val="hybridMultilevel"/>
    <w:tmpl w:val="26A01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E5C7D"/>
    <w:multiLevelType w:val="multilevel"/>
    <w:tmpl w:val="D308525C"/>
    <w:lvl w:ilvl="0">
      <w:start w:val="1"/>
      <w:numFmt w:val="decimal"/>
      <w:lvlText w:val="%1"/>
      <w:lvlJc w:val="left"/>
      <w:pPr>
        <w:ind w:left="435" w:hanging="435"/>
      </w:pPr>
      <w:rPr>
        <w:rFonts w:hint="default"/>
      </w:rPr>
    </w:lvl>
    <w:lvl w:ilvl="1">
      <w:start w:val="1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B74018"/>
    <w:multiLevelType w:val="hybridMultilevel"/>
    <w:tmpl w:val="4386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9785D"/>
    <w:multiLevelType w:val="hybridMultilevel"/>
    <w:tmpl w:val="267A926E"/>
    <w:lvl w:ilvl="0" w:tplc="9B7C950A">
      <w:start w:val="1"/>
      <w:numFmt w:val="lowerLetter"/>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C9469BF"/>
    <w:multiLevelType w:val="hybridMultilevel"/>
    <w:tmpl w:val="4642E8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80321"/>
    <w:multiLevelType w:val="hybridMultilevel"/>
    <w:tmpl w:val="18363D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20A6AE5"/>
    <w:multiLevelType w:val="hybridMultilevel"/>
    <w:tmpl w:val="497456C6"/>
    <w:lvl w:ilvl="0" w:tplc="237225BA">
      <w:start w:val="1"/>
      <w:numFmt w:val="decimal"/>
      <w:lvlText w:val="1.%1."/>
      <w:lvlJc w:val="left"/>
      <w:pPr>
        <w:ind w:left="8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C7783"/>
    <w:multiLevelType w:val="hybridMultilevel"/>
    <w:tmpl w:val="EC809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E24854"/>
    <w:multiLevelType w:val="multilevel"/>
    <w:tmpl w:val="21D2EAB4"/>
    <w:lvl w:ilvl="0">
      <w:start w:val="8"/>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15:restartNumberingAfterBreak="0">
    <w:nsid w:val="35122BDE"/>
    <w:multiLevelType w:val="hybridMultilevel"/>
    <w:tmpl w:val="779874D2"/>
    <w:lvl w:ilvl="0" w:tplc="B756E550">
      <w:start w:val="1"/>
      <w:numFmt w:val="lowerLetter"/>
      <w:lvlText w:val="(%1)"/>
      <w:lvlJc w:val="left"/>
      <w:pPr>
        <w:tabs>
          <w:tab w:val="num" w:pos="735"/>
        </w:tabs>
        <w:ind w:left="735" w:hanging="375"/>
      </w:pPr>
      <w:rPr>
        <w:rFonts w:hint="default"/>
      </w:rPr>
    </w:lvl>
    <w:lvl w:ilvl="1" w:tplc="99909C1C">
      <w:start w:val="16"/>
      <w:numFmt w:val="bullet"/>
      <w:lvlText w:val="–"/>
      <w:lvlJc w:val="left"/>
      <w:pPr>
        <w:tabs>
          <w:tab w:val="num" w:pos="1440"/>
        </w:tabs>
        <w:ind w:left="1440" w:hanging="360"/>
      </w:pPr>
      <w:rPr>
        <w:rFonts w:ascii="Verdana" w:eastAsia="SimSun" w:hAnsi="Verdana"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380C5948"/>
    <w:multiLevelType w:val="hybridMultilevel"/>
    <w:tmpl w:val="C71E4D2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5EE61CE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C7B09"/>
    <w:multiLevelType w:val="hybridMultilevel"/>
    <w:tmpl w:val="08840038"/>
    <w:lvl w:ilvl="0" w:tplc="BD6C921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3E5415"/>
    <w:multiLevelType w:val="hybridMultilevel"/>
    <w:tmpl w:val="D8E21512"/>
    <w:lvl w:ilvl="0" w:tplc="8FFACDA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A5DF7"/>
    <w:multiLevelType w:val="hybridMultilevel"/>
    <w:tmpl w:val="CF5A4A4A"/>
    <w:lvl w:ilvl="0" w:tplc="5262C9B0">
      <w:start w:val="9"/>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481"/>
    <w:multiLevelType w:val="hybridMultilevel"/>
    <w:tmpl w:val="54F83F68"/>
    <w:lvl w:ilvl="0" w:tplc="A2D41F3C">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A32559"/>
    <w:multiLevelType w:val="multilevel"/>
    <w:tmpl w:val="E692F97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CB15999"/>
    <w:multiLevelType w:val="hybridMultilevel"/>
    <w:tmpl w:val="5ABEBBA4"/>
    <w:lvl w:ilvl="0" w:tplc="CD6AF8FE">
      <w:start w:val="1"/>
      <w:numFmt w:val="decimal"/>
      <w:lvlText w:val="2.%1"/>
      <w:lvlJc w:val="left"/>
      <w:pPr>
        <w:ind w:left="1440" w:hanging="360"/>
      </w:pPr>
      <w:rPr>
        <w:rFonts w:hint="default"/>
      </w:rPr>
    </w:lvl>
    <w:lvl w:ilvl="1" w:tplc="23140FDC">
      <w:start w:val="2"/>
      <w:numFmt w:val="bullet"/>
      <w:lvlText w:val="•"/>
      <w:lvlJc w:val="left"/>
      <w:pPr>
        <w:ind w:left="2160" w:hanging="360"/>
      </w:pPr>
      <w:rPr>
        <w:rFonts w:ascii="Verdana" w:eastAsia="Times New Roman" w:hAnsi="Verdana"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973D1A"/>
    <w:multiLevelType w:val="hybridMultilevel"/>
    <w:tmpl w:val="C2BA060C"/>
    <w:lvl w:ilvl="0" w:tplc="641C22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B6A23"/>
    <w:multiLevelType w:val="multilevel"/>
    <w:tmpl w:val="551A343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7701DAF"/>
    <w:multiLevelType w:val="hybridMultilevel"/>
    <w:tmpl w:val="B712B6E8"/>
    <w:lvl w:ilvl="0" w:tplc="8B4A2B7C">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1" w15:restartNumberingAfterBreak="0">
    <w:nsid w:val="58CC4226"/>
    <w:multiLevelType w:val="hybridMultilevel"/>
    <w:tmpl w:val="814A8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7C4079"/>
    <w:multiLevelType w:val="hybridMultilevel"/>
    <w:tmpl w:val="E1981DF8"/>
    <w:lvl w:ilvl="0" w:tplc="0409000F">
      <w:start w:val="1"/>
      <w:numFmt w:val="decimal"/>
      <w:lvlText w:val="%1."/>
      <w:lvlJc w:val="left"/>
      <w:pPr>
        <w:ind w:left="819" w:hanging="360"/>
      </w:pPr>
    </w:lvl>
    <w:lvl w:ilvl="1" w:tplc="1A4091E4">
      <w:start w:val="1"/>
      <w:numFmt w:val="lowerLetter"/>
      <w:lvlText w:val="(%2)"/>
      <w:lvlJc w:val="left"/>
      <w:pPr>
        <w:ind w:left="1779" w:hanging="600"/>
      </w:pPr>
      <w:rPr>
        <w:rFonts w:hint="default"/>
      </w:r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3" w15:restartNumberingAfterBreak="0">
    <w:nsid w:val="5C65622D"/>
    <w:multiLevelType w:val="hybridMultilevel"/>
    <w:tmpl w:val="1E8663D6"/>
    <w:lvl w:ilvl="0" w:tplc="04090017">
      <w:start w:val="1"/>
      <w:numFmt w:val="lowerLetter"/>
      <w:lvlText w:val="%1)"/>
      <w:lvlJc w:val="left"/>
      <w:pPr>
        <w:ind w:left="144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8925CC"/>
    <w:multiLevelType w:val="hybridMultilevel"/>
    <w:tmpl w:val="B1CA311E"/>
    <w:lvl w:ilvl="0" w:tplc="B756E550">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3F5748"/>
    <w:multiLevelType w:val="hybridMultilevel"/>
    <w:tmpl w:val="E37CA650"/>
    <w:lvl w:ilvl="0" w:tplc="06B477A4">
      <w:start w:val="1"/>
      <w:numFmt w:val="upp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20EC2"/>
    <w:multiLevelType w:val="hybridMultilevel"/>
    <w:tmpl w:val="ABC2AB8A"/>
    <w:lvl w:ilvl="0" w:tplc="6D8A9F50">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CD02E4"/>
    <w:multiLevelType w:val="hybridMultilevel"/>
    <w:tmpl w:val="1D30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347F9"/>
    <w:multiLevelType w:val="hybridMultilevel"/>
    <w:tmpl w:val="4A5E7D54"/>
    <w:lvl w:ilvl="0" w:tplc="3B967942">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BEC12A0"/>
    <w:multiLevelType w:val="hybridMultilevel"/>
    <w:tmpl w:val="40A6828A"/>
    <w:lvl w:ilvl="0" w:tplc="04090017">
      <w:start w:val="1"/>
      <w:numFmt w:val="lowerLetter"/>
      <w:lvlText w:val="%1)"/>
      <w:lvlJc w:val="left"/>
      <w:pPr>
        <w:ind w:left="1440" w:hanging="360"/>
      </w:pPr>
    </w:lvl>
    <w:lvl w:ilvl="1" w:tplc="84646CCA">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4135BC"/>
    <w:multiLevelType w:val="multilevel"/>
    <w:tmpl w:val="412ED44C"/>
    <w:lvl w:ilvl="0">
      <w:start w:val="8"/>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71B45074"/>
    <w:multiLevelType w:val="hybridMultilevel"/>
    <w:tmpl w:val="F4DAEE32"/>
    <w:lvl w:ilvl="0" w:tplc="99BA1E38">
      <w:start w:val="1"/>
      <w:numFmt w:val="decimal"/>
      <w:lvlText w:val="5.%1."/>
      <w:lvlJc w:val="left"/>
      <w:pPr>
        <w:ind w:left="819" w:hanging="360"/>
      </w:pPr>
      <w:rPr>
        <w:rFonts w:hint="default"/>
        <w:color w:val="auto"/>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2" w15:restartNumberingAfterBreak="0">
    <w:nsid w:val="748570C9"/>
    <w:multiLevelType w:val="hybridMultilevel"/>
    <w:tmpl w:val="D4A65F00"/>
    <w:lvl w:ilvl="0" w:tplc="B756E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E1FFF"/>
    <w:multiLevelType w:val="hybridMultilevel"/>
    <w:tmpl w:val="70A8699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7C130E"/>
    <w:multiLevelType w:val="hybridMultilevel"/>
    <w:tmpl w:val="45E23B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68477366">
    <w:abstractNumId w:val="0"/>
  </w:num>
  <w:num w:numId="2" w16cid:durableId="1290168207">
    <w:abstractNumId w:val="30"/>
  </w:num>
  <w:num w:numId="3" w16cid:durableId="1776778926">
    <w:abstractNumId w:val="35"/>
  </w:num>
  <w:num w:numId="4" w16cid:durableId="1525485572">
    <w:abstractNumId w:val="44"/>
  </w:num>
  <w:num w:numId="5" w16cid:durableId="1651132142">
    <w:abstractNumId w:val="18"/>
  </w:num>
  <w:num w:numId="6" w16cid:durableId="1963656544">
    <w:abstractNumId w:val="10"/>
  </w:num>
  <w:num w:numId="7" w16cid:durableId="1672173811">
    <w:abstractNumId w:val="20"/>
  </w:num>
  <w:num w:numId="8" w16cid:durableId="474835146">
    <w:abstractNumId w:val="14"/>
  </w:num>
  <w:num w:numId="9" w16cid:durableId="1834181800">
    <w:abstractNumId w:val="5"/>
  </w:num>
  <w:num w:numId="10" w16cid:durableId="779760330">
    <w:abstractNumId w:val="22"/>
  </w:num>
  <w:num w:numId="11" w16cid:durableId="203949691">
    <w:abstractNumId w:val="2"/>
  </w:num>
  <w:num w:numId="12" w16cid:durableId="332416205">
    <w:abstractNumId w:val="26"/>
  </w:num>
  <w:num w:numId="13" w16cid:durableId="2025549705">
    <w:abstractNumId w:val="38"/>
  </w:num>
  <w:num w:numId="14" w16cid:durableId="1351369471">
    <w:abstractNumId w:val="9"/>
  </w:num>
  <w:num w:numId="15" w16cid:durableId="182743454">
    <w:abstractNumId w:val="7"/>
  </w:num>
  <w:num w:numId="16" w16cid:durableId="693386246">
    <w:abstractNumId w:val="4"/>
  </w:num>
  <w:num w:numId="17" w16cid:durableId="1260026594">
    <w:abstractNumId w:val="19"/>
  </w:num>
  <w:num w:numId="18" w16cid:durableId="571888895">
    <w:abstractNumId w:val="40"/>
  </w:num>
  <w:num w:numId="19" w16cid:durableId="1200817836">
    <w:abstractNumId w:val="12"/>
  </w:num>
  <w:num w:numId="20" w16cid:durableId="665787028">
    <w:abstractNumId w:val="29"/>
  </w:num>
  <w:num w:numId="21" w16cid:durableId="961349199">
    <w:abstractNumId w:val="28"/>
  </w:num>
  <w:num w:numId="22" w16cid:durableId="39549994">
    <w:abstractNumId w:val="37"/>
  </w:num>
  <w:num w:numId="23" w16cid:durableId="533691329">
    <w:abstractNumId w:val="21"/>
  </w:num>
  <w:num w:numId="24" w16cid:durableId="723482321">
    <w:abstractNumId w:val="24"/>
  </w:num>
  <w:num w:numId="25" w16cid:durableId="1603149695">
    <w:abstractNumId w:val="1"/>
  </w:num>
  <w:num w:numId="26" w16cid:durableId="1782609943">
    <w:abstractNumId w:val="13"/>
  </w:num>
  <w:num w:numId="27" w16cid:durableId="906650780">
    <w:abstractNumId w:val="31"/>
  </w:num>
  <w:num w:numId="28" w16cid:durableId="620692709">
    <w:abstractNumId w:val="41"/>
  </w:num>
  <w:num w:numId="29" w16cid:durableId="1205481246">
    <w:abstractNumId w:val="32"/>
  </w:num>
  <w:num w:numId="30" w16cid:durableId="1337154520">
    <w:abstractNumId w:val="17"/>
  </w:num>
  <w:num w:numId="31" w16cid:durableId="821118529">
    <w:abstractNumId w:val="36"/>
  </w:num>
  <w:num w:numId="32" w16cid:durableId="1821196065">
    <w:abstractNumId w:val="11"/>
  </w:num>
  <w:num w:numId="33" w16cid:durableId="5787087">
    <w:abstractNumId w:val="23"/>
  </w:num>
  <w:num w:numId="34" w16cid:durableId="1952589108">
    <w:abstractNumId w:val="42"/>
  </w:num>
  <w:num w:numId="35" w16cid:durableId="1214149171">
    <w:abstractNumId w:val="34"/>
  </w:num>
  <w:num w:numId="36" w16cid:durableId="854345400">
    <w:abstractNumId w:val="27"/>
  </w:num>
  <w:num w:numId="37" w16cid:durableId="1775202499">
    <w:abstractNumId w:val="25"/>
  </w:num>
  <w:num w:numId="38" w16cid:durableId="295717525">
    <w:abstractNumId w:val="3"/>
  </w:num>
  <w:num w:numId="39" w16cid:durableId="954018558">
    <w:abstractNumId w:val="16"/>
  </w:num>
  <w:num w:numId="40" w16cid:durableId="2103212100">
    <w:abstractNumId w:val="8"/>
  </w:num>
  <w:num w:numId="41" w16cid:durableId="1237516471">
    <w:abstractNumId w:val="6"/>
  </w:num>
  <w:num w:numId="42" w16cid:durableId="1863008793">
    <w:abstractNumId w:val="39"/>
  </w:num>
  <w:num w:numId="43" w16cid:durableId="83503841">
    <w:abstractNumId w:val="15"/>
  </w:num>
  <w:num w:numId="44" w16cid:durableId="468397011">
    <w:abstractNumId w:val="43"/>
  </w:num>
  <w:num w:numId="45" w16cid:durableId="1782606964">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CB"/>
    <w:rsid w:val="00012164"/>
    <w:rsid w:val="00012DC2"/>
    <w:rsid w:val="0003484E"/>
    <w:rsid w:val="00035C18"/>
    <w:rsid w:val="0003626D"/>
    <w:rsid w:val="00042578"/>
    <w:rsid w:val="00043061"/>
    <w:rsid w:val="00044E39"/>
    <w:rsid w:val="00050CDB"/>
    <w:rsid w:val="000510DA"/>
    <w:rsid w:val="0006507A"/>
    <w:rsid w:val="000846FC"/>
    <w:rsid w:val="0009785A"/>
    <w:rsid w:val="000A42DF"/>
    <w:rsid w:val="000D6E97"/>
    <w:rsid w:val="000E2F5D"/>
    <w:rsid w:val="000E6B4D"/>
    <w:rsid w:val="000F1F8E"/>
    <w:rsid w:val="000F3725"/>
    <w:rsid w:val="000F6990"/>
    <w:rsid w:val="000F706A"/>
    <w:rsid w:val="00106D4E"/>
    <w:rsid w:val="0010738E"/>
    <w:rsid w:val="0012135F"/>
    <w:rsid w:val="00131742"/>
    <w:rsid w:val="00134B9C"/>
    <w:rsid w:val="00136F9C"/>
    <w:rsid w:val="00161015"/>
    <w:rsid w:val="00162C9E"/>
    <w:rsid w:val="00176191"/>
    <w:rsid w:val="0018355E"/>
    <w:rsid w:val="0018644B"/>
    <w:rsid w:val="001A2ADF"/>
    <w:rsid w:val="001A4945"/>
    <w:rsid w:val="001A5D22"/>
    <w:rsid w:val="001B0E80"/>
    <w:rsid w:val="001B2900"/>
    <w:rsid w:val="001B7B60"/>
    <w:rsid w:val="001D1752"/>
    <w:rsid w:val="001D320D"/>
    <w:rsid w:val="001D6BE9"/>
    <w:rsid w:val="001E2AA4"/>
    <w:rsid w:val="001F099C"/>
    <w:rsid w:val="001F74D5"/>
    <w:rsid w:val="00202D5A"/>
    <w:rsid w:val="002031B1"/>
    <w:rsid w:val="00203403"/>
    <w:rsid w:val="0021058E"/>
    <w:rsid w:val="002109B9"/>
    <w:rsid w:val="002226C4"/>
    <w:rsid w:val="00226C08"/>
    <w:rsid w:val="002304F9"/>
    <w:rsid w:val="00232342"/>
    <w:rsid w:val="00236750"/>
    <w:rsid w:val="00243425"/>
    <w:rsid w:val="00247D0B"/>
    <w:rsid w:val="00247E25"/>
    <w:rsid w:val="00251AB4"/>
    <w:rsid w:val="00256C52"/>
    <w:rsid w:val="0026161B"/>
    <w:rsid w:val="00262835"/>
    <w:rsid w:val="002733BD"/>
    <w:rsid w:val="002805CA"/>
    <w:rsid w:val="00283639"/>
    <w:rsid w:val="00295CC5"/>
    <w:rsid w:val="002A346F"/>
    <w:rsid w:val="002B1C78"/>
    <w:rsid w:val="002C233E"/>
    <w:rsid w:val="002D087A"/>
    <w:rsid w:val="002D2124"/>
    <w:rsid w:val="002E28A1"/>
    <w:rsid w:val="002E39B1"/>
    <w:rsid w:val="002E3EB5"/>
    <w:rsid w:val="002E6B12"/>
    <w:rsid w:val="002F1D70"/>
    <w:rsid w:val="00307FD4"/>
    <w:rsid w:val="0032475D"/>
    <w:rsid w:val="00350A53"/>
    <w:rsid w:val="00357F46"/>
    <w:rsid w:val="0036547F"/>
    <w:rsid w:val="00370354"/>
    <w:rsid w:val="003720F5"/>
    <w:rsid w:val="00373CB3"/>
    <w:rsid w:val="00375378"/>
    <w:rsid w:val="00377BE3"/>
    <w:rsid w:val="003868C5"/>
    <w:rsid w:val="003912F9"/>
    <w:rsid w:val="003949B7"/>
    <w:rsid w:val="003A14F8"/>
    <w:rsid w:val="003A4F54"/>
    <w:rsid w:val="003B05C5"/>
    <w:rsid w:val="003B1A5F"/>
    <w:rsid w:val="003D3025"/>
    <w:rsid w:val="003D4E5F"/>
    <w:rsid w:val="003D67F4"/>
    <w:rsid w:val="003E15C3"/>
    <w:rsid w:val="003F162C"/>
    <w:rsid w:val="003F66FA"/>
    <w:rsid w:val="00400493"/>
    <w:rsid w:val="00404F8A"/>
    <w:rsid w:val="00412A97"/>
    <w:rsid w:val="00412F78"/>
    <w:rsid w:val="00421639"/>
    <w:rsid w:val="00435112"/>
    <w:rsid w:val="0044211F"/>
    <w:rsid w:val="00445A85"/>
    <w:rsid w:val="00445E44"/>
    <w:rsid w:val="00446312"/>
    <w:rsid w:val="00450BEE"/>
    <w:rsid w:val="00454D50"/>
    <w:rsid w:val="004637E3"/>
    <w:rsid w:val="00463950"/>
    <w:rsid w:val="004721B5"/>
    <w:rsid w:val="00476453"/>
    <w:rsid w:val="00483D37"/>
    <w:rsid w:val="004857F2"/>
    <w:rsid w:val="00491086"/>
    <w:rsid w:val="004919AA"/>
    <w:rsid w:val="0049427C"/>
    <w:rsid w:val="004A26B1"/>
    <w:rsid w:val="004A3E95"/>
    <w:rsid w:val="004A3EFB"/>
    <w:rsid w:val="004A4EAC"/>
    <w:rsid w:val="004B089F"/>
    <w:rsid w:val="004B1763"/>
    <w:rsid w:val="004B336B"/>
    <w:rsid w:val="004B3DCB"/>
    <w:rsid w:val="004C213B"/>
    <w:rsid w:val="004C49DF"/>
    <w:rsid w:val="004C728C"/>
    <w:rsid w:val="00500C38"/>
    <w:rsid w:val="00500EAF"/>
    <w:rsid w:val="00506D4F"/>
    <w:rsid w:val="00510CC9"/>
    <w:rsid w:val="00511E63"/>
    <w:rsid w:val="0052573E"/>
    <w:rsid w:val="00530AFE"/>
    <w:rsid w:val="00534325"/>
    <w:rsid w:val="005379C6"/>
    <w:rsid w:val="00540D8C"/>
    <w:rsid w:val="00544B02"/>
    <w:rsid w:val="00553FB9"/>
    <w:rsid w:val="005540F3"/>
    <w:rsid w:val="00560CB9"/>
    <w:rsid w:val="00562142"/>
    <w:rsid w:val="00562E6F"/>
    <w:rsid w:val="00576FB6"/>
    <w:rsid w:val="00591724"/>
    <w:rsid w:val="00591A78"/>
    <w:rsid w:val="0059229A"/>
    <w:rsid w:val="00594E7B"/>
    <w:rsid w:val="00597462"/>
    <w:rsid w:val="005A4041"/>
    <w:rsid w:val="005B2AE1"/>
    <w:rsid w:val="005B69D2"/>
    <w:rsid w:val="005C7794"/>
    <w:rsid w:val="005D5273"/>
    <w:rsid w:val="005E0817"/>
    <w:rsid w:val="005E1CA3"/>
    <w:rsid w:val="00603980"/>
    <w:rsid w:val="00603EB9"/>
    <w:rsid w:val="00606F34"/>
    <w:rsid w:val="006113F2"/>
    <w:rsid w:val="00624319"/>
    <w:rsid w:val="00640182"/>
    <w:rsid w:val="00640F50"/>
    <w:rsid w:val="00642057"/>
    <w:rsid w:val="00642237"/>
    <w:rsid w:val="00651E8E"/>
    <w:rsid w:val="006625B0"/>
    <w:rsid w:val="00662CB2"/>
    <w:rsid w:val="0067157D"/>
    <w:rsid w:val="00676097"/>
    <w:rsid w:val="00683477"/>
    <w:rsid w:val="00692196"/>
    <w:rsid w:val="00697361"/>
    <w:rsid w:val="006976D7"/>
    <w:rsid w:val="006A0E63"/>
    <w:rsid w:val="006B224A"/>
    <w:rsid w:val="006C0B7D"/>
    <w:rsid w:val="006C7357"/>
    <w:rsid w:val="006D0621"/>
    <w:rsid w:val="006D24BC"/>
    <w:rsid w:val="006D501A"/>
    <w:rsid w:val="006E0E71"/>
    <w:rsid w:val="006E1A0C"/>
    <w:rsid w:val="006E4863"/>
    <w:rsid w:val="006F2925"/>
    <w:rsid w:val="006F3EF6"/>
    <w:rsid w:val="006F4630"/>
    <w:rsid w:val="00704DB3"/>
    <w:rsid w:val="00714EE3"/>
    <w:rsid w:val="00736CAF"/>
    <w:rsid w:val="00744B0C"/>
    <w:rsid w:val="00747106"/>
    <w:rsid w:val="00747FC8"/>
    <w:rsid w:val="00766A80"/>
    <w:rsid w:val="00773138"/>
    <w:rsid w:val="00793274"/>
    <w:rsid w:val="00796D1B"/>
    <w:rsid w:val="007D14C4"/>
    <w:rsid w:val="007D6D70"/>
    <w:rsid w:val="007E3725"/>
    <w:rsid w:val="007F6C7F"/>
    <w:rsid w:val="007F7B5D"/>
    <w:rsid w:val="00804325"/>
    <w:rsid w:val="00804757"/>
    <w:rsid w:val="00806D95"/>
    <w:rsid w:val="00810E79"/>
    <w:rsid w:val="0081618F"/>
    <w:rsid w:val="0083085A"/>
    <w:rsid w:val="0084584E"/>
    <w:rsid w:val="00845EB9"/>
    <w:rsid w:val="00852080"/>
    <w:rsid w:val="00855663"/>
    <w:rsid w:val="008601AF"/>
    <w:rsid w:val="00861CE7"/>
    <w:rsid w:val="00863561"/>
    <w:rsid w:val="008704E5"/>
    <w:rsid w:val="008755CA"/>
    <w:rsid w:val="008802E7"/>
    <w:rsid w:val="008808EF"/>
    <w:rsid w:val="0088093D"/>
    <w:rsid w:val="00884526"/>
    <w:rsid w:val="008877F4"/>
    <w:rsid w:val="0089281E"/>
    <w:rsid w:val="00894514"/>
    <w:rsid w:val="008978BC"/>
    <w:rsid w:val="008A3B3F"/>
    <w:rsid w:val="008A4EFC"/>
    <w:rsid w:val="008B7887"/>
    <w:rsid w:val="008C4669"/>
    <w:rsid w:val="008D1B5D"/>
    <w:rsid w:val="008D3B23"/>
    <w:rsid w:val="008D4954"/>
    <w:rsid w:val="008F458C"/>
    <w:rsid w:val="008F7145"/>
    <w:rsid w:val="00903F03"/>
    <w:rsid w:val="009073A5"/>
    <w:rsid w:val="009078A4"/>
    <w:rsid w:val="00924289"/>
    <w:rsid w:val="00925210"/>
    <w:rsid w:val="0092743E"/>
    <w:rsid w:val="0093487E"/>
    <w:rsid w:val="00950EF4"/>
    <w:rsid w:val="009770CA"/>
    <w:rsid w:val="00983438"/>
    <w:rsid w:val="009B3E3C"/>
    <w:rsid w:val="009D11CF"/>
    <w:rsid w:val="009D4E04"/>
    <w:rsid w:val="009F13CD"/>
    <w:rsid w:val="00A0567F"/>
    <w:rsid w:val="00A06F52"/>
    <w:rsid w:val="00A06FB7"/>
    <w:rsid w:val="00A31B45"/>
    <w:rsid w:val="00A577D2"/>
    <w:rsid w:val="00A60213"/>
    <w:rsid w:val="00A64972"/>
    <w:rsid w:val="00A774F6"/>
    <w:rsid w:val="00A81892"/>
    <w:rsid w:val="00A824AA"/>
    <w:rsid w:val="00A83F3E"/>
    <w:rsid w:val="00A83FCB"/>
    <w:rsid w:val="00A87A0A"/>
    <w:rsid w:val="00A94F01"/>
    <w:rsid w:val="00A954A3"/>
    <w:rsid w:val="00AA4D42"/>
    <w:rsid w:val="00AA6B38"/>
    <w:rsid w:val="00AB6BC7"/>
    <w:rsid w:val="00AD3961"/>
    <w:rsid w:val="00AE71DC"/>
    <w:rsid w:val="00AF0B7C"/>
    <w:rsid w:val="00B02482"/>
    <w:rsid w:val="00B03C52"/>
    <w:rsid w:val="00B05CAB"/>
    <w:rsid w:val="00B17501"/>
    <w:rsid w:val="00B215C9"/>
    <w:rsid w:val="00B24AFF"/>
    <w:rsid w:val="00B27731"/>
    <w:rsid w:val="00B42E35"/>
    <w:rsid w:val="00B5063A"/>
    <w:rsid w:val="00B5101B"/>
    <w:rsid w:val="00B5153E"/>
    <w:rsid w:val="00B577AE"/>
    <w:rsid w:val="00B60860"/>
    <w:rsid w:val="00B63205"/>
    <w:rsid w:val="00B75524"/>
    <w:rsid w:val="00BB162F"/>
    <w:rsid w:val="00BB514C"/>
    <w:rsid w:val="00BB5196"/>
    <w:rsid w:val="00BB5426"/>
    <w:rsid w:val="00BB6CA6"/>
    <w:rsid w:val="00BB7B3A"/>
    <w:rsid w:val="00BD410B"/>
    <w:rsid w:val="00BD5F5B"/>
    <w:rsid w:val="00C0006C"/>
    <w:rsid w:val="00C008CF"/>
    <w:rsid w:val="00C10F6B"/>
    <w:rsid w:val="00C11BFF"/>
    <w:rsid w:val="00C1622D"/>
    <w:rsid w:val="00C16683"/>
    <w:rsid w:val="00C17A9B"/>
    <w:rsid w:val="00C225B2"/>
    <w:rsid w:val="00C2659C"/>
    <w:rsid w:val="00C30962"/>
    <w:rsid w:val="00C33F93"/>
    <w:rsid w:val="00C423CD"/>
    <w:rsid w:val="00C55A2A"/>
    <w:rsid w:val="00C57D31"/>
    <w:rsid w:val="00C62111"/>
    <w:rsid w:val="00C6484A"/>
    <w:rsid w:val="00C8022D"/>
    <w:rsid w:val="00C82857"/>
    <w:rsid w:val="00C8287D"/>
    <w:rsid w:val="00C9087E"/>
    <w:rsid w:val="00C92C96"/>
    <w:rsid w:val="00C93145"/>
    <w:rsid w:val="00CA0976"/>
    <w:rsid w:val="00CB6D63"/>
    <w:rsid w:val="00CC252C"/>
    <w:rsid w:val="00CD0D40"/>
    <w:rsid w:val="00CD2DEE"/>
    <w:rsid w:val="00CD5A0F"/>
    <w:rsid w:val="00CD7B70"/>
    <w:rsid w:val="00CE0A73"/>
    <w:rsid w:val="00CE2D53"/>
    <w:rsid w:val="00CF366F"/>
    <w:rsid w:val="00D047B4"/>
    <w:rsid w:val="00D1665C"/>
    <w:rsid w:val="00D16C26"/>
    <w:rsid w:val="00D16F75"/>
    <w:rsid w:val="00D2129A"/>
    <w:rsid w:val="00D260D3"/>
    <w:rsid w:val="00D262E7"/>
    <w:rsid w:val="00D31C02"/>
    <w:rsid w:val="00D3692E"/>
    <w:rsid w:val="00D37CAF"/>
    <w:rsid w:val="00D40EE7"/>
    <w:rsid w:val="00D531C1"/>
    <w:rsid w:val="00D532F6"/>
    <w:rsid w:val="00D57960"/>
    <w:rsid w:val="00D65083"/>
    <w:rsid w:val="00D66FDE"/>
    <w:rsid w:val="00D71AE8"/>
    <w:rsid w:val="00D72343"/>
    <w:rsid w:val="00D746A6"/>
    <w:rsid w:val="00D90C28"/>
    <w:rsid w:val="00D92E8B"/>
    <w:rsid w:val="00DA1425"/>
    <w:rsid w:val="00DA4D54"/>
    <w:rsid w:val="00DB4608"/>
    <w:rsid w:val="00DB4CF9"/>
    <w:rsid w:val="00DC4699"/>
    <w:rsid w:val="00DD247D"/>
    <w:rsid w:val="00DD24AD"/>
    <w:rsid w:val="00DD3B5D"/>
    <w:rsid w:val="00DD4561"/>
    <w:rsid w:val="00DD4D97"/>
    <w:rsid w:val="00DD71CD"/>
    <w:rsid w:val="00DE12CA"/>
    <w:rsid w:val="00DE19E7"/>
    <w:rsid w:val="00DE6190"/>
    <w:rsid w:val="00DE6764"/>
    <w:rsid w:val="00DE71CF"/>
    <w:rsid w:val="00DF3494"/>
    <w:rsid w:val="00DF4897"/>
    <w:rsid w:val="00DF5749"/>
    <w:rsid w:val="00DF6B0E"/>
    <w:rsid w:val="00E113D1"/>
    <w:rsid w:val="00E167D4"/>
    <w:rsid w:val="00E245DE"/>
    <w:rsid w:val="00E2537A"/>
    <w:rsid w:val="00E31F96"/>
    <w:rsid w:val="00E34E43"/>
    <w:rsid w:val="00E350A8"/>
    <w:rsid w:val="00E44EFC"/>
    <w:rsid w:val="00E57198"/>
    <w:rsid w:val="00E6419F"/>
    <w:rsid w:val="00E86224"/>
    <w:rsid w:val="00EA06EB"/>
    <w:rsid w:val="00EA29C8"/>
    <w:rsid w:val="00EB4A8C"/>
    <w:rsid w:val="00EB4EFD"/>
    <w:rsid w:val="00EC5193"/>
    <w:rsid w:val="00ED72C5"/>
    <w:rsid w:val="00EE3F45"/>
    <w:rsid w:val="00EE76F7"/>
    <w:rsid w:val="00F029E7"/>
    <w:rsid w:val="00F122B9"/>
    <w:rsid w:val="00F30D62"/>
    <w:rsid w:val="00F448D2"/>
    <w:rsid w:val="00F4560C"/>
    <w:rsid w:val="00F564AC"/>
    <w:rsid w:val="00F61E6A"/>
    <w:rsid w:val="00F63B23"/>
    <w:rsid w:val="00F6608D"/>
    <w:rsid w:val="00F770E7"/>
    <w:rsid w:val="00F778DD"/>
    <w:rsid w:val="00F87A8A"/>
    <w:rsid w:val="00F94C80"/>
    <w:rsid w:val="00F95048"/>
    <w:rsid w:val="00FA15F2"/>
    <w:rsid w:val="00FA77AD"/>
    <w:rsid w:val="00FB4A6F"/>
    <w:rsid w:val="00FB79A1"/>
    <w:rsid w:val="00FB7C0A"/>
    <w:rsid w:val="00FC44EB"/>
    <w:rsid w:val="00FD3735"/>
    <w:rsid w:val="00FE0A58"/>
    <w:rsid w:val="00FF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10D5"/>
  <w15:docId w15:val="{744671E2-A0E9-4441-AA5A-DEDAB3C7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B5196"/>
    <w:pPr>
      <w:ind w:left="720"/>
      <w:contextualSpacing/>
    </w:pPr>
  </w:style>
  <w:style w:type="character" w:styleId="Hyperlink">
    <w:name w:val="Hyperlink"/>
    <w:basedOn w:val="DefaultParagraphFont"/>
    <w:unhideWhenUsed/>
    <w:rsid w:val="004B3DCB"/>
    <w:rPr>
      <w:color w:val="0000FF" w:themeColor="hyperlink"/>
      <w:u w:val="single"/>
    </w:rPr>
  </w:style>
  <w:style w:type="paragraph" w:styleId="NoSpacing">
    <w:name w:val="No Spacing"/>
    <w:basedOn w:val="Normal"/>
    <w:uiPriority w:val="1"/>
    <w:qFormat/>
    <w:rsid w:val="006C7357"/>
    <w:rPr>
      <w:rFonts w:ascii="Calibri" w:eastAsiaTheme="minorHAnsi" w:hAnsi="Calibri"/>
      <w:sz w:val="22"/>
      <w:szCs w:val="22"/>
    </w:rPr>
  </w:style>
  <w:style w:type="paragraph" w:styleId="Footer">
    <w:name w:val="footer"/>
    <w:basedOn w:val="Normal"/>
    <w:link w:val="FooterChar"/>
    <w:uiPriority w:val="99"/>
    <w:unhideWhenUsed/>
    <w:rsid w:val="006C735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7357"/>
    <w:rPr>
      <w:rFonts w:asciiTheme="minorHAnsi" w:eastAsiaTheme="minorHAnsi" w:hAnsiTheme="minorHAnsi" w:cstheme="minorBidi"/>
      <w:sz w:val="22"/>
      <w:szCs w:val="22"/>
    </w:rPr>
  </w:style>
  <w:style w:type="paragraph" w:styleId="Header">
    <w:name w:val="header"/>
    <w:basedOn w:val="Normal"/>
    <w:link w:val="HeaderChar"/>
    <w:unhideWhenUsed/>
    <w:rsid w:val="00C62111"/>
    <w:pPr>
      <w:tabs>
        <w:tab w:val="center" w:pos="4680"/>
        <w:tab w:val="right" w:pos="9360"/>
      </w:tabs>
    </w:pPr>
  </w:style>
  <w:style w:type="character" w:customStyle="1" w:styleId="HeaderChar">
    <w:name w:val="Header Char"/>
    <w:basedOn w:val="DefaultParagraphFont"/>
    <w:link w:val="Header"/>
    <w:rsid w:val="00C62111"/>
  </w:style>
  <w:style w:type="paragraph" w:styleId="BalloonText">
    <w:name w:val="Balloon Text"/>
    <w:basedOn w:val="Normal"/>
    <w:link w:val="BalloonTextChar"/>
    <w:semiHidden/>
    <w:unhideWhenUsed/>
    <w:rsid w:val="008A4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FC"/>
    <w:rPr>
      <w:rFonts w:ascii="Segoe UI" w:hAnsi="Segoe UI" w:cs="Segoe UI"/>
      <w:sz w:val="18"/>
      <w:szCs w:val="18"/>
    </w:rPr>
  </w:style>
  <w:style w:type="table" w:styleId="TableGrid">
    <w:name w:val="Table Grid"/>
    <w:basedOn w:val="TableNormal"/>
    <w:uiPriority w:val="39"/>
    <w:rsid w:val="00E2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
    <w:name w:val="Header2"/>
    <w:basedOn w:val="Normal"/>
    <w:rsid w:val="00CD0D40"/>
    <w:pPr>
      <w:tabs>
        <w:tab w:val="left" w:pos="0"/>
      </w:tabs>
    </w:pPr>
    <w:rPr>
      <w:rFonts w:ascii="Arial" w:eastAsia="Calibri" w:hAnsi="Arial"/>
      <w:b/>
      <w:color w:val="000000"/>
      <w:sz w:val="24"/>
      <w:lang w:val="de-DE"/>
    </w:rPr>
  </w:style>
  <w:style w:type="paragraph" w:styleId="BodyText">
    <w:name w:val="Body Text"/>
    <w:basedOn w:val="Normal"/>
    <w:link w:val="BodyTextChar"/>
    <w:rsid w:val="00CD0D40"/>
    <w:pPr>
      <w:tabs>
        <w:tab w:val="left" w:pos="993"/>
      </w:tabs>
    </w:pPr>
    <w:rPr>
      <w:rFonts w:ascii="Arial" w:eastAsia="Calibri" w:hAnsi="Arial"/>
      <w:b/>
      <w:i/>
      <w:color w:val="000000"/>
      <w:sz w:val="22"/>
      <w:lang w:val="en-GB"/>
    </w:rPr>
  </w:style>
  <w:style w:type="character" w:customStyle="1" w:styleId="BodyTextChar">
    <w:name w:val="Body Text Char"/>
    <w:basedOn w:val="DefaultParagraphFont"/>
    <w:link w:val="BodyText"/>
    <w:rsid w:val="00CD0D40"/>
    <w:rPr>
      <w:rFonts w:ascii="Arial" w:eastAsia="Calibri" w:hAnsi="Arial"/>
      <w:b/>
      <w:i/>
      <w:color w:val="000000"/>
      <w:sz w:val="22"/>
      <w:lang w:val="en-GB"/>
    </w:rPr>
  </w:style>
  <w:style w:type="paragraph" w:customStyle="1" w:styleId="BodyText21">
    <w:name w:val="Body Text 21"/>
    <w:basedOn w:val="Normal"/>
    <w:rsid w:val="00CD0D40"/>
    <w:pPr>
      <w:widowControl w:val="0"/>
      <w:tabs>
        <w:tab w:val="left" w:pos="0"/>
      </w:tabs>
      <w:jc w:val="both"/>
    </w:pPr>
    <w:rPr>
      <w:rFonts w:ascii="Arial" w:eastAsia="Calibri" w:hAnsi="Arial"/>
      <w:b/>
      <w:color w:val="000000"/>
      <w:sz w:val="22"/>
      <w:lang w:val="en-GB"/>
    </w:rPr>
  </w:style>
  <w:style w:type="paragraph" w:customStyle="1" w:styleId="BodyTextIndent33">
    <w:name w:val="Body Text Indent 33"/>
    <w:basedOn w:val="Normal"/>
    <w:rsid w:val="00CD0D40"/>
    <w:pPr>
      <w:tabs>
        <w:tab w:val="left" w:pos="-1440"/>
        <w:tab w:val="left" w:pos="-720"/>
        <w:tab w:val="left" w:pos="0"/>
        <w:tab w:val="left" w:pos="720"/>
        <w:tab w:val="left" w:pos="1053"/>
        <w:tab w:val="left" w:pos="2160"/>
      </w:tabs>
      <w:suppressAutoHyphens/>
      <w:overflowPunct w:val="0"/>
      <w:autoSpaceDE w:val="0"/>
      <w:autoSpaceDN w:val="0"/>
      <w:adjustRightInd w:val="0"/>
      <w:ind w:left="720"/>
      <w:jc w:val="both"/>
      <w:textAlignment w:val="baseline"/>
    </w:pPr>
    <w:rPr>
      <w:spacing w:val="-3"/>
      <w:sz w:val="22"/>
      <w:szCs w:val="22"/>
      <w:lang w:val="fr-FR" w:eastAsia="fr-FR"/>
    </w:rPr>
  </w:style>
  <w:style w:type="paragraph" w:customStyle="1" w:styleId="msolistparagraph0">
    <w:name w:val="msolistparagraph"/>
    <w:basedOn w:val="Normal"/>
    <w:rsid w:val="00CD0D40"/>
    <w:pPr>
      <w:spacing w:before="100" w:beforeAutospacing="1" w:after="100" w:afterAutospacing="1"/>
    </w:pPr>
    <w:rPr>
      <w:sz w:val="24"/>
      <w:szCs w:val="24"/>
    </w:rPr>
  </w:style>
  <w:style w:type="paragraph" w:customStyle="1" w:styleId="CharChar1">
    <w:name w:val="Char Char1"/>
    <w:basedOn w:val="Normal"/>
    <w:rsid w:val="00CD0D40"/>
    <w:pPr>
      <w:tabs>
        <w:tab w:val="num" w:pos="360"/>
      </w:tabs>
      <w:spacing w:after="160" w:line="240" w:lineRule="exact"/>
    </w:pPr>
    <w:rPr>
      <w:rFonts w:ascii="Verdana" w:hAnsi="Verdana"/>
      <w:sz w:val="24"/>
      <w:szCs w:val="24"/>
    </w:rPr>
  </w:style>
  <w:style w:type="character" w:styleId="CommentReference">
    <w:name w:val="annotation reference"/>
    <w:uiPriority w:val="99"/>
    <w:rsid w:val="00CD0D40"/>
    <w:rPr>
      <w:sz w:val="16"/>
      <w:szCs w:val="16"/>
    </w:rPr>
  </w:style>
  <w:style w:type="paragraph" w:styleId="CommentText">
    <w:name w:val="annotation text"/>
    <w:basedOn w:val="Normal"/>
    <w:link w:val="CommentTextChar"/>
    <w:rsid w:val="00CD0D40"/>
    <w:rPr>
      <w:rFonts w:eastAsia="Calibri"/>
    </w:rPr>
  </w:style>
  <w:style w:type="character" w:customStyle="1" w:styleId="CommentTextChar">
    <w:name w:val="Comment Text Char"/>
    <w:basedOn w:val="DefaultParagraphFont"/>
    <w:link w:val="CommentText"/>
    <w:rsid w:val="00CD0D40"/>
    <w:rPr>
      <w:rFonts w:eastAsia="Calibri"/>
    </w:rPr>
  </w:style>
  <w:style w:type="paragraph" w:styleId="CommentSubject">
    <w:name w:val="annotation subject"/>
    <w:basedOn w:val="CommentText"/>
    <w:next w:val="CommentText"/>
    <w:link w:val="CommentSubjectChar"/>
    <w:rsid w:val="00CD0D40"/>
    <w:rPr>
      <w:b/>
      <w:bCs/>
    </w:rPr>
  </w:style>
  <w:style w:type="character" w:customStyle="1" w:styleId="CommentSubjectChar">
    <w:name w:val="Comment Subject Char"/>
    <w:basedOn w:val="CommentTextChar"/>
    <w:link w:val="CommentSubject"/>
    <w:rsid w:val="00CD0D40"/>
    <w:rPr>
      <w:rFonts w:eastAsia="Calibri"/>
      <w:b/>
      <w:bCs/>
    </w:rPr>
  </w:style>
  <w:style w:type="paragraph" w:styleId="NormalWeb">
    <w:name w:val="Normal (Web)"/>
    <w:basedOn w:val="Normal"/>
    <w:uiPriority w:val="99"/>
    <w:unhideWhenUsed/>
    <w:rsid w:val="00CD0D40"/>
    <w:rPr>
      <w:rFonts w:eastAsia="Calibri"/>
      <w:sz w:val="24"/>
      <w:szCs w:val="24"/>
    </w:rPr>
  </w:style>
  <w:style w:type="paragraph" w:styleId="Revision">
    <w:name w:val="Revision"/>
    <w:hidden/>
    <w:uiPriority w:val="99"/>
    <w:semiHidden/>
    <w:rsid w:val="00CD0D40"/>
    <w:rPr>
      <w:rFonts w:eastAsia="Calibri"/>
      <w:sz w:val="24"/>
      <w:szCs w:val="24"/>
    </w:rPr>
  </w:style>
  <w:style w:type="paragraph" w:styleId="BodyText3">
    <w:name w:val="Body Text 3"/>
    <w:basedOn w:val="Normal"/>
    <w:link w:val="BodyText3Char"/>
    <w:rsid w:val="00CD0D40"/>
    <w:pPr>
      <w:spacing w:after="120"/>
    </w:pPr>
    <w:rPr>
      <w:rFonts w:eastAsia="Calibri"/>
      <w:sz w:val="16"/>
      <w:szCs w:val="16"/>
    </w:rPr>
  </w:style>
  <w:style w:type="character" w:customStyle="1" w:styleId="BodyText3Char">
    <w:name w:val="Body Text 3 Char"/>
    <w:basedOn w:val="DefaultParagraphFont"/>
    <w:link w:val="BodyText3"/>
    <w:rsid w:val="00CD0D40"/>
    <w:rPr>
      <w:rFonts w:eastAsia="Calibri"/>
      <w:sz w:val="16"/>
      <w:szCs w:val="16"/>
    </w:rPr>
  </w:style>
  <w:style w:type="paragraph" w:styleId="BlockText">
    <w:name w:val="Block Text"/>
    <w:basedOn w:val="Normal"/>
    <w:rsid w:val="004A3EFB"/>
    <w:pPr>
      <w:tabs>
        <w:tab w:val="left" w:pos="0"/>
        <w:tab w:val="left" w:pos="720"/>
      </w:tabs>
      <w:suppressAutoHyphens/>
      <w:spacing w:line="360" w:lineRule="auto"/>
      <w:ind w:left="720" w:right="360" w:hanging="2520"/>
      <w:jc w:val="both"/>
    </w:pPr>
    <w:rPr>
      <w:rFonts w:ascii="Verdana" w:hAnsi="Verdana"/>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95427">
      <w:bodyDiv w:val="1"/>
      <w:marLeft w:val="0"/>
      <w:marRight w:val="0"/>
      <w:marTop w:val="0"/>
      <w:marBottom w:val="0"/>
      <w:divBdr>
        <w:top w:val="none" w:sz="0" w:space="0" w:color="auto"/>
        <w:left w:val="none" w:sz="0" w:space="0" w:color="auto"/>
        <w:bottom w:val="none" w:sz="0" w:space="0" w:color="auto"/>
        <w:right w:val="none" w:sz="0" w:space="0" w:color="auto"/>
      </w:divBdr>
    </w:div>
    <w:div w:id="458426271">
      <w:bodyDiv w:val="1"/>
      <w:marLeft w:val="0"/>
      <w:marRight w:val="0"/>
      <w:marTop w:val="0"/>
      <w:marBottom w:val="0"/>
      <w:divBdr>
        <w:top w:val="none" w:sz="0" w:space="0" w:color="auto"/>
        <w:left w:val="none" w:sz="0" w:space="0" w:color="auto"/>
        <w:bottom w:val="none" w:sz="0" w:space="0" w:color="auto"/>
        <w:right w:val="none" w:sz="0" w:space="0" w:color="auto"/>
      </w:divBdr>
    </w:div>
    <w:div w:id="1539126743">
      <w:bodyDiv w:val="1"/>
      <w:marLeft w:val="0"/>
      <w:marRight w:val="0"/>
      <w:marTop w:val="0"/>
      <w:marBottom w:val="0"/>
      <w:divBdr>
        <w:top w:val="none" w:sz="0" w:space="0" w:color="auto"/>
        <w:left w:val="none" w:sz="0" w:space="0" w:color="auto"/>
        <w:bottom w:val="none" w:sz="0" w:space="0" w:color="auto"/>
        <w:right w:val="none" w:sz="0" w:space="0" w:color="auto"/>
      </w:divBdr>
    </w:div>
    <w:div w:id="1866793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chana.priyadarshana@srilank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sala.kariyawasam@srilanka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secltenders@srilanka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lsecltenders@srilankan.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20manjular@srilan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695E-536D-4D1D-A16A-E2ADEC6E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Shanez Jayawardena</dc:creator>
  <cp:lastModifiedBy>Thushari Weerasinghe</cp:lastModifiedBy>
  <cp:revision>7</cp:revision>
  <cp:lastPrinted>2024-09-27T04:04:00Z</cp:lastPrinted>
  <dcterms:created xsi:type="dcterms:W3CDTF">2024-10-08T10:28:00Z</dcterms:created>
  <dcterms:modified xsi:type="dcterms:W3CDTF">2024-10-16T04:17:00Z</dcterms:modified>
</cp:coreProperties>
</file>